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18F5D" w14:textId="17A2225D" w:rsidR="005600D5" w:rsidRPr="00352E4C" w:rsidRDefault="005600D5" w:rsidP="005600D5">
      <w:pPr>
        <w:jc w:val="right"/>
        <w:rPr>
          <w:rFonts w:ascii="Arial" w:hAnsi="Arial"/>
          <w:b/>
          <w:sz w:val="30"/>
        </w:rPr>
      </w:pPr>
      <w:r w:rsidRPr="00352E4C">
        <w:rPr>
          <w:rFonts w:ascii="Arial" w:hAnsi="Arial"/>
          <w:b/>
          <w:sz w:val="32"/>
        </w:rPr>
        <w:t>Edwest</w:t>
      </w:r>
      <w:r>
        <w:rPr>
          <w:rFonts w:ascii="Arial" w:hAnsi="Arial"/>
          <w:b/>
          <w:sz w:val="30"/>
        </w:rPr>
        <w:t xml:space="preserve"> Examination, 2016</w:t>
      </w:r>
    </w:p>
    <w:p w14:paraId="5BD5D769" w14:textId="77777777" w:rsidR="005600D5" w:rsidRPr="00352E4C" w:rsidRDefault="005600D5" w:rsidP="005600D5">
      <w:pPr>
        <w:jc w:val="right"/>
        <w:rPr>
          <w:rFonts w:ascii="Arial" w:hAnsi="Arial"/>
          <w:b/>
          <w:sz w:val="30"/>
        </w:rPr>
      </w:pPr>
      <w:r w:rsidRPr="00352E4C">
        <w:rPr>
          <w:rFonts w:ascii="Arial" w:hAnsi="Arial"/>
          <w:b/>
          <w:sz w:val="30"/>
        </w:rPr>
        <w:t>Question/Answer Booklet</w:t>
      </w:r>
    </w:p>
    <w:p w14:paraId="179E1659" w14:textId="242C456F" w:rsidR="005600D5" w:rsidRPr="00352E4C" w:rsidRDefault="005600D5" w:rsidP="005600D5">
      <w:pPr>
        <w:pStyle w:val="Caption"/>
        <w:tabs>
          <w:tab w:val="clear" w:pos="9360"/>
        </w:tabs>
        <w:rPr>
          <w:rFonts w:cs="Arial"/>
          <w:bCs/>
          <w:color w:val="auto"/>
          <w:szCs w:val="28"/>
        </w:rPr>
      </w:pPr>
      <w:r w:rsidRPr="00352E4C">
        <w:rPr>
          <w:rFonts w:cs="Arial"/>
          <w:bCs/>
          <w:color w:val="auto"/>
          <w:szCs w:val="28"/>
        </w:rPr>
        <w:t>BIOLOGICAL</w:t>
      </w:r>
      <w:r w:rsidR="00501210">
        <w:rPr>
          <w:rFonts w:cs="Arial"/>
          <w:bCs/>
          <w:color w:val="auto"/>
          <w:szCs w:val="28"/>
        </w:rPr>
        <w:t xml:space="preserve"> </w:t>
      </w:r>
      <w:r w:rsidRPr="00352E4C">
        <w:rPr>
          <w:rFonts w:cs="Arial"/>
          <w:bCs/>
          <w:color w:val="auto"/>
          <w:szCs w:val="28"/>
        </w:rPr>
        <w:t>SCIENCES</w:t>
      </w:r>
      <w:r w:rsidR="00501210">
        <w:rPr>
          <w:rFonts w:cs="Arial"/>
          <w:bCs/>
          <w:color w:val="auto"/>
          <w:szCs w:val="28"/>
        </w:rPr>
        <w:t xml:space="preserve"> - ATAR</w:t>
      </w:r>
    </w:p>
    <w:p w14:paraId="1D71DD64" w14:textId="291F4198" w:rsidR="006E2D40" w:rsidRDefault="005600D5" w:rsidP="00501210">
      <w:pPr>
        <w:tabs>
          <w:tab w:val="right" w:pos="9270"/>
        </w:tabs>
        <w:spacing w:before="120"/>
        <w:rPr>
          <w:rFonts w:ascii="Arial" w:hAnsi="Arial" w:cs="Arial"/>
          <w:b/>
          <w:sz w:val="32"/>
          <w:szCs w:val="32"/>
        </w:rPr>
      </w:pPr>
      <w:r>
        <w:rPr>
          <w:rFonts w:ascii="Arial" w:hAnsi="Arial" w:cs="Arial"/>
          <w:b/>
          <w:sz w:val="32"/>
          <w:szCs w:val="32"/>
        </w:rPr>
        <w:t>Unit 3 &amp; 4</w:t>
      </w:r>
    </w:p>
    <w:p w14:paraId="410229C9" w14:textId="77777777" w:rsidR="00402E98" w:rsidRDefault="00402E98" w:rsidP="00E16593">
      <w:pPr>
        <w:widowControl w:val="0"/>
        <w:autoSpaceDE w:val="0"/>
        <w:autoSpaceDN w:val="0"/>
        <w:adjustRightInd w:val="0"/>
        <w:rPr>
          <w:rFonts w:ascii="Arial" w:hAnsi="Arial" w:cs="Arial"/>
          <w:b/>
          <w:lang w:val="en-US"/>
        </w:rPr>
      </w:pPr>
    </w:p>
    <w:p w14:paraId="34471919" w14:textId="0B09D1CC" w:rsidR="006E2D40" w:rsidRPr="00402E98" w:rsidRDefault="00402E98" w:rsidP="00E16593">
      <w:pPr>
        <w:widowControl w:val="0"/>
        <w:autoSpaceDE w:val="0"/>
        <w:autoSpaceDN w:val="0"/>
        <w:adjustRightInd w:val="0"/>
        <w:rPr>
          <w:rFonts w:ascii="Arial" w:hAnsi="Arial" w:cs="Arial"/>
          <w:b/>
          <w:lang w:val="en-US"/>
        </w:rPr>
      </w:pPr>
      <w:r w:rsidRPr="00F71FE4">
        <w:rPr>
          <w:rFonts w:ascii="Arial" w:hAnsi="Arial" w:cs="Arial"/>
          <w:b/>
          <w:lang w:val="en-US"/>
        </w:rPr>
        <w:t>Section One: Multip</w:t>
      </w:r>
      <w:r>
        <w:rPr>
          <w:rFonts w:ascii="Arial" w:hAnsi="Arial" w:cs="Arial"/>
          <w:b/>
          <w:lang w:val="en-US"/>
        </w:rPr>
        <w:t xml:space="preserve">le-choice 30% </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(30 Marks)</w:t>
      </w:r>
    </w:p>
    <w:p w14:paraId="645CEAFD" w14:textId="77777777" w:rsidR="00F71FE4" w:rsidRDefault="00F71FE4" w:rsidP="00E16593">
      <w:pPr>
        <w:rPr>
          <w:rFonts w:ascii="Arial" w:hAnsi="Arial" w:cs="Arial"/>
        </w:rPr>
      </w:pPr>
    </w:p>
    <w:tbl>
      <w:tblPr>
        <w:tblStyle w:val="TableGrid"/>
        <w:tblW w:w="0" w:type="auto"/>
        <w:tblInd w:w="3936" w:type="dxa"/>
        <w:tblLook w:val="04A0" w:firstRow="1" w:lastRow="0" w:firstColumn="1" w:lastColumn="0" w:noHBand="0" w:noVBand="1"/>
      </w:tblPr>
      <w:tblGrid>
        <w:gridCol w:w="1402"/>
        <w:gridCol w:w="1433"/>
      </w:tblGrid>
      <w:tr w:rsidR="00381FDF" w14:paraId="59EEEAF5" w14:textId="77777777" w:rsidTr="00987B9D">
        <w:tc>
          <w:tcPr>
            <w:tcW w:w="1402" w:type="dxa"/>
          </w:tcPr>
          <w:p w14:paraId="7919A65F" w14:textId="77777777" w:rsidR="00381FDF" w:rsidRDefault="00381FDF" w:rsidP="00987B9D">
            <w:pPr>
              <w:jc w:val="center"/>
              <w:rPr>
                <w:rFonts w:ascii="Arial" w:hAnsi="Arial"/>
              </w:rPr>
            </w:pPr>
            <w:r>
              <w:rPr>
                <w:rFonts w:ascii="Arial" w:hAnsi="Arial"/>
              </w:rPr>
              <w:t>1</w:t>
            </w:r>
          </w:p>
        </w:tc>
        <w:tc>
          <w:tcPr>
            <w:tcW w:w="1433" w:type="dxa"/>
          </w:tcPr>
          <w:p w14:paraId="681071E9" w14:textId="1D77165E" w:rsidR="00381FDF" w:rsidRDefault="00381FDF" w:rsidP="00987B9D">
            <w:pPr>
              <w:jc w:val="center"/>
              <w:rPr>
                <w:rFonts w:ascii="Arial" w:hAnsi="Arial"/>
              </w:rPr>
            </w:pPr>
            <w:r>
              <w:rPr>
                <w:rFonts w:ascii="Arial" w:hAnsi="Arial"/>
              </w:rPr>
              <w:t>c</w:t>
            </w:r>
          </w:p>
        </w:tc>
      </w:tr>
      <w:tr w:rsidR="00381FDF" w14:paraId="060EB7F7" w14:textId="77777777" w:rsidTr="00987B9D">
        <w:tc>
          <w:tcPr>
            <w:tcW w:w="1402" w:type="dxa"/>
          </w:tcPr>
          <w:p w14:paraId="3DB8A7C0" w14:textId="77777777" w:rsidR="00381FDF" w:rsidRDefault="00381FDF" w:rsidP="00987B9D">
            <w:pPr>
              <w:jc w:val="center"/>
              <w:rPr>
                <w:rFonts w:ascii="Arial" w:hAnsi="Arial"/>
              </w:rPr>
            </w:pPr>
            <w:r>
              <w:rPr>
                <w:rFonts w:ascii="Arial" w:hAnsi="Arial"/>
              </w:rPr>
              <w:t>2</w:t>
            </w:r>
          </w:p>
        </w:tc>
        <w:tc>
          <w:tcPr>
            <w:tcW w:w="1433" w:type="dxa"/>
          </w:tcPr>
          <w:p w14:paraId="7008360E" w14:textId="65295A28" w:rsidR="00381FDF" w:rsidRDefault="00381FDF" w:rsidP="00987B9D">
            <w:pPr>
              <w:jc w:val="center"/>
              <w:rPr>
                <w:rFonts w:ascii="Arial" w:hAnsi="Arial"/>
              </w:rPr>
            </w:pPr>
            <w:r>
              <w:rPr>
                <w:rFonts w:ascii="Arial" w:hAnsi="Arial"/>
              </w:rPr>
              <w:t>b</w:t>
            </w:r>
          </w:p>
        </w:tc>
      </w:tr>
      <w:tr w:rsidR="00381FDF" w14:paraId="1B557206" w14:textId="77777777" w:rsidTr="00987B9D">
        <w:tc>
          <w:tcPr>
            <w:tcW w:w="1402" w:type="dxa"/>
          </w:tcPr>
          <w:p w14:paraId="7DB44263" w14:textId="77777777" w:rsidR="00381FDF" w:rsidRDefault="00381FDF" w:rsidP="00987B9D">
            <w:pPr>
              <w:jc w:val="center"/>
              <w:rPr>
                <w:rFonts w:ascii="Arial" w:hAnsi="Arial"/>
              </w:rPr>
            </w:pPr>
            <w:r>
              <w:rPr>
                <w:rFonts w:ascii="Arial" w:hAnsi="Arial"/>
              </w:rPr>
              <w:t>3</w:t>
            </w:r>
          </w:p>
        </w:tc>
        <w:tc>
          <w:tcPr>
            <w:tcW w:w="1433" w:type="dxa"/>
          </w:tcPr>
          <w:p w14:paraId="0763D0FF" w14:textId="1E6E80AA" w:rsidR="00381FDF" w:rsidRDefault="00381FDF" w:rsidP="00987B9D">
            <w:pPr>
              <w:jc w:val="center"/>
              <w:rPr>
                <w:rFonts w:ascii="Arial" w:hAnsi="Arial"/>
              </w:rPr>
            </w:pPr>
            <w:r>
              <w:rPr>
                <w:rFonts w:ascii="Arial" w:hAnsi="Arial"/>
              </w:rPr>
              <w:t>d</w:t>
            </w:r>
          </w:p>
        </w:tc>
      </w:tr>
      <w:tr w:rsidR="00381FDF" w14:paraId="43F47045" w14:textId="77777777" w:rsidTr="00987B9D">
        <w:tc>
          <w:tcPr>
            <w:tcW w:w="1402" w:type="dxa"/>
          </w:tcPr>
          <w:p w14:paraId="38040A2D" w14:textId="77777777" w:rsidR="00381FDF" w:rsidRDefault="00381FDF" w:rsidP="00987B9D">
            <w:pPr>
              <w:jc w:val="center"/>
              <w:rPr>
                <w:rFonts w:ascii="Arial" w:hAnsi="Arial"/>
              </w:rPr>
            </w:pPr>
            <w:r>
              <w:rPr>
                <w:rFonts w:ascii="Arial" w:hAnsi="Arial"/>
              </w:rPr>
              <w:t>4</w:t>
            </w:r>
          </w:p>
        </w:tc>
        <w:tc>
          <w:tcPr>
            <w:tcW w:w="1433" w:type="dxa"/>
          </w:tcPr>
          <w:p w14:paraId="0E072A75" w14:textId="77777777" w:rsidR="00381FDF" w:rsidRDefault="00381FDF" w:rsidP="00987B9D">
            <w:pPr>
              <w:jc w:val="center"/>
              <w:rPr>
                <w:rFonts w:ascii="Arial" w:hAnsi="Arial"/>
              </w:rPr>
            </w:pPr>
            <w:r>
              <w:rPr>
                <w:rFonts w:ascii="Arial" w:hAnsi="Arial"/>
              </w:rPr>
              <w:t>a</w:t>
            </w:r>
          </w:p>
        </w:tc>
      </w:tr>
      <w:tr w:rsidR="00381FDF" w14:paraId="6AB37465" w14:textId="77777777" w:rsidTr="00987B9D">
        <w:tc>
          <w:tcPr>
            <w:tcW w:w="1402" w:type="dxa"/>
          </w:tcPr>
          <w:p w14:paraId="1383CF86" w14:textId="77777777" w:rsidR="00381FDF" w:rsidRDefault="00381FDF" w:rsidP="00987B9D">
            <w:pPr>
              <w:jc w:val="center"/>
              <w:rPr>
                <w:rFonts w:ascii="Arial" w:hAnsi="Arial"/>
              </w:rPr>
            </w:pPr>
            <w:r>
              <w:rPr>
                <w:rFonts w:ascii="Arial" w:hAnsi="Arial"/>
              </w:rPr>
              <w:t>5</w:t>
            </w:r>
          </w:p>
        </w:tc>
        <w:tc>
          <w:tcPr>
            <w:tcW w:w="1433" w:type="dxa"/>
          </w:tcPr>
          <w:p w14:paraId="42BD13F5" w14:textId="5C6AFC74" w:rsidR="00381FDF" w:rsidRDefault="00381FDF" w:rsidP="00987B9D">
            <w:pPr>
              <w:jc w:val="center"/>
              <w:rPr>
                <w:rFonts w:ascii="Arial" w:hAnsi="Arial"/>
              </w:rPr>
            </w:pPr>
            <w:r>
              <w:rPr>
                <w:rFonts w:ascii="Arial" w:hAnsi="Arial"/>
              </w:rPr>
              <w:t>a</w:t>
            </w:r>
          </w:p>
        </w:tc>
      </w:tr>
      <w:tr w:rsidR="00381FDF" w14:paraId="70A0E97D" w14:textId="77777777" w:rsidTr="00987B9D">
        <w:tc>
          <w:tcPr>
            <w:tcW w:w="1402" w:type="dxa"/>
          </w:tcPr>
          <w:p w14:paraId="01853118" w14:textId="77777777" w:rsidR="00381FDF" w:rsidRDefault="00381FDF" w:rsidP="00987B9D">
            <w:pPr>
              <w:jc w:val="center"/>
              <w:rPr>
                <w:rFonts w:ascii="Arial" w:hAnsi="Arial"/>
              </w:rPr>
            </w:pPr>
            <w:r>
              <w:rPr>
                <w:rFonts w:ascii="Arial" w:hAnsi="Arial"/>
              </w:rPr>
              <w:t>6</w:t>
            </w:r>
          </w:p>
        </w:tc>
        <w:tc>
          <w:tcPr>
            <w:tcW w:w="1433" w:type="dxa"/>
          </w:tcPr>
          <w:p w14:paraId="6DB9167F" w14:textId="021E384F" w:rsidR="00381FDF" w:rsidRDefault="00381FDF" w:rsidP="00987B9D">
            <w:pPr>
              <w:jc w:val="center"/>
              <w:rPr>
                <w:rFonts w:ascii="Arial" w:hAnsi="Arial"/>
              </w:rPr>
            </w:pPr>
            <w:r>
              <w:rPr>
                <w:rFonts w:ascii="Arial" w:hAnsi="Arial"/>
              </w:rPr>
              <w:t>c</w:t>
            </w:r>
          </w:p>
        </w:tc>
      </w:tr>
      <w:tr w:rsidR="00381FDF" w14:paraId="04954845" w14:textId="77777777" w:rsidTr="00987B9D">
        <w:tc>
          <w:tcPr>
            <w:tcW w:w="1402" w:type="dxa"/>
          </w:tcPr>
          <w:p w14:paraId="682A669B" w14:textId="77777777" w:rsidR="00381FDF" w:rsidRDefault="00381FDF" w:rsidP="00987B9D">
            <w:pPr>
              <w:jc w:val="center"/>
              <w:rPr>
                <w:rFonts w:ascii="Arial" w:hAnsi="Arial"/>
              </w:rPr>
            </w:pPr>
            <w:r>
              <w:rPr>
                <w:rFonts w:ascii="Arial" w:hAnsi="Arial"/>
              </w:rPr>
              <w:t>7</w:t>
            </w:r>
          </w:p>
        </w:tc>
        <w:tc>
          <w:tcPr>
            <w:tcW w:w="1433" w:type="dxa"/>
          </w:tcPr>
          <w:p w14:paraId="3DAF2E70" w14:textId="56D0FDF0" w:rsidR="00381FDF" w:rsidRDefault="00381FDF" w:rsidP="00987B9D">
            <w:pPr>
              <w:jc w:val="center"/>
              <w:rPr>
                <w:rFonts w:ascii="Arial" w:hAnsi="Arial"/>
              </w:rPr>
            </w:pPr>
            <w:r>
              <w:rPr>
                <w:rFonts w:ascii="Arial" w:hAnsi="Arial"/>
              </w:rPr>
              <w:t>a</w:t>
            </w:r>
          </w:p>
        </w:tc>
      </w:tr>
      <w:tr w:rsidR="00381FDF" w14:paraId="19D6723D" w14:textId="77777777" w:rsidTr="00987B9D">
        <w:tc>
          <w:tcPr>
            <w:tcW w:w="1402" w:type="dxa"/>
          </w:tcPr>
          <w:p w14:paraId="6E0240C7" w14:textId="77777777" w:rsidR="00381FDF" w:rsidRDefault="00381FDF" w:rsidP="00987B9D">
            <w:pPr>
              <w:jc w:val="center"/>
              <w:rPr>
                <w:rFonts w:ascii="Arial" w:hAnsi="Arial"/>
              </w:rPr>
            </w:pPr>
            <w:r>
              <w:rPr>
                <w:rFonts w:ascii="Arial" w:hAnsi="Arial"/>
              </w:rPr>
              <w:t>8</w:t>
            </w:r>
          </w:p>
        </w:tc>
        <w:tc>
          <w:tcPr>
            <w:tcW w:w="1433" w:type="dxa"/>
          </w:tcPr>
          <w:p w14:paraId="677BF798" w14:textId="7370078C" w:rsidR="00381FDF" w:rsidRDefault="00381FDF" w:rsidP="00987B9D">
            <w:pPr>
              <w:jc w:val="center"/>
              <w:rPr>
                <w:rFonts w:ascii="Arial" w:hAnsi="Arial"/>
              </w:rPr>
            </w:pPr>
            <w:r>
              <w:rPr>
                <w:rFonts w:ascii="Arial" w:hAnsi="Arial"/>
              </w:rPr>
              <w:t>b</w:t>
            </w:r>
          </w:p>
        </w:tc>
      </w:tr>
      <w:tr w:rsidR="00381FDF" w14:paraId="33E27BEA" w14:textId="77777777" w:rsidTr="00987B9D">
        <w:tc>
          <w:tcPr>
            <w:tcW w:w="1402" w:type="dxa"/>
          </w:tcPr>
          <w:p w14:paraId="52E956D7" w14:textId="77777777" w:rsidR="00381FDF" w:rsidRDefault="00381FDF" w:rsidP="00987B9D">
            <w:pPr>
              <w:jc w:val="center"/>
              <w:rPr>
                <w:rFonts w:ascii="Arial" w:hAnsi="Arial"/>
              </w:rPr>
            </w:pPr>
            <w:r>
              <w:rPr>
                <w:rFonts w:ascii="Arial" w:hAnsi="Arial"/>
              </w:rPr>
              <w:t>9</w:t>
            </w:r>
          </w:p>
        </w:tc>
        <w:tc>
          <w:tcPr>
            <w:tcW w:w="1433" w:type="dxa"/>
          </w:tcPr>
          <w:p w14:paraId="5CB55749" w14:textId="11965353" w:rsidR="00381FDF" w:rsidRDefault="00381FDF" w:rsidP="00987B9D">
            <w:pPr>
              <w:jc w:val="center"/>
              <w:rPr>
                <w:rFonts w:ascii="Arial" w:hAnsi="Arial"/>
              </w:rPr>
            </w:pPr>
            <w:r>
              <w:rPr>
                <w:rFonts w:ascii="Arial" w:hAnsi="Arial"/>
              </w:rPr>
              <w:t>d</w:t>
            </w:r>
          </w:p>
        </w:tc>
      </w:tr>
      <w:tr w:rsidR="00381FDF" w14:paraId="7457636D" w14:textId="77777777" w:rsidTr="00987B9D">
        <w:tc>
          <w:tcPr>
            <w:tcW w:w="1402" w:type="dxa"/>
          </w:tcPr>
          <w:p w14:paraId="12B8852B" w14:textId="77777777" w:rsidR="00381FDF" w:rsidRDefault="00381FDF" w:rsidP="00987B9D">
            <w:pPr>
              <w:jc w:val="center"/>
              <w:rPr>
                <w:rFonts w:ascii="Arial" w:hAnsi="Arial"/>
              </w:rPr>
            </w:pPr>
            <w:r>
              <w:rPr>
                <w:rFonts w:ascii="Arial" w:hAnsi="Arial"/>
              </w:rPr>
              <w:t>10</w:t>
            </w:r>
          </w:p>
        </w:tc>
        <w:tc>
          <w:tcPr>
            <w:tcW w:w="1433" w:type="dxa"/>
          </w:tcPr>
          <w:p w14:paraId="4BD98F33" w14:textId="77777777" w:rsidR="00381FDF" w:rsidRDefault="00381FDF" w:rsidP="00987B9D">
            <w:pPr>
              <w:jc w:val="center"/>
              <w:rPr>
                <w:rFonts w:ascii="Arial" w:hAnsi="Arial"/>
              </w:rPr>
            </w:pPr>
            <w:r>
              <w:rPr>
                <w:rFonts w:ascii="Arial" w:hAnsi="Arial"/>
              </w:rPr>
              <w:t>b</w:t>
            </w:r>
          </w:p>
        </w:tc>
      </w:tr>
      <w:tr w:rsidR="00381FDF" w14:paraId="5F7B9CB8" w14:textId="77777777" w:rsidTr="00987B9D">
        <w:tc>
          <w:tcPr>
            <w:tcW w:w="1402" w:type="dxa"/>
          </w:tcPr>
          <w:p w14:paraId="578E4CE0" w14:textId="77777777" w:rsidR="00381FDF" w:rsidRDefault="00381FDF" w:rsidP="00987B9D">
            <w:pPr>
              <w:jc w:val="center"/>
              <w:rPr>
                <w:rFonts w:ascii="Arial" w:hAnsi="Arial"/>
              </w:rPr>
            </w:pPr>
            <w:r>
              <w:rPr>
                <w:rFonts w:ascii="Arial" w:hAnsi="Arial"/>
              </w:rPr>
              <w:t>11</w:t>
            </w:r>
          </w:p>
        </w:tc>
        <w:tc>
          <w:tcPr>
            <w:tcW w:w="1433" w:type="dxa"/>
          </w:tcPr>
          <w:p w14:paraId="09280605" w14:textId="688CD437" w:rsidR="00381FDF" w:rsidRDefault="00381FDF" w:rsidP="00987B9D">
            <w:pPr>
              <w:jc w:val="center"/>
              <w:rPr>
                <w:rFonts w:ascii="Arial" w:hAnsi="Arial"/>
              </w:rPr>
            </w:pPr>
            <w:r>
              <w:rPr>
                <w:rFonts w:ascii="Arial" w:hAnsi="Arial"/>
              </w:rPr>
              <w:t>b</w:t>
            </w:r>
          </w:p>
        </w:tc>
      </w:tr>
      <w:tr w:rsidR="00381FDF" w14:paraId="753BDDB1" w14:textId="77777777" w:rsidTr="00987B9D">
        <w:tc>
          <w:tcPr>
            <w:tcW w:w="1402" w:type="dxa"/>
          </w:tcPr>
          <w:p w14:paraId="243833CF" w14:textId="77777777" w:rsidR="00381FDF" w:rsidRDefault="00381FDF" w:rsidP="00987B9D">
            <w:pPr>
              <w:jc w:val="center"/>
              <w:rPr>
                <w:rFonts w:ascii="Arial" w:hAnsi="Arial"/>
              </w:rPr>
            </w:pPr>
            <w:r>
              <w:rPr>
                <w:rFonts w:ascii="Arial" w:hAnsi="Arial"/>
              </w:rPr>
              <w:t>12</w:t>
            </w:r>
          </w:p>
        </w:tc>
        <w:tc>
          <w:tcPr>
            <w:tcW w:w="1433" w:type="dxa"/>
          </w:tcPr>
          <w:p w14:paraId="1B28546F" w14:textId="50F3DAD4" w:rsidR="00381FDF" w:rsidRDefault="00381FDF" w:rsidP="00987B9D">
            <w:pPr>
              <w:jc w:val="center"/>
              <w:rPr>
                <w:rFonts w:ascii="Arial" w:hAnsi="Arial"/>
              </w:rPr>
            </w:pPr>
            <w:r>
              <w:rPr>
                <w:rFonts w:ascii="Arial" w:hAnsi="Arial"/>
              </w:rPr>
              <w:t>a</w:t>
            </w:r>
          </w:p>
        </w:tc>
      </w:tr>
      <w:tr w:rsidR="00381FDF" w14:paraId="2DFDAEE4" w14:textId="77777777" w:rsidTr="00987B9D">
        <w:tc>
          <w:tcPr>
            <w:tcW w:w="1402" w:type="dxa"/>
          </w:tcPr>
          <w:p w14:paraId="14B4D86C" w14:textId="77777777" w:rsidR="00381FDF" w:rsidRDefault="00381FDF" w:rsidP="00987B9D">
            <w:pPr>
              <w:jc w:val="center"/>
              <w:rPr>
                <w:rFonts w:ascii="Arial" w:hAnsi="Arial"/>
              </w:rPr>
            </w:pPr>
            <w:r>
              <w:rPr>
                <w:rFonts w:ascii="Arial" w:hAnsi="Arial"/>
              </w:rPr>
              <w:t>13</w:t>
            </w:r>
          </w:p>
        </w:tc>
        <w:tc>
          <w:tcPr>
            <w:tcW w:w="1433" w:type="dxa"/>
          </w:tcPr>
          <w:p w14:paraId="78DF6A4B" w14:textId="5705B5D1" w:rsidR="00381FDF" w:rsidRDefault="00381FDF" w:rsidP="00987B9D">
            <w:pPr>
              <w:jc w:val="center"/>
              <w:rPr>
                <w:rFonts w:ascii="Arial" w:hAnsi="Arial"/>
              </w:rPr>
            </w:pPr>
            <w:r>
              <w:rPr>
                <w:rFonts w:ascii="Arial" w:hAnsi="Arial"/>
              </w:rPr>
              <w:t>b</w:t>
            </w:r>
          </w:p>
        </w:tc>
      </w:tr>
      <w:tr w:rsidR="00381FDF" w14:paraId="2D2867F8" w14:textId="77777777" w:rsidTr="00987B9D">
        <w:tc>
          <w:tcPr>
            <w:tcW w:w="1402" w:type="dxa"/>
          </w:tcPr>
          <w:p w14:paraId="782B2D2D" w14:textId="77777777" w:rsidR="00381FDF" w:rsidRDefault="00381FDF" w:rsidP="00987B9D">
            <w:pPr>
              <w:jc w:val="center"/>
              <w:rPr>
                <w:rFonts w:ascii="Arial" w:hAnsi="Arial"/>
              </w:rPr>
            </w:pPr>
            <w:r>
              <w:rPr>
                <w:rFonts w:ascii="Arial" w:hAnsi="Arial"/>
              </w:rPr>
              <w:t>14</w:t>
            </w:r>
          </w:p>
        </w:tc>
        <w:tc>
          <w:tcPr>
            <w:tcW w:w="1433" w:type="dxa"/>
          </w:tcPr>
          <w:p w14:paraId="2B711B13" w14:textId="1E7D23D3" w:rsidR="00381FDF" w:rsidRDefault="00381FDF" w:rsidP="00987B9D">
            <w:pPr>
              <w:jc w:val="center"/>
              <w:rPr>
                <w:rFonts w:ascii="Arial" w:hAnsi="Arial"/>
              </w:rPr>
            </w:pPr>
            <w:r>
              <w:rPr>
                <w:rFonts w:ascii="Arial" w:hAnsi="Arial"/>
              </w:rPr>
              <w:t>d</w:t>
            </w:r>
          </w:p>
        </w:tc>
      </w:tr>
      <w:tr w:rsidR="00381FDF" w14:paraId="46626E90" w14:textId="77777777" w:rsidTr="00987B9D">
        <w:tc>
          <w:tcPr>
            <w:tcW w:w="1402" w:type="dxa"/>
          </w:tcPr>
          <w:p w14:paraId="02295430" w14:textId="77777777" w:rsidR="00381FDF" w:rsidRDefault="00381FDF" w:rsidP="00987B9D">
            <w:pPr>
              <w:jc w:val="center"/>
              <w:rPr>
                <w:rFonts w:ascii="Arial" w:hAnsi="Arial"/>
              </w:rPr>
            </w:pPr>
            <w:r>
              <w:rPr>
                <w:rFonts w:ascii="Arial" w:hAnsi="Arial"/>
              </w:rPr>
              <w:t>15</w:t>
            </w:r>
          </w:p>
        </w:tc>
        <w:tc>
          <w:tcPr>
            <w:tcW w:w="1433" w:type="dxa"/>
          </w:tcPr>
          <w:p w14:paraId="068F66AB" w14:textId="0120E9A0" w:rsidR="00381FDF" w:rsidRDefault="00381FDF" w:rsidP="00987B9D">
            <w:pPr>
              <w:jc w:val="center"/>
              <w:rPr>
                <w:rFonts w:ascii="Arial" w:hAnsi="Arial"/>
              </w:rPr>
            </w:pPr>
            <w:r>
              <w:rPr>
                <w:rFonts w:ascii="Arial" w:hAnsi="Arial"/>
              </w:rPr>
              <w:t>c</w:t>
            </w:r>
          </w:p>
        </w:tc>
      </w:tr>
      <w:tr w:rsidR="00381FDF" w14:paraId="1AACF9EA" w14:textId="77777777" w:rsidTr="00987B9D">
        <w:tc>
          <w:tcPr>
            <w:tcW w:w="1402" w:type="dxa"/>
          </w:tcPr>
          <w:p w14:paraId="49385CE0" w14:textId="77777777" w:rsidR="00381FDF" w:rsidRDefault="00381FDF" w:rsidP="00987B9D">
            <w:pPr>
              <w:jc w:val="center"/>
              <w:rPr>
                <w:rFonts w:ascii="Arial" w:hAnsi="Arial"/>
              </w:rPr>
            </w:pPr>
            <w:r>
              <w:rPr>
                <w:rFonts w:ascii="Arial" w:hAnsi="Arial"/>
              </w:rPr>
              <w:t>16</w:t>
            </w:r>
          </w:p>
        </w:tc>
        <w:tc>
          <w:tcPr>
            <w:tcW w:w="1433" w:type="dxa"/>
          </w:tcPr>
          <w:p w14:paraId="124FCE60" w14:textId="703161E8" w:rsidR="00381FDF" w:rsidRDefault="00381FDF" w:rsidP="00987B9D">
            <w:pPr>
              <w:jc w:val="center"/>
              <w:rPr>
                <w:rFonts w:ascii="Arial" w:hAnsi="Arial"/>
              </w:rPr>
            </w:pPr>
            <w:r>
              <w:rPr>
                <w:rFonts w:ascii="Arial" w:hAnsi="Arial"/>
              </w:rPr>
              <w:t>b</w:t>
            </w:r>
          </w:p>
        </w:tc>
      </w:tr>
      <w:tr w:rsidR="00381FDF" w14:paraId="4F56DE35" w14:textId="77777777" w:rsidTr="00987B9D">
        <w:tc>
          <w:tcPr>
            <w:tcW w:w="1402" w:type="dxa"/>
          </w:tcPr>
          <w:p w14:paraId="78FC52F5" w14:textId="77777777" w:rsidR="00381FDF" w:rsidRDefault="00381FDF" w:rsidP="00987B9D">
            <w:pPr>
              <w:jc w:val="center"/>
              <w:rPr>
                <w:rFonts w:ascii="Arial" w:hAnsi="Arial"/>
              </w:rPr>
            </w:pPr>
            <w:r>
              <w:rPr>
                <w:rFonts w:ascii="Arial" w:hAnsi="Arial"/>
              </w:rPr>
              <w:t>17</w:t>
            </w:r>
          </w:p>
        </w:tc>
        <w:tc>
          <w:tcPr>
            <w:tcW w:w="1433" w:type="dxa"/>
          </w:tcPr>
          <w:p w14:paraId="03076FC1" w14:textId="7C612A50" w:rsidR="00381FDF" w:rsidRDefault="00381FDF" w:rsidP="00987B9D">
            <w:pPr>
              <w:jc w:val="center"/>
              <w:rPr>
                <w:rFonts w:ascii="Arial" w:hAnsi="Arial"/>
              </w:rPr>
            </w:pPr>
            <w:r>
              <w:rPr>
                <w:rFonts w:ascii="Arial" w:hAnsi="Arial"/>
              </w:rPr>
              <w:t>d</w:t>
            </w:r>
          </w:p>
        </w:tc>
      </w:tr>
      <w:tr w:rsidR="00381FDF" w14:paraId="593831B1" w14:textId="77777777" w:rsidTr="00987B9D">
        <w:tc>
          <w:tcPr>
            <w:tcW w:w="1402" w:type="dxa"/>
          </w:tcPr>
          <w:p w14:paraId="52977FB5" w14:textId="77777777" w:rsidR="00381FDF" w:rsidRDefault="00381FDF" w:rsidP="00987B9D">
            <w:pPr>
              <w:jc w:val="center"/>
              <w:rPr>
                <w:rFonts w:ascii="Arial" w:hAnsi="Arial"/>
              </w:rPr>
            </w:pPr>
            <w:r>
              <w:rPr>
                <w:rFonts w:ascii="Arial" w:hAnsi="Arial"/>
              </w:rPr>
              <w:t>18</w:t>
            </w:r>
          </w:p>
        </w:tc>
        <w:tc>
          <w:tcPr>
            <w:tcW w:w="1433" w:type="dxa"/>
          </w:tcPr>
          <w:p w14:paraId="190B152D" w14:textId="5FF428D4" w:rsidR="00381FDF" w:rsidRDefault="00381FDF" w:rsidP="00987B9D">
            <w:pPr>
              <w:jc w:val="center"/>
              <w:rPr>
                <w:rFonts w:ascii="Arial" w:hAnsi="Arial"/>
              </w:rPr>
            </w:pPr>
            <w:r>
              <w:rPr>
                <w:rFonts w:ascii="Arial" w:hAnsi="Arial"/>
              </w:rPr>
              <w:t>b</w:t>
            </w:r>
          </w:p>
        </w:tc>
      </w:tr>
      <w:tr w:rsidR="00381FDF" w14:paraId="19B48543" w14:textId="77777777" w:rsidTr="00987B9D">
        <w:tc>
          <w:tcPr>
            <w:tcW w:w="1402" w:type="dxa"/>
          </w:tcPr>
          <w:p w14:paraId="5BD7450A" w14:textId="77777777" w:rsidR="00381FDF" w:rsidRDefault="00381FDF" w:rsidP="00987B9D">
            <w:pPr>
              <w:jc w:val="center"/>
              <w:rPr>
                <w:rFonts w:ascii="Arial" w:hAnsi="Arial"/>
              </w:rPr>
            </w:pPr>
            <w:r>
              <w:rPr>
                <w:rFonts w:ascii="Arial" w:hAnsi="Arial"/>
              </w:rPr>
              <w:t>19</w:t>
            </w:r>
          </w:p>
        </w:tc>
        <w:tc>
          <w:tcPr>
            <w:tcW w:w="1433" w:type="dxa"/>
          </w:tcPr>
          <w:p w14:paraId="6C80867E" w14:textId="0DF7E45C" w:rsidR="00381FDF" w:rsidRDefault="00381FDF" w:rsidP="00987B9D">
            <w:pPr>
              <w:jc w:val="center"/>
              <w:rPr>
                <w:rFonts w:ascii="Arial" w:hAnsi="Arial"/>
              </w:rPr>
            </w:pPr>
            <w:r>
              <w:rPr>
                <w:rFonts w:ascii="Arial" w:hAnsi="Arial"/>
              </w:rPr>
              <w:t>a</w:t>
            </w:r>
          </w:p>
        </w:tc>
      </w:tr>
      <w:tr w:rsidR="00381FDF" w14:paraId="729C8E7C" w14:textId="77777777" w:rsidTr="00987B9D">
        <w:tc>
          <w:tcPr>
            <w:tcW w:w="1402" w:type="dxa"/>
          </w:tcPr>
          <w:p w14:paraId="3D692DFC" w14:textId="77777777" w:rsidR="00381FDF" w:rsidRDefault="00381FDF" w:rsidP="00987B9D">
            <w:pPr>
              <w:jc w:val="center"/>
              <w:rPr>
                <w:rFonts w:ascii="Arial" w:hAnsi="Arial"/>
              </w:rPr>
            </w:pPr>
            <w:r>
              <w:rPr>
                <w:rFonts w:ascii="Arial" w:hAnsi="Arial"/>
              </w:rPr>
              <w:t>20</w:t>
            </w:r>
          </w:p>
        </w:tc>
        <w:tc>
          <w:tcPr>
            <w:tcW w:w="1433" w:type="dxa"/>
          </w:tcPr>
          <w:p w14:paraId="071603CD" w14:textId="7785CC3C" w:rsidR="00381FDF" w:rsidRDefault="00381FDF" w:rsidP="00987B9D">
            <w:pPr>
              <w:jc w:val="center"/>
              <w:rPr>
                <w:rFonts w:ascii="Arial" w:hAnsi="Arial"/>
              </w:rPr>
            </w:pPr>
            <w:r>
              <w:rPr>
                <w:rFonts w:ascii="Arial" w:hAnsi="Arial"/>
              </w:rPr>
              <w:t>d</w:t>
            </w:r>
          </w:p>
        </w:tc>
      </w:tr>
      <w:tr w:rsidR="00381FDF" w14:paraId="27BAE1A6" w14:textId="77777777" w:rsidTr="00987B9D">
        <w:tc>
          <w:tcPr>
            <w:tcW w:w="1402" w:type="dxa"/>
          </w:tcPr>
          <w:p w14:paraId="7B132208" w14:textId="77777777" w:rsidR="00381FDF" w:rsidRDefault="00381FDF" w:rsidP="00987B9D">
            <w:pPr>
              <w:jc w:val="center"/>
              <w:rPr>
                <w:rFonts w:ascii="Arial" w:hAnsi="Arial"/>
              </w:rPr>
            </w:pPr>
            <w:r>
              <w:rPr>
                <w:rFonts w:ascii="Arial" w:hAnsi="Arial"/>
              </w:rPr>
              <w:t>21</w:t>
            </w:r>
          </w:p>
        </w:tc>
        <w:tc>
          <w:tcPr>
            <w:tcW w:w="1433" w:type="dxa"/>
          </w:tcPr>
          <w:p w14:paraId="280D77D5" w14:textId="0825523C" w:rsidR="00381FDF" w:rsidRDefault="00381FDF" w:rsidP="00987B9D">
            <w:pPr>
              <w:jc w:val="center"/>
              <w:rPr>
                <w:rFonts w:ascii="Arial" w:hAnsi="Arial"/>
              </w:rPr>
            </w:pPr>
            <w:r>
              <w:rPr>
                <w:rFonts w:ascii="Arial" w:hAnsi="Arial"/>
              </w:rPr>
              <w:t>a</w:t>
            </w:r>
          </w:p>
        </w:tc>
      </w:tr>
      <w:tr w:rsidR="00381FDF" w14:paraId="418829F7" w14:textId="77777777" w:rsidTr="00987B9D">
        <w:tc>
          <w:tcPr>
            <w:tcW w:w="1402" w:type="dxa"/>
          </w:tcPr>
          <w:p w14:paraId="476F6AC8" w14:textId="77777777" w:rsidR="00381FDF" w:rsidRDefault="00381FDF" w:rsidP="00987B9D">
            <w:pPr>
              <w:jc w:val="center"/>
              <w:rPr>
                <w:rFonts w:ascii="Arial" w:hAnsi="Arial"/>
              </w:rPr>
            </w:pPr>
            <w:r>
              <w:rPr>
                <w:rFonts w:ascii="Arial" w:hAnsi="Arial"/>
              </w:rPr>
              <w:t>22</w:t>
            </w:r>
          </w:p>
        </w:tc>
        <w:tc>
          <w:tcPr>
            <w:tcW w:w="1433" w:type="dxa"/>
          </w:tcPr>
          <w:p w14:paraId="18604D74" w14:textId="77777777" w:rsidR="00381FDF" w:rsidRDefault="00381FDF" w:rsidP="00987B9D">
            <w:pPr>
              <w:jc w:val="center"/>
              <w:rPr>
                <w:rFonts w:ascii="Arial" w:hAnsi="Arial"/>
              </w:rPr>
            </w:pPr>
            <w:r>
              <w:rPr>
                <w:rFonts w:ascii="Arial" w:hAnsi="Arial"/>
              </w:rPr>
              <w:t>a</w:t>
            </w:r>
          </w:p>
        </w:tc>
      </w:tr>
      <w:tr w:rsidR="00381FDF" w14:paraId="11494EB3" w14:textId="77777777" w:rsidTr="00987B9D">
        <w:tc>
          <w:tcPr>
            <w:tcW w:w="1402" w:type="dxa"/>
          </w:tcPr>
          <w:p w14:paraId="1FBEC5DE" w14:textId="77777777" w:rsidR="00381FDF" w:rsidRDefault="00381FDF" w:rsidP="00987B9D">
            <w:pPr>
              <w:jc w:val="center"/>
              <w:rPr>
                <w:rFonts w:ascii="Arial" w:hAnsi="Arial"/>
              </w:rPr>
            </w:pPr>
            <w:r>
              <w:rPr>
                <w:rFonts w:ascii="Arial" w:hAnsi="Arial"/>
              </w:rPr>
              <w:t>23</w:t>
            </w:r>
          </w:p>
        </w:tc>
        <w:tc>
          <w:tcPr>
            <w:tcW w:w="1433" w:type="dxa"/>
          </w:tcPr>
          <w:p w14:paraId="74B9A705" w14:textId="4C3E10C8" w:rsidR="00381FDF" w:rsidRDefault="00381FDF" w:rsidP="00987B9D">
            <w:pPr>
              <w:jc w:val="center"/>
              <w:rPr>
                <w:rFonts w:ascii="Arial" w:hAnsi="Arial"/>
              </w:rPr>
            </w:pPr>
            <w:r>
              <w:rPr>
                <w:rFonts w:ascii="Arial" w:hAnsi="Arial"/>
              </w:rPr>
              <w:t>c</w:t>
            </w:r>
          </w:p>
        </w:tc>
      </w:tr>
      <w:tr w:rsidR="00381FDF" w14:paraId="08EF37F2" w14:textId="77777777" w:rsidTr="00987B9D">
        <w:tc>
          <w:tcPr>
            <w:tcW w:w="1402" w:type="dxa"/>
          </w:tcPr>
          <w:p w14:paraId="445CE173" w14:textId="77777777" w:rsidR="00381FDF" w:rsidRDefault="00381FDF" w:rsidP="00987B9D">
            <w:pPr>
              <w:jc w:val="center"/>
              <w:rPr>
                <w:rFonts w:ascii="Arial" w:hAnsi="Arial"/>
              </w:rPr>
            </w:pPr>
            <w:r>
              <w:rPr>
                <w:rFonts w:ascii="Arial" w:hAnsi="Arial"/>
              </w:rPr>
              <w:t>24</w:t>
            </w:r>
          </w:p>
        </w:tc>
        <w:tc>
          <w:tcPr>
            <w:tcW w:w="1433" w:type="dxa"/>
          </w:tcPr>
          <w:p w14:paraId="3A41CA00" w14:textId="4BF04B29" w:rsidR="00381FDF" w:rsidRDefault="00987B9D" w:rsidP="00987B9D">
            <w:pPr>
              <w:jc w:val="center"/>
              <w:rPr>
                <w:rFonts w:ascii="Arial" w:hAnsi="Arial"/>
              </w:rPr>
            </w:pPr>
            <w:r>
              <w:rPr>
                <w:rFonts w:ascii="Arial" w:hAnsi="Arial"/>
              </w:rPr>
              <w:t>c</w:t>
            </w:r>
          </w:p>
        </w:tc>
      </w:tr>
      <w:tr w:rsidR="00381FDF" w14:paraId="244E1442" w14:textId="77777777" w:rsidTr="00987B9D">
        <w:tc>
          <w:tcPr>
            <w:tcW w:w="1402" w:type="dxa"/>
          </w:tcPr>
          <w:p w14:paraId="5C41FF80" w14:textId="77777777" w:rsidR="00381FDF" w:rsidRDefault="00381FDF" w:rsidP="00987B9D">
            <w:pPr>
              <w:jc w:val="center"/>
              <w:rPr>
                <w:rFonts w:ascii="Arial" w:hAnsi="Arial"/>
              </w:rPr>
            </w:pPr>
            <w:r>
              <w:rPr>
                <w:rFonts w:ascii="Arial" w:hAnsi="Arial"/>
              </w:rPr>
              <w:t>25</w:t>
            </w:r>
          </w:p>
        </w:tc>
        <w:tc>
          <w:tcPr>
            <w:tcW w:w="1433" w:type="dxa"/>
          </w:tcPr>
          <w:p w14:paraId="6AF3C15E" w14:textId="3CDBDD58" w:rsidR="00381FDF" w:rsidRDefault="00987B9D" w:rsidP="00987B9D">
            <w:pPr>
              <w:jc w:val="center"/>
              <w:rPr>
                <w:rFonts w:ascii="Arial" w:hAnsi="Arial"/>
              </w:rPr>
            </w:pPr>
            <w:r>
              <w:rPr>
                <w:rFonts w:ascii="Arial" w:hAnsi="Arial"/>
              </w:rPr>
              <w:t>d</w:t>
            </w:r>
          </w:p>
        </w:tc>
      </w:tr>
      <w:tr w:rsidR="00381FDF" w14:paraId="564A8835" w14:textId="77777777" w:rsidTr="00987B9D">
        <w:tc>
          <w:tcPr>
            <w:tcW w:w="1402" w:type="dxa"/>
          </w:tcPr>
          <w:p w14:paraId="626BEB09" w14:textId="77777777" w:rsidR="00381FDF" w:rsidRDefault="00381FDF" w:rsidP="00987B9D">
            <w:pPr>
              <w:jc w:val="center"/>
              <w:rPr>
                <w:rFonts w:ascii="Arial" w:hAnsi="Arial"/>
              </w:rPr>
            </w:pPr>
            <w:r>
              <w:rPr>
                <w:rFonts w:ascii="Arial" w:hAnsi="Arial"/>
              </w:rPr>
              <w:t>26</w:t>
            </w:r>
          </w:p>
        </w:tc>
        <w:tc>
          <w:tcPr>
            <w:tcW w:w="1433" w:type="dxa"/>
          </w:tcPr>
          <w:p w14:paraId="6124A7E9" w14:textId="4C4B1D31" w:rsidR="00381FDF" w:rsidRDefault="00987B9D" w:rsidP="00987B9D">
            <w:pPr>
              <w:jc w:val="center"/>
              <w:rPr>
                <w:rFonts w:ascii="Arial" w:hAnsi="Arial"/>
              </w:rPr>
            </w:pPr>
            <w:r>
              <w:rPr>
                <w:rFonts w:ascii="Arial" w:hAnsi="Arial"/>
              </w:rPr>
              <w:t>d</w:t>
            </w:r>
          </w:p>
        </w:tc>
      </w:tr>
      <w:tr w:rsidR="00381FDF" w14:paraId="204DABF0" w14:textId="77777777" w:rsidTr="00987B9D">
        <w:tc>
          <w:tcPr>
            <w:tcW w:w="1402" w:type="dxa"/>
          </w:tcPr>
          <w:p w14:paraId="04584F0C" w14:textId="77777777" w:rsidR="00381FDF" w:rsidRDefault="00381FDF" w:rsidP="00987B9D">
            <w:pPr>
              <w:jc w:val="center"/>
              <w:rPr>
                <w:rFonts w:ascii="Arial" w:hAnsi="Arial"/>
              </w:rPr>
            </w:pPr>
            <w:r>
              <w:rPr>
                <w:rFonts w:ascii="Arial" w:hAnsi="Arial"/>
              </w:rPr>
              <w:t>27</w:t>
            </w:r>
          </w:p>
        </w:tc>
        <w:tc>
          <w:tcPr>
            <w:tcW w:w="1433" w:type="dxa"/>
          </w:tcPr>
          <w:p w14:paraId="4ADD2127" w14:textId="7217F53C" w:rsidR="00381FDF" w:rsidRDefault="00987B9D" w:rsidP="00987B9D">
            <w:pPr>
              <w:jc w:val="center"/>
              <w:rPr>
                <w:rFonts w:ascii="Arial" w:hAnsi="Arial"/>
              </w:rPr>
            </w:pPr>
            <w:r>
              <w:rPr>
                <w:rFonts w:ascii="Arial" w:hAnsi="Arial"/>
              </w:rPr>
              <w:t>c</w:t>
            </w:r>
          </w:p>
        </w:tc>
      </w:tr>
      <w:tr w:rsidR="00381FDF" w14:paraId="77D85E53" w14:textId="77777777" w:rsidTr="00987B9D">
        <w:tc>
          <w:tcPr>
            <w:tcW w:w="1402" w:type="dxa"/>
          </w:tcPr>
          <w:p w14:paraId="5EC9D6B3" w14:textId="77777777" w:rsidR="00381FDF" w:rsidRDefault="00381FDF" w:rsidP="00987B9D">
            <w:pPr>
              <w:jc w:val="center"/>
              <w:rPr>
                <w:rFonts w:ascii="Arial" w:hAnsi="Arial"/>
              </w:rPr>
            </w:pPr>
            <w:r>
              <w:rPr>
                <w:rFonts w:ascii="Arial" w:hAnsi="Arial"/>
              </w:rPr>
              <w:t>28</w:t>
            </w:r>
          </w:p>
        </w:tc>
        <w:tc>
          <w:tcPr>
            <w:tcW w:w="1433" w:type="dxa"/>
          </w:tcPr>
          <w:p w14:paraId="003E79EE" w14:textId="77777777" w:rsidR="00381FDF" w:rsidRDefault="00381FDF" w:rsidP="00987B9D">
            <w:pPr>
              <w:jc w:val="center"/>
              <w:rPr>
                <w:rFonts w:ascii="Arial" w:hAnsi="Arial"/>
              </w:rPr>
            </w:pPr>
            <w:r>
              <w:rPr>
                <w:rFonts w:ascii="Arial" w:hAnsi="Arial"/>
              </w:rPr>
              <w:t>c</w:t>
            </w:r>
          </w:p>
        </w:tc>
      </w:tr>
      <w:tr w:rsidR="00381FDF" w14:paraId="4179E047" w14:textId="77777777" w:rsidTr="00987B9D">
        <w:tc>
          <w:tcPr>
            <w:tcW w:w="1402" w:type="dxa"/>
          </w:tcPr>
          <w:p w14:paraId="42A77F34" w14:textId="77777777" w:rsidR="00381FDF" w:rsidRDefault="00381FDF" w:rsidP="00987B9D">
            <w:pPr>
              <w:jc w:val="center"/>
              <w:rPr>
                <w:rFonts w:ascii="Arial" w:hAnsi="Arial"/>
              </w:rPr>
            </w:pPr>
            <w:r>
              <w:rPr>
                <w:rFonts w:ascii="Arial" w:hAnsi="Arial"/>
              </w:rPr>
              <w:t>29</w:t>
            </w:r>
          </w:p>
        </w:tc>
        <w:tc>
          <w:tcPr>
            <w:tcW w:w="1433" w:type="dxa"/>
          </w:tcPr>
          <w:p w14:paraId="2EC7C914" w14:textId="43ED4614" w:rsidR="00381FDF" w:rsidRDefault="00987B9D" w:rsidP="00987B9D">
            <w:pPr>
              <w:jc w:val="center"/>
              <w:rPr>
                <w:rFonts w:ascii="Arial" w:hAnsi="Arial"/>
              </w:rPr>
            </w:pPr>
            <w:r>
              <w:rPr>
                <w:rFonts w:ascii="Arial" w:hAnsi="Arial"/>
              </w:rPr>
              <w:t>d</w:t>
            </w:r>
          </w:p>
        </w:tc>
      </w:tr>
      <w:tr w:rsidR="00381FDF" w14:paraId="06F9C029" w14:textId="77777777" w:rsidTr="00987B9D">
        <w:tc>
          <w:tcPr>
            <w:tcW w:w="1402" w:type="dxa"/>
          </w:tcPr>
          <w:p w14:paraId="7B9DDFBA" w14:textId="77777777" w:rsidR="00381FDF" w:rsidRDefault="00381FDF" w:rsidP="00987B9D">
            <w:pPr>
              <w:jc w:val="center"/>
              <w:rPr>
                <w:rFonts w:ascii="Arial" w:hAnsi="Arial"/>
              </w:rPr>
            </w:pPr>
            <w:r>
              <w:rPr>
                <w:rFonts w:ascii="Arial" w:hAnsi="Arial"/>
              </w:rPr>
              <w:t>30</w:t>
            </w:r>
          </w:p>
        </w:tc>
        <w:tc>
          <w:tcPr>
            <w:tcW w:w="1433" w:type="dxa"/>
          </w:tcPr>
          <w:p w14:paraId="729CDDE6" w14:textId="0381A553" w:rsidR="00381FDF" w:rsidRDefault="00987B9D" w:rsidP="00987B9D">
            <w:pPr>
              <w:jc w:val="center"/>
              <w:rPr>
                <w:rFonts w:ascii="Arial" w:hAnsi="Arial"/>
              </w:rPr>
            </w:pPr>
            <w:r>
              <w:rPr>
                <w:rFonts w:ascii="Arial" w:hAnsi="Arial"/>
              </w:rPr>
              <w:t>a</w:t>
            </w:r>
          </w:p>
        </w:tc>
      </w:tr>
    </w:tbl>
    <w:p w14:paraId="364DA542" w14:textId="77777777" w:rsidR="00381FDF" w:rsidRPr="00352E4C" w:rsidRDefault="00381FDF" w:rsidP="00381FDF">
      <w:pPr>
        <w:rPr>
          <w:rFonts w:ascii="Arial" w:hAnsi="Arial"/>
        </w:rPr>
      </w:pPr>
    </w:p>
    <w:p w14:paraId="5BC9AFF0" w14:textId="77777777" w:rsidR="00381FDF" w:rsidRPr="00352E4C" w:rsidRDefault="00381FDF" w:rsidP="00381FDF">
      <w:pPr>
        <w:ind w:left="720"/>
        <w:jc w:val="center"/>
        <w:rPr>
          <w:rFonts w:ascii="Arial" w:hAnsi="Arial"/>
        </w:rPr>
      </w:pPr>
      <w:r w:rsidRPr="00352E4C">
        <w:rPr>
          <w:rFonts w:ascii="Arial" w:hAnsi="Arial"/>
        </w:rPr>
        <w:t>End of Section One</w:t>
      </w:r>
    </w:p>
    <w:p w14:paraId="3B079E9E" w14:textId="77777777" w:rsidR="002349CF" w:rsidRDefault="002349CF" w:rsidP="00ED3754">
      <w:pPr>
        <w:rPr>
          <w:rFonts w:ascii="Arial" w:hAnsi="Arial" w:cs="Arial"/>
          <w:color w:val="000000"/>
        </w:rPr>
      </w:pPr>
    </w:p>
    <w:p w14:paraId="432DAB99" w14:textId="77777777" w:rsidR="00AF40C0" w:rsidRDefault="00AF40C0" w:rsidP="00ED3754">
      <w:pPr>
        <w:rPr>
          <w:rFonts w:ascii="Arial" w:hAnsi="Arial" w:cs="Arial"/>
          <w:color w:val="000000"/>
        </w:rPr>
      </w:pPr>
    </w:p>
    <w:p w14:paraId="4A1CE273" w14:textId="77777777" w:rsidR="00AF40C0" w:rsidRDefault="00AF40C0" w:rsidP="00ED3754">
      <w:pPr>
        <w:rPr>
          <w:rFonts w:ascii="Arial" w:hAnsi="Arial" w:cs="Arial"/>
          <w:color w:val="000000"/>
        </w:rPr>
      </w:pPr>
    </w:p>
    <w:p w14:paraId="2E5CE6DF" w14:textId="77777777" w:rsidR="002349CF" w:rsidRDefault="002349CF" w:rsidP="00ED3754">
      <w:pPr>
        <w:rPr>
          <w:rFonts w:ascii="Arial" w:hAnsi="Arial" w:cs="Arial"/>
          <w:color w:val="000000"/>
        </w:rPr>
      </w:pPr>
    </w:p>
    <w:p w14:paraId="6C12B20F" w14:textId="77777777" w:rsidR="002349CF" w:rsidRDefault="002349CF" w:rsidP="00ED3754">
      <w:pPr>
        <w:rPr>
          <w:rFonts w:ascii="Arial" w:hAnsi="Arial" w:cs="Arial"/>
          <w:color w:val="000000"/>
        </w:rPr>
      </w:pPr>
    </w:p>
    <w:p w14:paraId="51707FD3" w14:textId="77777777" w:rsidR="00501210" w:rsidRDefault="00501210" w:rsidP="00ED3754">
      <w:pPr>
        <w:rPr>
          <w:rFonts w:ascii="Arial" w:hAnsi="Arial" w:cs="Arial"/>
          <w:color w:val="000000"/>
        </w:rPr>
      </w:pPr>
    </w:p>
    <w:p w14:paraId="63E4ACF3" w14:textId="77777777" w:rsidR="00501210" w:rsidRDefault="00501210" w:rsidP="00ED3754">
      <w:pPr>
        <w:rPr>
          <w:rFonts w:ascii="Arial" w:hAnsi="Arial" w:cs="Arial"/>
          <w:color w:val="000000"/>
        </w:rPr>
      </w:pPr>
    </w:p>
    <w:p w14:paraId="56CBC450" w14:textId="77777777" w:rsidR="00501210" w:rsidRDefault="00501210" w:rsidP="00ED3754">
      <w:pPr>
        <w:rPr>
          <w:rFonts w:ascii="Arial" w:hAnsi="Arial" w:cs="Arial"/>
          <w:color w:val="000000"/>
        </w:rPr>
      </w:pPr>
    </w:p>
    <w:p w14:paraId="62370954" w14:textId="77777777" w:rsidR="00501210" w:rsidRDefault="00501210" w:rsidP="00ED3754">
      <w:pPr>
        <w:rPr>
          <w:rFonts w:ascii="Arial" w:hAnsi="Arial" w:cs="Arial"/>
          <w:color w:val="000000"/>
        </w:rPr>
      </w:pPr>
    </w:p>
    <w:p w14:paraId="746DB44E" w14:textId="77777777" w:rsidR="00501210" w:rsidRDefault="00501210" w:rsidP="00ED3754">
      <w:pPr>
        <w:rPr>
          <w:rFonts w:ascii="Arial" w:hAnsi="Arial" w:cs="Arial"/>
          <w:color w:val="000000"/>
        </w:rPr>
      </w:pPr>
    </w:p>
    <w:p w14:paraId="3A948DA0" w14:textId="77777777" w:rsidR="005B0CF1" w:rsidRDefault="005B0CF1" w:rsidP="005F3E6B">
      <w:pPr>
        <w:rPr>
          <w:rFonts w:ascii="Arial" w:hAnsi="Arial" w:cs="Arial"/>
          <w:b/>
          <w:color w:val="000000"/>
        </w:rPr>
      </w:pPr>
    </w:p>
    <w:p w14:paraId="25FFADE4" w14:textId="1F427234" w:rsidR="005B0CF1" w:rsidRDefault="005B0CF1" w:rsidP="005B0CF1">
      <w:pPr>
        <w:rPr>
          <w:rFonts w:ascii="Arial" w:hAnsi="Arial" w:cs="Arial"/>
          <w:b/>
          <w:color w:val="000000"/>
        </w:rPr>
      </w:pPr>
      <w:r w:rsidRPr="005B0CF1">
        <w:rPr>
          <w:rFonts w:ascii="Arial" w:hAnsi="Arial" w:cs="Arial"/>
          <w:b/>
          <w:color w:val="000000"/>
        </w:rPr>
        <w:t>Section Tw</w:t>
      </w:r>
      <w:r>
        <w:rPr>
          <w:rFonts w:ascii="Arial" w:hAnsi="Arial" w:cs="Arial"/>
          <w:b/>
          <w:color w:val="000000"/>
        </w:rPr>
        <w:t xml:space="preserve">o: Short answer </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50% (100 Marks)</w:t>
      </w:r>
    </w:p>
    <w:p w14:paraId="067ECE85" w14:textId="77777777" w:rsidR="005B0CF1" w:rsidRDefault="005B0CF1" w:rsidP="005F3E6B">
      <w:pPr>
        <w:rPr>
          <w:rFonts w:ascii="Arial" w:hAnsi="Arial" w:cs="Arial"/>
          <w:b/>
          <w:color w:val="000000"/>
        </w:rPr>
      </w:pPr>
    </w:p>
    <w:p w14:paraId="3790C8B8" w14:textId="71663BCF" w:rsidR="005F3E6B" w:rsidRPr="00DE4EB3" w:rsidRDefault="005F3E6B" w:rsidP="005F3E6B">
      <w:pPr>
        <w:rPr>
          <w:rFonts w:ascii="Arial" w:hAnsi="Arial" w:cs="Arial"/>
          <w:b/>
          <w:color w:val="000000"/>
        </w:rPr>
      </w:pPr>
      <w:r>
        <w:rPr>
          <w:rFonts w:ascii="Arial" w:hAnsi="Arial" w:cs="Arial"/>
          <w:b/>
          <w:color w:val="000000"/>
        </w:rPr>
        <w:t>Question 31</w:t>
      </w:r>
      <w:r w:rsidR="00A94710">
        <w:rPr>
          <w:rFonts w:ascii="Arial" w:hAnsi="Arial" w:cs="Arial"/>
          <w:b/>
          <w:color w:val="000000"/>
        </w:rPr>
        <w:tab/>
      </w:r>
      <w:r w:rsidR="00A94710">
        <w:rPr>
          <w:rFonts w:ascii="Arial" w:hAnsi="Arial" w:cs="Arial"/>
          <w:b/>
          <w:color w:val="000000"/>
        </w:rPr>
        <w:tab/>
      </w:r>
      <w:r w:rsidR="00A94710">
        <w:rPr>
          <w:rFonts w:ascii="Arial" w:hAnsi="Arial" w:cs="Arial"/>
          <w:b/>
          <w:color w:val="000000"/>
        </w:rPr>
        <w:tab/>
      </w:r>
      <w:r w:rsidR="00A94710">
        <w:rPr>
          <w:rFonts w:ascii="Arial" w:hAnsi="Arial" w:cs="Arial"/>
          <w:b/>
          <w:color w:val="000000"/>
        </w:rPr>
        <w:tab/>
      </w:r>
      <w:r w:rsidR="00A94710">
        <w:rPr>
          <w:rFonts w:ascii="Arial" w:hAnsi="Arial" w:cs="Arial"/>
          <w:b/>
          <w:color w:val="000000"/>
        </w:rPr>
        <w:tab/>
      </w:r>
      <w:r w:rsidR="00A94710">
        <w:rPr>
          <w:rFonts w:ascii="Arial" w:hAnsi="Arial" w:cs="Arial"/>
          <w:b/>
          <w:color w:val="000000"/>
        </w:rPr>
        <w:tab/>
      </w:r>
      <w:r w:rsidR="00A94710">
        <w:rPr>
          <w:rFonts w:ascii="Arial" w:hAnsi="Arial" w:cs="Arial"/>
          <w:b/>
          <w:color w:val="000000"/>
        </w:rPr>
        <w:tab/>
      </w:r>
      <w:r w:rsidR="00A94710">
        <w:rPr>
          <w:rFonts w:ascii="Arial" w:hAnsi="Arial" w:cs="Arial"/>
          <w:b/>
          <w:color w:val="000000"/>
        </w:rPr>
        <w:tab/>
      </w:r>
      <w:r w:rsidR="00A94710">
        <w:rPr>
          <w:rFonts w:ascii="Arial" w:hAnsi="Arial" w:cs="Arial"/>
          <w:b/>
          <w:color w:val="000000"/>
        </w:rPr>
        <w:tab/>
      </w:r>
      <w:r w:rsidR="00A94710">
        <w:rPr>
          <w:rFonts w:ascii="Arial" w:hAnsi="Arial" w:cs="Arial"/>
          <w:b/>
          <w:color w:val="000000"/>
        </w:rPr>
        <w:tab/>
      </w:r>
      <w:r w:rsidR="00A94710">
        <w:rPr>
          <w:rFonts w:ascii="Arial" w:hAnsi="Arial" w:cs="Arial"/>
          <w:b/>
          <w:color w:val="000000"/>
        </w:rPr>
        <w:tab/>
        <w:t>(15</w:t>
      </w:r>
      <w:r w:rsidRPr="00DE4EB3">
        <w:rPr>
          <w:rFonts w:ascii="Arial" w:hAnsi="Arial" w:cs="Arial"/>
          <w:b/>
          <w:color w:val="000000"/>
        </w:rPr>
        <w:t xml:space="preserve"> marks)</w:t>
      </w:r>
    </w:p>
    <w:p w14:paraId="77AB6BB5" w14:textId="77777777" w:rsidR="005B0CF1" w:rsidRDefault="005B0CF1" w:rsidP="007E3BB9">
      <w:pPr>
        <w:rPr>
          <w:rFonts w:ascii="Arial" w:hAnsi="Arial" w:cs="Arial"/>
          <w:lang w:val="en-US"/>
        </w:rPr>
      </w:pPr>
    </w:p>
    <w:p w14:paraId="567EC8C8" w14:textId="358FBB64" w:rsidR="00442294" w:rsidRPr="00442294" w:rsidRDefault="00442294" w:rsidP="00442294">
      <w:pPr>
        <w:ind w:left="720" w:hanging="720"/>
        <w:rPr>
          <w:rFonts w:ascii="Arial" w:hAnsi="Arial" w:cs="Arial"/>
          <w:lang w:val="en-US"/>
        </w:rPr>
      </w:pPr>
      <w:r>
        <w:rPr>
          <w:rFonts w:ascii="Arial" w:hAnsi="Arial" w:cs="Arial"/>
          <w:lang w:val="en-US"/>
        </w:rPr>
        <w:t>(a)</w:t>
      </w:r>
      <w:r>
        <w:rPr>
          <w:rFonts w:ascii="Arial" w:hAnsi="Arial" w:cs="Arial"/>
          <w:lang w:val="en-US"/>
        </w:rPr>
        <w:tab/>
      </w:r>
      <w:r w:rsidRPr="00442294">
        <w:rPr>
          <w:rFonts w:ascii="Arial" w:hAnsi="Arial" w:cs="Arial"/>
          <w:lang w:val="en-US"/>
        </w:rPr>
        <w:t>The TRY gene codes for the production of the protein enzyme tyrosinase in melanocytes. State the two main steps in protein production.</w:t>
      </w:r>
      <w:r w:rsidRPr="00442294">
        <w:rPr>
          <w:rFonts w:ascii="Arial" w:hAnsi="Arial" w:cs="Arial"/>
          <w:lang w:val="en-US"/>
        </w:rPr>
        <w:tab/>
      </w:r>
      <w:r w:rsidRPr="00442294">
        <w:rPr>
          <w:rFonts w:ascii="Arial" w:hAnsi="Arial" w:cs="Arial"/>
          <w:lang w:val="en-US"/>
        </w:rPr>
        <w:tab/>
      </w:r>
      <w:r w:rsidRPr="00442294">
        <w:rPr>
          <w:rFonts w:ascii="Arial" w:hAnsi="Arial" w:cs="Arial"/>
          <w:lang w:val="en-US"/>
        </w:rPr>
        <w:tab/>
      </w:r>
      <w:r>
        <w:rPr>
          <w:rFonts w:ascii="Arial" w:hAnsi="Arial" w:cs="Arial"/>
          <w:lang w:val="en-US"/>
        </w:rPr>
        <w:tab/>
      </w:r>
      <w:r w:rsidRPr="00442294">
        <w:rPr>
          <w:rFonts w:ascii="Arial" w:hAnsi="Arial" w:cs="Arial"/>
          <w:lang w:val="en-US"/>
        </w:rPr>
        <w:tab/>
      </w:r>
      <w:r w:rsidRPr="00442294">
        <w:rPr>
          <w:rFonts w:ascii="Arial" w:hAnsi="Arial" w:cs="Arial"/>
          <w:lang w:val="en-US"/>
        </w:rPr>
        <w:tab/>
        <w:t>(2 marks)</w:t>
      </w:r>
    </w:p>
    <w:p w14:paraId="59D188ED" w14:textId="77777777" w:rsidR="00442294" w:rsidRDefault="00442294" w:rsidP="007E3BB9">
      <w:pPr>
        <w:rPr>
          <w:rFonts w:ascii="Arial" w:hAnsi="Arial" w:cs="Arial"/>
          <w:lang w:val="en-US"/>
        </w:rPr>
      </w:pPr>
    </w:p>
    <w:tbl>
      <w:tblPr>
        <w:tblStyle w:val="TableGrid"/>
        <w:tblW w:w="0" w:type="auto"/>
        <w:tblLook w:val="04A0" w:firstRow="1" w:lastRow="0" w:firstColumn="1" w:lastColumn="0" w:noHBand="0" w:noVBand="1"/>
      </w:tblPr>
      <w:tblGrid>
        <w:gridCol w:w="9175"/>
        <w:gridCol w:w="1501"/>
      </w:tblGrid>
      <w:tr w:rsidR="0034159E" w:rsidRPr="00CC37C4" w14:paraId="0C49C5E4" w14:textId="77777777" w:rsidTr="004C2EAA">
        <w:tc>
          <w:tcPr>
            <w:tcW w:w="9175" w:type="dxa"/>
          </w:tcPr>
          <w:p w14:paraId="1219F2A9" w14:textId="77777777" w:rsidR="0034159E" w:rsidRPr="00CC37C4" w:rsidRDefault="0034159E" w:rsidP="004C2EAA">
            <w:pPr>
              <w:jc w:val="center"/>
              <w:rPr>
                <w:rFonts w:ascii="Arial" w:hAnsi="Arial" w:cs="Arial"/>
                <w:bCs/>
              </w:rPr>
            </w:pPr>
            <w:r w:rsidRPr="00CC37C4">
              <w:rPr>
                <w:rFonts w:ascii="Arial" w:hAnsi="Arial" w:cs="Arial"/>
                <w:bCs/>
              </w:rPr>
              <w:t>Description</w:t>
            </w:r>
          </w:p>
        </w:tc>
        <w:tc>
          <w:tcPr>
            <w:tcW w:w="1501" w:type="dxa"/>
          </w:tcPr>
          <w:p w14:paraId="087F075A" w14:textId="77777777" w:rsidR="0034159E" w:rsidRPr="00CC37C4" w:rsidRDefault="0034159E" w:rsidP="004C2EAA">
            <w:pPr>
              <w:jc w:val="center"/>
              <w:rPr>
                <w:rFonts w:ascii="Arial" w:hAnsi="Arial" w:cs="Arial"/>
                <w:bCs/>
              </w:rPr>
            </w:pPr>
            <w:r w:rsidRPr="00CC37C4">
              <w:rPr>
                <w:rFonts w:ascii="Arial" w:hAnsi="Arial" w:cs="Arial"/>
                <w:bCs/>
              </w:rPr>
              <w:t>Marks</w:t>
            </w:r>
          </w:p>
        </w:tc>
      </w:tr>
      <w:tr w:rsidR="0034159E" w:rsidRPr="0034159E" w14:paraId="5ABD1074" w14:textId="77777777" w:rsidTr="004C2EAA">
        <w:tc>
          <w:tcPr>
            <w:tcW w:w="9175" w:type="dxa"/>
          </w:tcPr>
          <w:p w14:paraId="0539662B" w14:textId="41D184CD" w:rsidR="0034159E" w:rsidRPr="0034159E" w:rsidRDefault="0034159E" w:rsidP="004C2EAA">
            <w:pPr>
              <w:rPr>
                <w:rFonts w:ascii="Arial" w:eastAsia="Times New Roman" w:hAnsi="Arial" w:cs="Arial"/>
              </w:rPr>
            </w:pPr>
            <w:r w:rsidRPr="0034159E">
              <w:rPr>
                <w:rFonts w:ascii="Arial" w:hAnsi="Arial" w:cs="Arial"/>
                <w:lang w:val="en-US"/>
              </w:rPr>
              <w:t>1. Transcription</w:t>
            </w:r>
          </w:p>
        </w:tc>
        <w:tc>
          <w:tcPr>
            <w:tcW w:w="1501" w:type="dxa"/>
          </w:tcPr>
          <w:p w14:paraId="061124CA" w14:textId="77777777" w:rsidR="0034159E" w:rsidRPr="0034159E" w:rsidRDefault="0034159E" w:rsidP="004C2EAA">
            <w:pPr>
              <w:jc w:val="center"/>
              <w:rPr>
                <w:rFonts w:ascii="Arial" w:hAnsi="Arial" w:cs="Arial"/>
                <w:bCs/>
              </w:rPr>
            </w:pPr>
            <w:r w:rsidRPr="0034159E">
              <w:rPr>
                <w:rFonts w:ascii="Arial" w:hAnsi="Arial" w:cs="Arial"/>
                <w:bCs/>
              </w:rPr>
              <w:t>1</w:t>
            </w:r>
          </w:p>
        </w:tc>
      </w:tr>
      <w:tr w:rsidR="0034159E" w:rsidRPr="0034159E" w14:paraId="6086F82F" w14:textId="77777777" w:rsidTr="004C2EAA">
        <w:tc>
          <w:tcPr>
            <w:tcW w:w="9175" w:type="dxa"/>
          </w:tcPr>
          <w:p w14:paraId="558D65A1" w14:textId="2DC4610A" w:rsidR="0034159E" w:rsidRPr="0034159E" w:rsidRDefault="0034159E" w:rsidP="004C2EAA">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BoldMT" w:hAnsi="Arial-BoldMT" w:cs="Arial-BoldMT"/>
                <w:bCs/>
                <w:sz w:val="24"/>
                <w:szCs w:val="24"/>
                <w:lang w:eastAsia="en-US"/>
              </w:rPr>
            </w:pPr>
            <w:r w:rsidRPr="0034159E">
              <w:rPr>
                <w:rFonts w:ascii="Arial" w:hAnsi="Arial" w:cs="Arial"/>
                <w:sz w:val="24"/>
                <w:szCs w:val="24"/>
                <w:lang w:val="en-US"/>
              </w:rPr>
              <w:t>2. Translation</w:t>
            </w:r>
          </w:p>
        </w:tc>
        <w:tc>
          <w:tcPr>
            <w:tcW w:w="1501" w:type="dxa"/>
          </w:tcPr>
          <w:p w14:paraId="2C80B405" w14:textId="77777777" w:rsidR="0034159E" w:rsidRPr="0034159E" w:rsidRDefault="0034159E" w:rsidP="004C2EAA">
            <w:pPr>
              <w:jc w:val="center"/>
              <w:rPr>
                <w:rFonts w:ascii="Arial" w:hAnsi="Arial" w:cs="Arial"/>
                <w:bCs/>
              </w:rPr>
            </w:pPr>
            <w:r w:rsidRPr="0034159E">
              <w:rPr>
                <w:rFonts w:ascii="Arial" w:hAnsi="Arial" w:cs="Arial"/>
                <w:bCs/>
              </w:rPr>
              <w:t>1</w:t>
            </w:r>
          </w:p>
        </w:tc>
      </w:tr>
      <w:tr w:rsidR="0034159E" w:rsidRPr="00CC37C4" w14:paraId="2FB09115" w14:textId="77777777" w:rsidTr="004C2EAA">
        <w:tc>
          <w:tcPr>
            <w:tcW w:w="9175" w:type="dxa"/>
          </w:tcPr>
          <w:p w14:paraId="34EC1125" w14:textId="77777777" w:rsidR="0034159E" w:rsidRPr="00CC37C4" w:rsidRDefault="0034159E" w:rsidP="004C2EAA">
            <w:pPr>
              <w:jc w:val="right"/>
              <w:rPr>
                <w:rFonts w:ascii="Arial" w:hAnsi="Arial" w:cs="Arial"/>
                <w:bCs/>
              </w:rPr>
            </w:pPr>
            <w:r w:rsidRPr="00CC37C4">
              <w:rPr>
                <w:rFonts w:ascii="Arial" w:hAnsi="Arial" w:cs="Arial"/>
                <w:bCs/>
              </w:rPr>
              <w:t>Total</w:t>
            </w:r>
          </w:p>
        </w:tc>
        <w:tc>
          <w:tcPr>
            <w:tcW w:w="1501" w:type="dxa"/>
          </w:tcPr>
          <w:p w14:paraId="5F5A8BC3" w14:textId="77777777" w:rsidR="0034159E" w:rsidRPr="00CC37C4" w:rsidRDefault="0034159E" w:rsidP="004C2EAA">
            <w:pPr>
              <w:jc w:val="center"/>
              <w:rPr>
                <w:rFonts w:ascii="Arial" w:hAnsi="Arial" w:cs="Arial"/>
                <w:bCs/>
              </w:rPr>
            </w:pPr>
            <w:r>
              <w:rPr>
                <w:rFonts w:ascii="Arial" w:hAnsi="Arial" w:cs="Arial"/>
                <w:bCs/>
              </w:rPr>
              <w:t>2</w:t>
            </w:r>
          </w:p>
        </w:tc>
      </w:tr>
    </w:tbl>
    <w:p w14:paraId="14A4839A" w14:textId="77777777" w:rsidR="00442294" w:rsidRDefault="00442294" w:rsidP="00442294">
      <w:pPr>
        <w:rPr>
          <w:rFonts w:ascii="Arial" w:hAnsi="Arial" w:cs="Arial"/>
          <w:lang w:val="en-US"/>
        </w:rPr>
      </w:pPr>
    </w:p>
    <w:p w14:paraId="46E54865" w14:textId="065975CD" w:rsidR="00442294" w:rsidRPr="00442294" w:rsidRDefault="00442294" w:rsidP="00442294">
      <w:pPr>
        <w:rPr>
          <w:rFonts w:ascii="Arial" w:hAnsi="Arial" w:cs="Arial"/>
          <w:lang w:val="en-US"/>
        </w:rPr>
      </w:pPr>
      <w:r>
        <w:rPr>
          <w:rFonts w:ascii="Arial" w:hAnsi="Arial" w:cs="Arial"/>
          <w:lang w:val="en-US"/>
        </w:rPr>
        <w:t>(b)</w:t>
      </w:r>
      <w:r>
        <w:rPr>
          <w:rFonts w:ascii="Arial" w:hAnsi="Arial" w:cs="Arial"/>
          <w:lang w:val="en-US"/>
        </w:rPr>
        <w:tab/>
      </w:r>
      <w:r w:rsidRPr="00442294">
        <w:rPr>
          <w:rFonts w:ascii="Arial" w:hAnsi="Arial" w:cs="Arial"/>
          <w:lang w:val="en-US"/>
        </w:rPr>
        <w:t>Describe the formation of mRNA from the DNA template.</w:t>
      </w:r>
      <w:r w:rsidRPr="00442294">
        <w:rPr>
          <w:rFonts w:ascii="Arial" w:hAnsi="Arial" w:cs="Arial"/>
          <w:lang w:val="en-US"/>
        </w:rPr>
        <w:tab/>
      </w:r>
      <w:r w:rsidRPr="00442294">
        <w:rPr>
          <w:rFonts w:ascii="Arial" w:hAnsi="Arial" w:cs="Arial"/>
          <w:lang w:val="en-US"/>
        </w:rPr>
        <w:tab/>
      </w:r>
      <w:r w:rsidRPr="00442294">
        <w:rPr>
          <w:rFonts w:ascii="Arial" w:hAnsi="Arial" w:cs="Arial"/>
          <w:lang w:val="en-US"/>
        </w:rPr>
        <w:tab/>
      </w:r>
      <w:r w:rsidRPr="00442294">
        <w:rPr>
          <w:rFonts w:ascii="Arial" w:hAnsi="Arial" w:cs="Arial"/>
          <w:lang w:val="en-US"/>
        </w:rPr>
        <w:tab/>
        <w:t>(4 marks)</w:t>
      </w:r>
    </w:p>
    <w:p w14:paraId="7E2F003A" w14:textId="77777777" w:rsidR="00402E98" w:rsidRDefault="00402E98" w:rsidP="00402E98">
      <w:pPr>
        <w:rPr>
          <w:rFonts w:ascii="Arial" w:hAnsi="Arial" w:cs="Arial"/>
          <w:lang w:val="en-US"/>
        </w:rPr>
      </w:pPr>
    </w:p>
    <w:tbl>
      <w:tblPr>
        <w:tblStyle w:val="TableGrid"/>
        <w:tblW w:w="0" w:type="auto"/>
        <w:tblLook w:val="04A0" w:firstRow="1" w:lastRow="0" w:firstColumn="1" w:lastColumn="0" w:noHBand="0" w:noVBand="1"/>
      </w:tblPr>
      <w:tblGrid>
        <w:gridCol w:w="9175"/>
        <w:gridCol w:w="1501"/>
      </w:tblGrid>
      <w:tr w:rsidR="0034159E" w:rsidRPr="00CC37C4" w14:paraId="3957F317" w14:textId="77777777" w:rsidTr="004C2EAA">
        <w:tc>
          <w:tcPr>
            <w:tcW w:w="9175" w:type="dxa"/>
          </w:tcPr>
          <w:p w14:paraId="176BE1C8" w14:textId="77777777" w:rsidR="0034159E" w:rsidRPr="00CC37C4" w:rsidRDefault="0034159E" w:rsidP="004C2EAA">
            <w:pPr>
              <w:jc w:val="center"/>
              <w:rPr>
                <w:rFonts w:ascii="Arial" w:hAnsi="Arial" w:cs="Arial"/>
                <w:bCs/>
              </w:rPr>
            </w:pPr>
            <w:r w:rsidRPr="00CC37C4">
              <w:rPr>
                <w:rFonts w:ascii="Arial" w:hAnsi="Arial" w:cs="Arial"/>
                <w:bCs/>
              </w:rPr>
              <w:t>Description</w:t>
            </w:r>
          </w:p>
        </w:tc>
        <w:tc>
          <w:tcPr>
            <w:tcW w:w="1501" w:type="dxa"/>
          </w:tcPr>
          <w:p w14:paraId="20C17952" w14:textId="77777777" w:rsidR="0034159E" w:rsidRPr="00CC37C4" w:rsidRDefault="0034159E" w:rsidP="004C2EAA">
            <w:pPr>
              <w:jc w:val="center"/>
              <w:rPr>
                <w:rFonts w:ascii="Arial" w:hAnsi="Arial" w:cs="Arial"/>
                <w:bCs/>
              </w:rPr>
            </w:pPr>
            <w:r w:rsidRPr="00CC37C4">
              <w:rPr>
                <w:rFonts w:ascii="Arial" w:hAnsi="Arial" w:cs="Arial"/>
                <w:bCs/>
              </w:rPr>
              <w:t>Marks</w:t>
            </w:r>
          </w:p>
        </w:tc>
      </w:tr>
      <w:tr w:rsidR="0034159E" w:rsidRPr="0034159E" w14:paraId="2C7D8929" w14:textId="77777777" w:rsidTr="004C2EAA">
        <w:tc>
          <w:tcPr>
            <w:tcW w:w="9175" w:type="dxa"/>
          </w:tcPr>
          <w:p w14:paraId="23CCC3D9" w14:textId="77777777" w:rsidR="0034159E" w:rsidRPr="0034159E" w:rsidRDefault="0034159E" w:rsidP="00F906D5">
            <w:pPr>
              <w:pStyle w:val="ListParagraph"/>
              <w:numPr>
                <w:ilvl w:val="0"/>
                <w:numId w:val="17"/>
              </w:numPr>
              <w:ind w:left="540"/>
              <w:rPr>
                <w:rFonts w:ascii="Arial" w:hAnsi="Arial" w:cs="Arial"/>
                <w:lang w:val="en-US"/>
              </w:rPr>
            </w:pPr>
            <w:r w:rsidRPr="0034159E">
              <w:rPr>
                <w:rFonts w:ascii="Arial" w:hAnsi="Arial" w:cs="Arial"/>
              </w:rPr>
              <w:t>mRNA is produced from the DNA template.</w:t>
            </w:r>
          </w:p>
          <w:p w14:paraId="018227BD" w14:textId="77777777" w:rsidR="0034159E" w:rsidRPr="0034159E" w:rsidRDefault="0034159E" w:rsidP="00F906D5">
            <w:pPr>
              <w:pStyle w:val="ListParagraph"/>
              <w:numPr>
                <w:ilvl w:val="0"/>
                <w:numId w:val="17"/>
              </w:numPr>
              <w:ind w:left="540"/>
              <w:rPr>
                <w:rFonts w:ascii="Arial" w:hAnsi="Arial" w:cs="Arial"/>
              </w:rPr>
            </w:pPr>
            <w:r w:rsidRPr="0034159E">
              <w:rPr>
                <w:rFonts w:ascii="Arial" w:hAnsi="Arial" w:cs="Arial"/>
              </w:rPr>
              <w:t xml:space="preserve">The sense strand is the DNA that has the same base sequence as the mRNA </w:t>
            </w:r>
          </w:p>
          <w:p w14:paraId="793B3135" w14:textId="77777777" w:rsidR="0034159E" w:rsidRPr="0034159E" w:rsidRDefault="0034159E" w:rsidP="00F906D5">
            <w:pPr>
              <w:pStyle w:val="ListParagraph"/>
              <w:numPr>
                <w:ilvl w:val="0"/>
                <w:numId w:val="17"/>
              </w:numPr>
              <w:ind w:left="540"/>
              <w:rPr>
                <w:rFonts w:ascii="Arial" w:hAnsi="Arial" w:cs="Arial"/>
              </w:rPr>
            </w:pPr>
            <w:r w:rsidRPr="0034159E">
              <w:rPr>
                <w:rFonts w:ascii="Arial" w:hAnsi="Arial" w:cs="Arial"/>
              </w:rPr>
              <w:t>The anti-sense strand is the coding strand. This forms the template for the mRNA stand to form.</w:t>
            </w:r>
          </w:p>
          <w:p w14:paraId="6EDBBD42" w14:textId="77777777" w:rsidR="0034159E" w:rsidRPr="0034159E" w:rsidRDefault="0034159E" w:rsidP="00F906D5">
            <w:pPr>
              <w:pStyle w:val="ListParagraph"/>
              <w:widowControl w:val="0"/>
              <w:numPr>
                <w:ilvl w:val="0"/>
                <w:numId w:val="17"/>
              </w:numPr>
              <w:autoSpaceDE w:val="0"/>
              <w:autoSpaceDN w:val="0"/>
              <w:adjustRightInd w:val="0"/>
              <w:ind w:left="540"/>
              <w:rPr>
                <w:rFonts w:ascii="Arial" w:hAnsi="Arial" w:cs="Arial"/>
                <w:lang w:val="en-US"/>
              </w:rPr>
            </w:pPr>
            <w:r w:rsidRPr="0034159E">
              <w:rPr>
                <w:rFonts w:ascii="Arial" w:hAnsi="Arial" w:cs="Arial"/>
                <w:lang w:val="en-US"/>
              </w:rPr>
              <w:t>RNA polymerase; (polymerase number is not required)</w:t>
            </w:r>
          </w:p>
          <w:p w14:paraId="7EF86DDB" w14:textId="77777777" w:rsidR="0034159E" w:rsidRPr="0034159E" w:rsidRDefault="0034159E" w:rsidP="00F906D5">
            <w:pPr>
              <w:pStyle w:val="ListParagraph"/>
              <w:widowControl w:val="0"/>
              <w:numPr>
                <w:ilvl w:val="0"/>
                <w:numId w:val="17"/>
              </w:numPr>
              <w:autoSpaceDE w:val="0"/>
              <w:autoSpaceDN w:val="0"/>
              <w:adjustRightInd w:val="0"/>
              <w:ind w:left="540"/>
              <w:rPr>
                <w:rFonts w:ascii="Arial" w:hAnsi="Arial" w:cs="Arial"/>
                <w:lang w:val="en-US"/>
              </w:rPr>
            </w:pPr>
            <w:r w:rsidRPr="0034159E">
              <w:rPr>
                <w:rFonts w:ascii="Arial" w:hAnsi="Arial" w:cs="Arial"/>
                <w:lang w:val="en-US"/>
              </w:rPr>
              <w:t>binds to a promoter on the DNA;</w:t>
            </w:r>
          </w:p>
          <w:p w14:paraId="1B9B6585" w14:textId="77777777" w:rsidR="0034159E" w:rsidRPr="0034159E" w:rsidRDefault="0034159E" w:rsidP="00F906D5">
            <w:pPr>
              <w:pStyle w:val="ListParagraph"/>
              <w:widowControl w:val="0"/>
              <w:numPr>
                <w:ilvl w:val="0"/>
                <w:numId w:val="17"/>
              </w:numPr>
              <w:autoSpaceDE w:val="0"/>
              <w:autoSpaceDN w:val="0"/>
              <w:adjustRightInd w:val="0"/>
              <w:ind w:left="540"/>
              <w:rPr>
                <w:rFonts w:ascii="Arial" w:hAnsi="Arial" w:cs="Arial"/>
                <w:lang w:val="en-US"/>
              </w:rPr>
            </w:pPr>
            <w:r w:rsidRPr="0034159E">
              <w:rPr>
                <w:rFonts w:ascii="Arial" w:hAnsi="Arial" w:cs="Arial"/>
                <w:lang w:val="en-US"/>
              </w:rPr>
              <w:t>unwinding the DNA strands;</w:t>
            </w:r>
          </w:p>
          <w:p w14:paraId="339255A4" w14:textId="77777777" w:rsidR="0034159E" w:rsidRPr="0034159E" w:rsidRDefault="0034159E" w:rsidP="00F906D5">
            <w:pPr>
              <w:pStyle w:val="ListParagraph"/>
              <w:widowControl w:val="0"/>
              <w:numPr>
                <w:ilvl w:val="0"/>
                <w:numId w:val="17"/>
              </w:numPr>
              <w:autoSpaceDE w:val="0"/>
              <w:autoSpaceDN w:val="0"/>
              <w:adjustRightInd w:val="0"/>
              <w:ind w:left="540"/>
              <w:rPr>
                <w:rFonts w:ascii="Arial" w:hAnsi="Arial" w:cs="Arial"/>
                <w:lang w:val="en-US"/>
              </w:rPr>
            </w:pPr>
            <w:r w:rsidRPr="0034159E">
              <w:rPr>
                <w:rFonts w:ascii="Arial" w:hAnsi="Arial" w:cs="Arial"/>
                <w:lang w:val="en-US"/>
              </w:rPr>
              <w:t>binding nucleoside triphosphates;</w:t>
            </w:r>
          </w:p>
          <w:p w14:paraId="0FEC4282" w14:textId="77777777" w:rsidR="0034159E" w:rsidRPr="0034159E" w:rsidRDefault="0034159E" w:rsidP="00F906D5">
            <w:pPr>
              <w:pStyle w:val="ListParagraph"/>
              <w:widowControl w:val="0"/>
              <w:numPr>
                <w:ilvl w:val="0"/>
                <w:numId w:val="17"/>
              </w:numPr>
              <w:autoSpaceDE w:val="0"/>
              <w:autoSpaceDN w:val="0"/>
              <w:adjustRightInd w:val="0"/>
              <w:ind w:left="540"/>
              <w:rPr>
                <w:rFonts w:ascii="Arial" w:hAnsi="Arial" w:cs="Arial"/>
                <w:lang w:val="en-US"/>
              </w:rPr>
            </w:pPr>
            <w:r w:rsidRPr="0034159E">
              <w:rPr>
                <w:rFonts w:ascii="Arial" w:hAnsi="Arial" w:cs="Arial"/>
                <w:lang w:val="en-US"/>
              </w:rPr>
              <w:t>to the antisense strand of DNA;</w:t>
            </w:r>
          </w:p>
          <w:p w14:paraId="75C0251A" w14:textId="77777777" w:rsidR="0034159E" w:rsidRPr="0034159E" w:rsidRDefault="0034159E" w:rsidP="00F906D5">
            <w:pPr>
              <w:pStyle w:val="ListParagraph"/>
              <w:widowControl w:val="0"/>
              <w:numPr>
                <w:ilvl w:val="0"/>
                <w:numId w:val="17"/>
              </w:numPr>
              <w:autoSpaceDE w:val="0"/>
              <w:autoSpaceDN w:val="0"/>
              <w:adjustRightInd w:val="0"/>
              <w:ind w:left="540"/>
              <w:rPr>
                <w:rFonts w:ascii="Arial" w:hAnsi="Arial" w:cs="Arial"/>
                <w:lang w:val="en-US"/>
              </w:rPr>
            </w:pPr>
            <w:r w:rsidRPr="0034159E">
              <w:rPr>
                <w:rFonts w:ascii="Arial" w:hAnsi="Arial" w:cs="Arial"/>
                <w:lang w:val="en-US"/>
              </w:rPr>
              <w:t>as it moves along in a 5'→3' direction;</w:t>
            </w:r>
          </w:p>
          <w:p w14:paraId="675C5945" w14:textId="77777777" w:rsidR="0034159E" w:rsidRPr="0034159E" w:rsidRDefault="0034159E" w:rsidP="00F906D5">
            <w:pPr>
              <w:pStyle w:val="ListParagraph"/>
              <w:widowControl w:val="0"/>
              <w:numPr>
                <w:ilvl w:val="0"/>
                <w:numId w:val="17"/>
              </w:numPr>
              <w:autoSpaceDE w:val="0"/>
              <w:autoSpaceDN w:val="0"/>
              <w:adjustRightInd w:val="0"/>
              <w:ind w:left="540"/>
              <w:rPr>
                <w:rFonts w:ascii="Arial" w:hAnsi="Arial" w:cs="Arial"/>
                <w:lang w:val="en-US"/>
              </w:rPr>
            </w:pPr>
            <w:r w:rsidRPr="0034159E">
              <w:rPr>
                <w:rFonts w:ascii="Arial" w:hAnsi="Arial" w:cs="Arial"/>
                <w:lang w:val="en-US"/>
              </w:rPr>
              <w:t>using complementary pairing/A-U and C-G;</w:t>
            </w:r>
          </w:p>
          <w:p w14:paraId="5CD98B99" w14:textId="77777777" w:rsidR="0034159E" w:rsidRPr="0034159E" w:rsidRDefault="0034159E" w:rsidP="00F906D5">
            <w:pPr>
              <w:pStyle w:val="ListParagraph"/>
              <w:widowControl w:val="0"/>
              <w:numPr>
                <w:ilvl w:val="0"/>
                <w:numId w:val="17"/>
              </w:numPr>
              <w:autoSpaceDE w:val="0"/>
              <w:autoSpaceDN w:val="0"/>
              <w:adjustRightInd w:val="0"/>
              <w:ind w:left="540"/>
              <w:rPr>
                <w:rFonts w:ascii="Arial" w:hAnsi="Arial" w:cs="Arial"/>
                <w:lang w:val="en-US"/>
              </w:rPr>
            </w:pPr>
            <w:r w:rsidRPr="0034159E">
              <w:rPr>
                <w:rFonts w:ascii="Arial" w:hAnsi="Arial" w:cs="Arial"/>
                <w:lang w:val="en-US"/>
              </w:rPr>
              <w:t>until a terminator signal is reached (in prokaryotes);</w:t>
            </w:r>
          </w:p>
          <w:p w14:paraId="7E158AF3" w14:textId="20CD5D20" w:rsidR="0034159E" w:rsidRPr="0034159E" w:rsidRDefault="0034159E" w:rsidP="00F906D5">
            <w:pPr>
              <w:pStyle w:val="ListParagraph"/>
              <w:numPr>
                <w:ilvl w:val="0"/>
                <w:numId w:val="17"/>
              </w:numPr>
              <w:ind w:left="540"/>
              <w:rPr>
                <w:rFonts w:ascii="Arial" w:eastAsia="Times New Roman" w:hAnsi="Arial" w:cs="Arial"/>
              </w:rPr>
            </w:pPr>
            <w:r w:rsidRPr="0034159E">
              <w:rPr>
                <w:rFonts w:ascii="Arial" w:hAnsi="Arial" w:cs="Arial"/>
                <w:lang w:val="en-US"/>
              </w:rPr>
              <w:t>RNA detaches from the template and DNA rewinds;</w:t>
            </w:r>
          </w:p>
        </w:tc>
        <w:tc>
          <w:tcPr>
            <w:tcW w:w="1501" w:type="dxa"/>
          </w:tcPr>
          <w:p w14:paraId="1B808510" w14:textId="0046C78A" w:rsidR="0034159E" w:rsidRPr="0034159E" w:rsidRDefault="0034159E" w:rsidP="004C2EAA">
            <w:pPr>
              <w:jc w:val="center"/>
              <w:rPr>
                <w:rFonts w:ascii="Arial" w:hAnsi="Arial" w:cs="Arial"/>
                <w:bCs/>
              </w:rPr>
            </w:pPr>
            <w:r w:rsidRPr="0034159E">
              <w:rPr>
                <w:rFonts w:ascii="Arial" w:hAnsi="Arial" w:cs="Arial"/>
                <w:bCs/>
              </w:rPr>
              <w:t>1</w:t>
            </w:r>
            <w:r>
              <w:rPr>
                <w:rFonts w:ascii="Arial" w:hAnsi="Arial" w:cs="Arial"/>
                <w:bCs/>
              </w:rPr>
              <w:t xml:space="preserve"> - 4</w:t>
            </w:r>
          </w:p>
        </w:tc>
      </w:tr>
      <w:tr w:rsidR="0034159E" w:rsidRPr="00CC37C4" w14:paraId="3045C942" w14:textId="77777777" w:rsidTr="004C2EAA">
        <w:tc>
          <w:tcPr>
            <w:tcW w:w="9175" w:type="dxa"/>
          </w:tcPr>
          <w:p w14:paraId="71967723" w14:textId="77777777" w:rsidR="0034159E" w:rsidRPr="00CC37C4" w:rsidRDefault="0034159E" w:rsidP="004C2EAA">
            <w:pPr>
              <w:jc w:val="right"/>
              <w:rPr>
                <w:rFonts w:ascii="Arial" w:hAnsi="Arial" w:cs="Arial"/>
                <w:bCs/>
              </w:rPr>
            </w:pPr>
            <w:r w:rsidRPr="00CC37C4">
              <w:rPr>
                <w:rFonts w:ascii="Arial" w:hAnsi="Arial" w:cs="Arial"/>
                <w:bCs/>
              </w:rPr>
              <w:t>Total</w:t>
            </w:r>
          </w:p>
        </w:tc>
        <w:tc>
          <w:tcPr>
            <w:tcW w:w="1501" w:type="dxa"/>
          </w:tcPr>
          <w:p w14:paraId="346560F8" w14:textId="5D7ADF15" w:rsidR="0034159E" w:rsidRPr="00CC37C4" w:rsidRDefault="0034159E" w:rsidP="004C2EAA">
            <w:pPr>
              <w:jc w:val="center"/>
              <w:rPr>
                <w:rFonts w:ascii="Arial" w:hAnsi="Arial" w:cs="Arial"/>
                <w:bCs/>
              </w:rPr>
            </w:pPr>
            <w:r>
              <w:rPr>
                <w:rFonts w:ascii="Arial" w:hAnsi="Arial" w:cs="Arial"/>
                <w:bCs/>
              </w:rPr>
              <w:t>4</w:t>
            </w:r>
          </w:p>
        </w:tc>
      </w:tr>
    </w:tbl>
    <w:p w14:paraId="7EFBA813" w14:textId="77777777" w:rsidR="0034159E" w:rsidRPr="00402E98" w:rsidRDefault="0034159E" w:rsidP="00402E98">
      <w:pPr>
        <w:rPr>
          <w:rFonts w:ascii="Arial" w:hAnsi="Arial" w:cs="Arial"/>
          <w:lang w:val="en-US"/>
        </w:rPr>
      </w:pPr>
    </w:p>
    <w:p w14:paraId="17DE7D9C" w14:textId="22710D6A" w:rsidR="00BD50AC" w:rsidRPr="00BD50AC" w:rsidRDefault="00BD50AC" w:rsidP="00BD50AC">
      <w:pPr>
        <w:ind w:left="720" w:hanging="720"/>
        <w:rPr>
          <w:rFonts w:ascii="Arial" w:hAnsi="Arial" w:cs="Arial"/>
          <w:lang w:val="en-US"/>
        </w:rPr>
      </w:pPr>
      <w:r>
        <w:rPr>
          <w:rFonts w:ascii="Arial" w:hAnsi="Arial" w:cs="Arial"/>
          <w:lang w:val="en-US"/>
        </w:rPr>
        <w:t>(c)</w:t>
      </w:r>
      <w:r>
        <w:rPr>
          <w:rFonts w:ascii="Arial" w:hAnsi="Arial" w:cs="Arial"/>
          <w:lang w:val="en-US"/>
        </w:rPr>
        <w:tab/>
      </w:r>
      <w:r w:rsidRPr="00BD50AC">
        <w:rPr>
          <w:rFonts w:ascii="Arial" w:hAnsi="Arial" w:cs="Arial"/>
          <w:lang w:val="en-US"/>
        </w:rPr>
        <w:t>The image below shows a structure found in cells. Briefly discuss its role in the second step of protein synthesis.</w:t>
      </w:r>
      <w:r w:rsidRPr="00BD50AC">
        <w:rPr>
          <w:rFonts w:ascii="Arial" w:hAnsi="Arial" w:cs="Arial"/>
          <w:lang w:val="en-US"/>
        </w:rPr>
        <w:tab/>
      </w:r>
      <w:r w:rsidRPr="00BD50AC">
        <w:rPr>
          <w:rFonts w:ascii="Arial" w:hAnsi="Arial" w:cs="Arial"/>
          <w:lang w:val="en-US"/>
        </w:rPr>
        <w:tab/>
        <w:t xml:space="preserve"> </w:t>
      </w:r>
      <w:r w:rsidRPr="00BD50AC">
        <w:rPr>
          <w:rFonts w:ascii="Arial" w:hAnsi="Arial" w:cs="Arial"/>
          <w:lang w:val="en-US"/>
        </w:rPr>
        <w:tab/>
      </w:r>
      <w:r w:rsidRPr="00BD50AC">
        <w:rPr>
          <w:rFonts w:ascii="Arial" w:hAnsi="Arial" w:cs="Arial"/>
          <w:lang w:val="en-US"/>
        </w:rPr>
        <w:tab/>
      </w:r>
      <w:r w:rsidRPr="00BD50AC">
        <w:rPr>
          <w:rFonts w:ascii="Arial" w:hAnsi="Arial" w:cs="Arial"/>
          <w:lang w:val="en-US"/>
        </w:rPr>
        <w:tab/>
      </w:r>
      <w:r>
        <w:rPr>
          <w:rFonts w:ascii="Arial" w:hAnsi="Arial" w:cs="Arial"/>
          <w:lang w:val="en-US"/>
        </w:rPr>
        <w:tab/>
      </w:r>
      <w:r>
        <w:rPr>
          <w:rFonts w:ascii="Arial" w:hAnsi="Arial" w:cs="Arial"/>
          <w:lang w:val="en-US"/>
        </w:rPr>
        <w:tab/>
      </w:r>
      <w:r w:rsidRPr="00BD50AC">
        <w:rPr>
          <w:rFonts w:ascii="Arial" w:hAnsi="Arial" w:cs="Arial"/>
          <w:lang w:val="en-US"/>
        </w:rPr>
        <w:tab/>
      </w:r>
      <w:r w:rsidRPr="00BD50AC">
        <w:rPr>
          <w:rFonts w:ascii="Arial" w:hAnsi="Arial" w:cs="Arial"/>
          <w:lang w:val="en-US"/>
        </w:rPr>
        <w:tab/>
      </w:r>
      <w:r w:rsidRPr="00BD50AC">
        <w:rPr>
          <w:rFonts w:ascii="Arial" w:hAnsi="Arial" w:cs="Arial"/>
          <w:lang w:val="en-US"/>
        </w:rPr>
        <w:tab/>
        <w:t>(3 marks)</w:t>
      </w:r>
    </w:p>
    <w:p w14:paraId="5F590D1C" w14:textId="1FD7B75A" w:rsidR="004C0547" w:rsidRDefault="004C0547" w:rsidP="00B90AAB">
      <w:pPr>
        <w:rPr>
          <w:rFonts w:ascii="Arial" w:hAnsi="Arial" w:cs="Arial"/>
          <w:lang w:val="en-US"/>
        </w:rPr>
      </w:pPr>
    </w:p>
    <w:tbl>
      <w:tblPr>
        <w:tblStyle w:val="TableGrid"/>
        <w:tblW w:w="0" w:type="auto"/>
        <w:tblLook w:val="04A0" w:firstRow="1" w:lastRow="0" w:firstColumn="1" w:lastColumn="0" w:noHBand="0" w:noVBand="1"/>
      </w:tblPr>
      <w:tblGrid>
        <w:gridCol w:w="9175"/>
        <w:gridCol w:w="1501"/>
      </w:tblGrid>
      <w:tr w:rsidR="004C2EAA" w:rsidRPr="00CC37C4" w14:paraId="37140324" w14:textId="77777777" w:rsidTr="004C2EAA">
        <w:tc>
          <w:tcPr>
            <w:tcW w:w="9175" w:type="dxa"/>
          </w:tcPr>
          <w:p w14:paraId="1BDEA787" w14:textId="77777777" w:rsidR="004C2EAA" w:rsidRPr="00CC37C4" w:rsidRDefault="004C2EAA" w:rsidP="004C2EAA">
            <w:pPr>
              <w:jc w:val="center"/>
              <w:rPr>
                <w:rFonts w:ascii="Arial" w:hAnsi="Arial" w:cs="Arial"/>
                <w:bCs/>
              </w:rPr>
            </w:pPr>
            <w:r w:rsidRPr="00CC37C4">
              <w:rPr>
                <w:rFonts w:ascii="Arial" w:hAnsi="Arial" w:cs="Arial"/>
                <w:bCs/>
              </w:rPr>
              <w:t>Description</w:t>
            </w:r>
          </w:p>
        </w:tc>
        <w:tc>
          <w:tcPr>
            <w:tcW w:w="1501" w:type="dxa"/>
          </w:tcPr>
          <w:p w14:paraId="47CDA3DC" w14:textId="77777777" w:rsidR="004C2EAA" w:rsidRPr="00CC37C4" w:rsidRDefault="004C2EAA" w:rsidP="004C2EAA">
            <w:pPr>
              <w:jc w:val="center"/>
              <w:rPr>
                <w:rFonts w:ascii="Arial" w:hAnsi="Arial" w:cs="Arial"/>
                <w:bCs/>
              </w:rPr>
            </w:pPr>
            <w:r w:rsidRPr="00CC37C4">
              <w:rPr>
                <w:rFonts w:ascii="Arial" w:hAnsi="Arial" w:cs="Arial"/>
                <w:bCs/>
              </w:rPr>
              <w:t>Marks</w:t>
            </w:r>
          </w:p>
        </w:tc>
      </w:tr>
      <w:tr w:rsidR="004C2EAA" w:rsidRPr="0034159E" w14:paraId="2DDEA1D1" w14:textId="77777777" w:rsidTr="004C2EAA">
        <w:tc>
          <w:tcPr>
            <w:tcW w:w="9175" w:type="dxa"/>
          </w:tcPr>
          <w:p w14:paraId="6767F7E3" w14:textId="77777777" w:rsidR="004C2EAA" w:rsidRPr="004C2EAA" w:rsidRDefault="004C2EAA" w:rsidP="00F906D5">
            <w:pPr>
              <w:pStyle w:val="ListParagraph"/>
              <w:numPr>
                <w:ilvl w:val="0"/>
                <w:numId w:val="18"/>
              </w:numPr>
              <w:ind w:left="540"/>
              <w:rPr>
                <w:rFonts w:ascii="Arial" w:hAnsi="Arial" w:cs="Arial"/>
                <w:lang w:val="en-US"/>
              </w:rPr>
            </w:pPr>
            <w:r w:rsidRPr="004C2EAA">
              <w:rPr>
                <w:rFonts w:ascii="Arial" w:hAnsi="Arial" w:cs="Arial"/>
                <w:lang w:val="en-US"/>
              </w:rPr>
              <w:t xml:space="preserve">tRNAs transfer or carry amino acids to ribosomes. </w:t>
            </w:r>
          </w:p>
          <w:p w14:paraId="1A9DB807" w14:textId="77777777" w:rsidR="004C2EAA" w:rsidRPr="004C2EAA" w:rsidRDefault="004C2EAA" w:rsidP="00F906D5">
            <w:pPr>
              <w:pStyle w:val="ListParagraph"/>
              <w:numPr>
                <w:ilvl w:val="0"/>
                <w:numId w:val="18"/>
              </w:numPr>
              <w:ind w:left="540"/>
              <w:rPr>
                <w:rFonts w:ascii="Arial" w:hAnsi="Arial" w:cs="Arial"/>
                <w:lang w:val="en-US"/>
              </w:rPr>
            </w:pPr>
            <w:r w:rsidRPr="004C2EAA">
              <w:rPr>
                <w:rFonts w:ascii="Arial" w:hAnsi="Arial" w:cs="Arial"/>
                <w:lang w:val="en-US"/>
              </w:rPr>
              <w:t>The tRNA molecule has three nucleotide bases, called the anticodon, and an amino acid binding site.</w:t>
            </w:r>
          </w:p>
          <w:p w14:paraId="2FA9A1FC" w14:textId="565C6A10" w:rsidR="004C2EAA" w:rsidRPr="004C2EAA" w:rsidRDefault="004C2EAA" w:rsidP="00F906D5">
            <w:pPr>
              <w:pStyle w:val="ListParagraph"/>
              <w:widowControl w:val="0"/>
              <w:numPr>
                <w:ilvl w:val="0"/>
                <w:numId w:val="18"/>
              </w:numPr>
              <w:autoSpaceDE w:val="0"/>
              <w:autoSpaceDN w:val="0"/>
              <w:adjustRightInd w:val="0"/>
              <w:ind w:left="540"/>
              <w:rPr>
                <w:rFonts w:ascii="Arial" w:hAnsi="Arial" w:cs="Arial"/>
                <w:lang w:val="en-US"/>
              </w:rPr>
            </w:pPr>
            <w:r w:rsidRPr="004C2EAA">
              <w:rPr>
                <w:rFonts w:ascii="Arial" w:hAnsi="Arial" w:cs="Arial"/>
                <w:lang w:val="en-US"/>
              </w:rPr>
              <w:t xml:space="preserve">tRNA exist as free-floating molecules within the cytoplasm. </w:t>
            </w:r>
          </w:p>
          <w:p w14:paraId="19B8184A" w14:textId="77777777" w:rsidR="004C2EAA" w:rsidRPr="004C2EAA" w:rsidRDefault="004C2EAA" w:rsidP="00F906D5">
            <w:pPr>
              <w:pStyle w:val="ListParagraph"/>
              <w:widowControl w:val="0"/>
              <w:numPr>
                <w:ilvl w:val="0"/>
                <w:numId w:val="18"/>
              </w:numPr>
              <w:autoSpaceDE w:val="0"/>
              <w:autoSpaceDN w:val="0"/>
              <w:adjustRightInd w:val="0"/>
              <w:ind w:left="540"/>
              <w:rPr>
                <w:rFonts w:ascii="Arial" w:hAnsi="Arial" w:cs="Arial"/>
                <w:lang w:val="en-US"/>
              </w:rPr>
            </w:pPr>
            <w:r w:rsidRPr="004C2EAA">
              <w:rPr>
                <w:rFonts w:ascii="Arial" w:hAnsi="Arial" w:cs="Arial"/>
                <w:lang w:val="en-US"/>
              </w:rPr>
              <w:t xml:space="preserve">The type of amino acid picked up by RNA is related to the sequence of the anticodon. </w:t>
            </w:r>
          </w:p>
          <w:p w14:paraId="54C46E1F" w14:textId="46889D42" w:rsidR="004C2EAA" w:rsidRPr="004C2EAA" w:rsidRDefault="004C2EAA" w:rsidP="00F906D5">
            <w:pPr>
              <w:pStyle w:val="ListParagraph"/>
              <w:numPr>
                <w:ilvl w:val="0"/>
                <w:numId w:val="18"/>
              </w:numPr>
              <w:ind w:left="540"/>
              <w:rPr>
                <w:rFonts w:ascii="Arial" w:eastAsia="Times New Roman" w:hAnsi="Arial" w:cs="Arial"/>
              </w:rPr>
            </w:pPr>
            <w:r w:rsidRPr="004C2EAA">
              <w:rPr>
                <w:rFonts w:ascii="Arial" w:hAnsi="Arial" w:cs="Arial"/>
                <w:lang w:val="en-US"/>
              </w:rPr>
              <w:t>The tRNA molecules contain an anticodon, which is complementary to the codon of the mRNA The tRNA molecules bring these amino acids to the ribosome where they are bonded together, forming a long chain of amino acids in a specific sequence.</w:t>
            </w:r>
          </w:p>
        </w:tc>
        <w:tc>
          <w:tcPr>
            <w:tcW w:w="1501" w:type="dxa"/>
          </w:tcPr>
          <w:p w14:paraId="0EC16F7C" w14:textId="646F1391" w:rsidR="004C2EAA" w:rsidRPr="0034159E" w:rsidRDefault="004C2EAA" w:rsidP="004C2EAA">
            <w:pPr>
              <w:jc w:val="center"/>
              <w:rPr>
                <w:rFonts w:ascii="Arial" w:hAnsi="Arial" w:cs="Arial"/>
                <w:bCs/>
              </w:rPr>
            </w:pPr>
            <w:r w:rsidRPr="0034159E">
              <w:rPr>
                <w:rFonts w:ascii="Arial" w:hAnsi="Arial" w:cs="Arial"/>
                <w:bCs/>
              </w:rPr>
              <w:t>1</w:t>
            </w:r>
            <w:r>
              <w:rPr>
                <w:rFonts w:ascii="Arial" w:hAnsi="Arial" w:cs="Arial"/>
                <w:bCs/>
              </w:rPr>
              <w:t xml:space="preserve"> - 3</w:t>
            </w:r>
          </w:p>
        </w:tc>
      </w:tr>
      <w:tr w:rsidR="004C2EAA" w:rsidRPr="00CC37C4" w14:paraId="31834640" w14:textId="77777777" w:rsidTr="004C2EAA">
        <w:tc>
          <w:tcPr>
            <w:tcW w:w="9175" w:type="dxa"/>
          </w:tcPr>
          <w:p w14:paraId="50F2AA7D" w14:textId="77777777" w:rsidR="004C2EAA" w:rsidRPr="00CC37C4" w:rsidRDefault="004C2EAA" w:rsidP="004C2EAA">
            <w:pPr>
              <w:jc w:val="right"/>
              <w:rPr>
                <w:rFonts w:ascii="Arial" w:hAnsi="Arial" w:cs="Arial"/>
                <w:bCs/>
              </w:rPr>
            </w:pPr>
            <w:r w:rsidRPr="00CC37C4">
              <w:rPr>
                <w:rFonts w:ascii="Arial" w:hAnsi="Arial" w:cs="Arial"/>
                <w:bCs/>
              </w:rPr>
              <w:t>Total</w:t>
            </w:r>
          </w:p>
        </w:tc>
        <w:tc>
          <w:tcPr>
            <w:tcW w:w="1501" w:type="dxa"/>
          </w:tcPr>
          <w:p w14:paraId="088355E7" w14:textId="23553813" w:rsidR="004C2EAA" w:rsidRPr="00CC37C4" w:rsidRDefault="004C2EAA" w:rsidP="004C2EAA">
            <w:pPr>
              <w:jc w:val="center"/>
              <w:rPr>
                <w:rFonts w:ascii="Arial" w:hAnsi="Arial" w:cs="Arial"/>
                <w:bCs/>
              </w:rPr>
            </w:pPr>
            <w:r>
              <w:rPr>
                <w:rFonts w:ascii="Arial" w:hAnsi="Arial" w:cs="Arial"/>
                <w:bCs/>
              </w:rPr>
              <w:t>3</w:t>
            </w:r>
          </w:p>
        </w:tc>
      </w:tr>
    </w:tbl>
    <w:p w14:paraId="58A0620E" w14:textId="77777777" w:rsidR="004C2EAA" w:rsidRDefault="004C2EAA" w:rsidP="00B90AAB">
      <w:pPr>
        <w:rPr>
          <w:rFonts w:ascii="Arial" w:hAnsi="Arial" w:cs="Arial"/>
          <w:lang w:val="en-US"/>
        </w:rPr>
      </w:pPr>
    </w:p>
    <w:p w14:paraId="6D23DF67" w14:textId="77777777" w:rsidR="00BD50AC" w:rsidRDefault="00BD50AC" w:rsidP="00BD50AC">
      <w:pPr>
        <w:rPr>
          <w:rFonts w:ascii="Arial" w:hAnsi="Arial" w:cs="Arial"/>
          <w:lang w:val="en-US"/>
        </w:rPr>
      </w:pPr>
    </w:p>
    <w:p w14:paraId="2FAAF78B" w14:textId="77777777" w:rsidR="00501210" w:rsidRDefault="00501210" w:rsidP="00BD50AC">
      <w:pPr>
        <w:rPr>
          <w:rFonts w:ascii="Arial" w:hAnsi="Arial" w:cs="Arial"/>
          <w:lang w:val="en-US"/>
        </w:rPr>
      </w:pPr>
    </w:p>
    <w:p w14:paraId="4CE755DA" w14:textId="77777777" w:rsidR="00501210" w:rsidRPr="00BD50AC" w:rsidRDefault="00501210" w:rsidP="00BD50AC">
      <w:pPr>
        <w:rPr>
          <w:rFonts w:ascii="Arial" w:hAnsi="Arial" w:cs="Arial"/>
          <w:lang w:val="en-US"/>
        </w:rPr>
      </w:pPr>
    </w:p>
    <w:p w14:paraId="143E5434" w14:textId="3C41E4F4" w:rsidR="00BD50AC" w:rsidRPr="00BD50AC" w:rsidRDefault="00BD50AC" w:rsidP="00527964">
      <w:pPr>
        <w:ind w:left="720" w:hanging="720"/>
        <w:rPr>
          <w:rFonts w:ascii="Arial" w:hAnsi="Arial" w:cs="Arial"/>
          <w:lang w:val="en-US"/>
        </w:rPr>
      </w:pPr>
      <w:r>
        <w:rPr>
          <w:rFonts w:ascii="Arial" w:hAnsi="Arial" w:cs="Arial"/>
          <w:lang w:val="en-US"/>
        </w:rPr>
        <w:t>(d)</w:t>
      </w:r>
      <w:r>
        <w:rPr>
          <w:rFonts w:ascii="Arial" w:hAnsi="Arial" w:cs="Arial"/>
          <w:lang w:val="en-US"/>
        </w:rPr>
        <w:tab/>
      </w:r>
      <w:r w:rsidRPr="00BD50AC">
        <w:rPr>
          <w:rFonts w:ascii="Arial" w:hAnsi="Arial" w:cs="Arial"/>
          <w:lang w:val="en-US"/>
        </w:rPr>
        <w:t>Referring to the temperature sensitive enzyme tyrosinase, provide a scientific explanation for the colouration patterns observed in Siamese cats.</w:t>
      </w:r>
      <w:r w:rsidR="00527964">
        <w:rPr>
          <w:rFonts w:ascii="Arial" w:hAnsi="Arial" w:cs="Arial"/>
          <w:lang w:val="en-US"/>
        </w:rPr>
        <w:tab/>
      </w:r>
      <w:r w:rsidR="00527964">
        <w:rPr>
          <w:rFonts w:ascii="Arial" w:hAnsi="Arial" w:cs="Arial"/>
          <w:lang w:val="en-US"/>
        </w:rPr>
        <w:tab/>
      </w:r>
      <w:r w:rsidR="00527964">
        <w:rPr>
          <w:rFonts w:ascii="Arial" w:hAnsi="Arial" w:cs="Arial"/>
          <w:lang w:val="en-US"/>
        </w:rPr>
        <w:tab/>
      </w:r>
      <w:r w:rsidRPr="00BD50AC">
        <w:rPr>
          <w:rFonts w:ascii="Arial" w:hAnsi="Arial" w:cs="Arial"/>
          <w:lang w:val="en-US"/>
        </w:rPr>
        <w:t>(3 marks)</w:t>
      </w:r>
    </w:p>
    <w:p w14:paraId="3028DF22" w14:textId="77777777" w:rsidR="004C2EAA" w:rsidRDefault="004C2EAA" w:rsidP="00B90AAB">
      <w:pPr>
        <w:rPr>
          <w:rFonts w:ascii="Arial" w:hAnsi="Arial" w:cs="Arial"/>
          <w:lang w:val="en-US"/>
        </w:rPr>
      </w:pPr>
    </w:p>
    <w:tbl>
      <w:tblPr>
        <w:tblStyle w:val="TableGrid"/>
        <w:tblW w:w="0" w:type="auto"/>
        <w:tblLook w:val="04A0" w:firstRow="1" w:lastRow="0" w:firstColumn="1" w:lastColumn="0" w:noHBand="0" w:noVBand="1"/>
      </w:tblPr>
      <w:tblGrid>
        <w:gridCol w:w="9175"/>
        <w:gridCol w:w="1501"/>
      </w:tblGrid>
      <w:tr w:rsidR="004C2EAA" w:rsidRPr="00CC37C4" w14:paraId="67548CE8" w14:textId="77777777" w:rsidTr="004C2EAA">
        <w:tc>
          <w:tcPr>
            <w:tcW w:w="9175" w:type="dxa"/>
          </w:tcPr>
          <w:p w14:paraId="1E489E3A" w14:textId="77777777" w:rsidR="004C2EAA" w:rsidRPr="00CC37C4" w:rsidRDefault="004C2EAA" w:rsidP="004C2EAA">
            <w:pPr>
              <w:jc w:val="center"/>
              <w:rPr>
                <w:rFonts w:ascii="Arial" w:hAnsi="Arial" w:cs="Arial"/>
                <w:bCs/>
              </w:rPr>
            </w:pPr>
            <w:r w:rsidRPr="00CC37C4">
              <w:rPr>
                <w:rFonts w:ascii="Arial" w:hAnsi="Arial" w:cs="Arial"/>
                <w:bCs/>
              </w:rPr>
              <w:t>Description</w:t>
            </w:r>
          </w:p>
        </w:tc>
        <w:tc>
          <w:tcPr>
            <w:tcW w:w="1501" w:type="dxa"/>
          </w:tcPr>
          <w:p w14:paraId="62EADE07" w14:textId="77777777" w:rsidR="004C2EAA" w:rsidRPr="00CC37C4" w:rsidRDefault="004C2EAA" w:rsidP="004C2EAA">
            <w:pPr>
              <w:jc w:val="center"/>
              <w:rPr>
                <w:rFonts w:ascii="Arial" w:hAnsi="Arial" w:cs="Arial"/>
                <w:bCs/>
              </w:rPr>
            </w:pPr>
            <w:r w:rsidRPr="00CC37C4">
              <w:rPr>
                <w:rFonts w:ascii="Arial" w:hAnsi="Arial" w:cs="Arial"/>
                <w:bCs/>
              </w:rPr>
              <w:t>Marks</w:t>
            </w:r>
          </w:p>
        </w:tc>
      </w:tr>
      <w:tr w:rsidR="004C2EAA" w:rsidRPr="0034159E" w14:paraId="5B9FA9E8" w14:textId="77777777" w:rsidTr="004C2EAA">
        <w:tc>
          <w:tcPr>
            <w:tcW w:w="9175" w:type="dxa"/>
          </w:tcPr>
          <w:p w14:paraId="0E3B1726" w14:textId="4BBE001E" w:rsidR="004C2EAA" w:rsidRPr="004C2EAA" w:rsidRDefault="004C2EAA" w:rsidP="00F906D5">
            <w:pPr>
              <w:pStyle w:val="ListParagraph"/>
              <w:numPr>
                <w:ilvl w:val="0"/>
                <w:numId w:val="19"/>
              </w:numPr>
              <w:ind w:left="360" w:hanging="270"/>
              <w:rPr>
                <w:rFonts w:ascii="Arial" w:hAnsi="Arial" w:cs="Arial"/>
                <w:lang w:val="en-US"/>
              </w:rPr>
            </w:pPr>
            <w:r w:rsidRPr="004C2EAA">
              <w:rPr>
                <w:rFonts w:ascii="Arial" w:hAnsi="Arial" w:cs="Arial"/>
                <w:lang w:val="en-US"/>
              </w:rPr>
              <w:t>Increasing the temperature decreases the activity of the tyrosinase, so less melanin</w:t>
            </w:r>
            <w:r>
              <w:rPr>
                <w:rFonts w:ascii="Arial" w:hAnsi="Arial" w:cs="Arial"/>
                <w:lang w:val="en-US"/>
              </w:rPr>
              <w:t xml:space="preserve"> </w:t>
            </w:r>
            <w:r w:rsidRPr="004C2EAA">
              <w:rPr>
                <w:rFonts w:ascii="Arial" w:hAnsi="Arial" w:cs="Arial"/>
                <w:lang w:val="en-US"/>
              </w:rPr>
              <w:t>is produced.</w:t>
            </w:r>
          </w:p>
          <w:p w14:paraId="64BD483C" w14:textId="77777777" w:rsidR="004C2EAA" w:rsidRPr="004C2EAA" w:rsidRDefault="004C2EAA" w:rsidP="00F906D5">
            <w:pPr>
              <w:pStyle w:val="ListParagraph"/>
              <w:numPr>
                <w:ilvl w:val="0"/>
                <w:numId w:val="19"/>
              </w:numPr>
              <w:ind w:left="360" w:hanging="270"/>
              <w:rPr>
                <w:rFonts w:ascii="Arial" w:hAnsi="Arial" w:cs="Arial"/>
                <w:lang w:val="en-US"/>
              </w:rPr>
            </w:pPr>
            <w:r w:rsidRPr="004C2EAA">
              <w:rPr>
                <w:rFonts w:ascii="Arial" w:hAnsi="Arial" w:cs="Arial"/>
                <w:lang w:val="en-US"/>
              </w:rPr>
              <w:t>Certain body parts of the cat, face, ears, legs and tail are cooler because they have</w:t>
            </w:r>
          </w:p>
          <w:p w14:paraId="0BF3BE69" w14:textId="233C8B6B" w:rsidR="004C2EAA" w:rsidRPr="004C2EAA" w:rsidRDefault="004C2EAA" w:rsidP="00F906D5">
            <w:pPr>
              <w:pStyle w:val="ListParagraph"/>
              <w:numPr>
                <w:ilvl w:val="0"/>
                <w:numId w:val="19"/>
              </w:numPr>
              <w:ind w:left="360" w:hanging="270"/>
              <w:rPr>
                <w:rFonts w:ascii="Arial" w:hAnsi="Arial" w:cs="Arial"/>
                <w:lang w:val="en-US"/>
              </w:rPr>
            </w:pPr>
            <w:r w:rsidRPr="004C2EAA">
              <w:rPr>
                <w:rFonts w:ascii="Arial" w:hAnsi="Arial" w:cs="Arial"/>
                <w:lang w:val="en-US"/>
              </w:rPr>
              <w:t>a larger surface area to volume ratio so there is greater heat loss from these areas.</w:t>
            </w:r>
          </w:p>
          <w:p w14:paraId="6521B813" w14:textId="3EEEFFF2" w:rsidR="004C2EAA" w:rsidRPr="004C2EAA" w:rsidRDefault="004C2EAA" w:rsidP="00F906D5">
            <w:pPr>
              <w:pStyle w:val="ListParagraph"/>
              <w:numPr>
                <w:ilvl w:val="0"/>
                <w:numId w:val="19"/>
              </w:numPr>
              <w:ind w:left="360" w:hanging="270"/>
              <w:rPr>
                <w:rFonts w:ascii="Arial" w:eastAsia="Times New Roman" w:hAnsi="Arial" w:cs="Arial"/>
              </w:rPr>
            </w:pPr>
            <w:r w:rsidRPr="004C2EAA">
              <w:rPr>
                <w:rFonts w:ascii="Arial" w:hAnsi="Arial" w:cs="Arial"/>
                <w:lang w:val="en-US"/>
              </w:rPr>
              <w:t>The cooler body parts of the cat have more melanin and the warmer parts torso has less melanin.</w:t>
            </w:r>
          </w:p>
        </w:tc>
        <w:tc>
          <w:tcPr>
            <w:tcW w:w="1501" w:type="dxa"/>
          </w:tcPr>
          <w:p w14:paraId="599F9EE5" w14:textId="77777777" w:rsidR="004C2EAA" w:rsidRPr="0034159E" w:rsidRDefault="004C2EAA" w:rsidP="004C2EAA">
            <w:pPr>
              <w:jc w:val="center"/>
              <w:rPr>
                <w:rFonts w:ascii="Arial" w:hAnsi="Arial" w:cs="Arial"/>
                <w:bCs/>
              </w:rPr>
            </w:pPr>
            <w:r w:rsidRPr="0034159E">
              <w:rPr>
                <w:rFonts w:ascii="Arial" w:hAnsi="Arial" w:cs="Arial"/>
                <w:bCs/>
              </w:rPr>
              <w:t>1</w:t>
            </w:r>
            <w:r>
              <w:rPr>
                <w:rFonts w:ascii="Arial" w:hAnsi="Arial" w:cs="Arial"/>
                <w:bCs/>
              </w:rPr>
              <w:t xml:space="preserve"> - 3</w:t>
            </w:r>
          </w:p>
        </w:tc>
      </w:tr>
      <w:tr w:rsidR="004C2EAA" w:rsidRPr="00CC37C4" w14:paraId="7A295412" w14:textId="77777777" w:rsidTr="004C2EAA">
        <w:tc>
          <w:tcPr>
            <w:tcW w:w="9175" w:type="dxa"/>
          </w:tcPr>
          <w:p w14:paraId="174606A5" w14:textId="77777777" w:rsidR="004C2EAA" w:rsidRPr="00CC37C4" w:rsidRDefault="004C2EAA" w:rsidP="004C2EAA">
            <w:pPr>
              <w:jc w:val="right"/>
              <w:rPr>
                <w:rFonts w:ascii="Arial" w:hAnsi="Arial" w:cs="Arial"/>
                <w:bCs/>
              </w:rPr>
            </w:pPr>
            <w:r w:rsidRPr="00CC37C4">
              <w:rPr>
                <w:rFonts w:ascii="Arial" w:hAnsi="Arial" w:cs="Arial"/>
                <w:bCs/>
              </w:rPr>
              <w:t>Total</w:t>
            </w:r>
          </w:p>
        </w:tc>
        <w:tc>
          <w:tcPr>
            <w:tcW w:w="1501" w:type="dxa"/>
          </w:tcPr>
          <w:p w14:paraId="7479A7DA" w14:textId="77777777" w:rsidR="004C2EAA" w:rsidRPr="00CC37C4" w:rsidRDefault="004C2EAA" w:rsidP="004C2EAA">
            <w:pPr>
              <w:jc w:val="center"/>
              <w:rPr>
                <w:rFonts w:ascii="Arial" w:hAnsi="Arial" w:cs="Arial"/>
                <w:bCs/>
              </w:rPr>
            </w:pPr>
            <w:r>
              <w:rPr>
                <w:rFonts w:ascii="Arial" w:hAnsi="Arial" w:cs="Arial"/>
                <w:bCs/>
              </w:rPr>
              <w:t>3</w:t>
            </w:r>
          </w:p>
        </w:tc>
      </w:tr>
    </w:tbl>
    <w:p w14:paraId="2B04F0B2" w14:textId="77777777" w:rsidR="004C2EAA" w:rsidRPr="004C0547" w:rsidRDefault="004C2EAA" w:rsidP="00B90AAB">
      <w:pPr>
        <w:rPr>
          <w:rFonts w:ascii="Arial" w:hAnsi="Arial" w:cs="Arial"/>
          <w:lang w:val="en-US"/>
        </w:rPr>
      </w:pPr>
    </w:p>
    <w:p w14:paraId="46F94107" w14:textId="13480659" w:rsidR="00527964" w:rsidRPr="00527964" w:rsidRDefault="00527964" w:rsidP="00527964">
      <w:pPr>
        <w:ind w:left="720" w:hanging="720"/>
        <w:rPr>
          <w:rFonts w:ascii="Arial" w:eastAsia="Times New Roman" w:hAnsi="Arial" w:cs="Arial"/>
        </w:rPr>
      </w:pPr>
      <w:r>
        <w:rPr>
          <w:rFonts w:ascii="Arial" w:eastAsia="Times New Roman" w:hAnsi="Arial" w:cs="Arial"/>
        </w:rPr>
        <w:t>(e)</w:t>
      </w:r>
      <w:r>
        <w:rPr>
          <w:rFonts w:ascii="Arial" w:eastAsia="Times New Roman" w:hAnsi="Arial" w:cs="Arial"/>
        </w:rPr>
        <w:tab/>
      </w:r>
      <w:r w:rsidRPr="00527964">
        <w:rPr>
          <w:rFonts w:ascii="Arial" w:eastAsia="Times New Roman" w:hAnsi="Arial" w:cs="Arial"/>
        </w:rPr>
        <w:t>Describe how counter-current heat exchange mechanisms are used by ectotherms that live in cold environments to reduce heat loss.</w:t>
      </w:r>
      <w:r w:rsidRPr="00527964">
        <w:rPr>
          <w:rFonts w:ascii="Arial" w:eastAsia="Times New Roman" w:hAnsi="Arial" w:cs="Arial"/>
        </w:rPr>
        <w:tab/>
      </w:r>
      <w:r w:rsidRPr="00527964">
        <w:rPr>
          <w:rFonts w:ascii="Arial" w:eastAsia="Times New Roman" w:hAnsi="Arial" w:cs="Arial"/>
        </w:rPr>
        <w:tab/>
      </w:r>
      <w:r>
        <w:rPr>
          <w:rFonts w:ascii="Arial" w:eastAsia="Times New Roman" w:hAnsi="Arial" w:cs="Arial"/>
        </w:rPr>
        <w:tab/>
      </w:r>
      <w:r>
        <w:rPr>
          <w:rFonts w:ascii="Arial" w:eastAsia="Times New Roman" w:hAnsi="Arial" w:cs="Arial"/>
        </w:rPr>
        <w:tab/>
      </w:r>
      <w:r w:rsidRPr="00527964">
        <w:rPr>
          <w:rFonts w:ascii="Arial" w:eastAsia="Times New Roman" w:hAnsi="Arial" w:cs="Arial"/>
        </w:rPr>
        <w:tab/>
      </w:r>
      <w:r w:rsidRPr="00527964">
        <w:rPr>
          <w:rFonts w:ascii="Arial" w:eastAsia="Times New Roman" w:hAnsi="Arial" w:cs="Arial"/>
        </w:rPr>
        <w:tab/>
      </w:r>
      <w:r w:rsidRPr="00527964">
        <w:rPr>
          <w:rFonts w:ascii="Arial" w:eastAsia="Times New Roman" w:hAnsi="Arial" w:cs="Arial"/>
        </w:rPr>
        <w:tab/>
        <w:t>(3 marks)</w:t>
      </w:r>
    </w:p>
    <w:p w14:paraId="43003826" w14:textId="77777777" w:rsidR="00FD06BE" w:rsidRDefault="00FD06BE" w:rsidP="00FD06BE">
      <w:pPr>
        <w:rPr>
          <w:rFonts w:ascii="Arial" w:eastAsia="Times New Roman" w:hAnsi="Arial" w:cs="Arial"/>
        </w:rPr>
      </w:pPr>
    </w:p>
    <w:tbl>
      <w:tblPr>
        <w:tblStyle w:val="TableGrid"/>
        <w:tblW w:w="0" w:type="auto"/>
        <w:tblLook w:val="04A0" w:firstRow="1" w:lastRow="0" w:firstColumn="1" w:lastColumn="0" w:noHBand="0" w:noVBand="1"/>
      </w:tblPr>
      <w:tblGrid>
        <w:gridCol w:w="9175"/>
        <w:gridCol w:w="1501"/>
      </w:tblGrid>
      <w:tr w:rsidR="0016412C" w:rsidRPr="00CC37C4" w14:paraId="6156ECDA" w14:textId="77777777" w:rsidTr="00987B9D">
        <w:tc>
          <w:tcPr>
            <w:tcW w:w="9175" w:type="dxa"/>
          </w:tcPr>
          <w:p w14:paraId="2751FFAD" w14:textId="77777777" w:rsidR="0016412C" w:rsidRPr="00CC37C4" w:rsidRDefault="0016412C" w:rsidP="00987B9D">
            <w:pPr>
              <w:jc w:val="center"/>
              <w:rPr>
                <w:rFonts w:ascii="Arial" w:hAnsi="Arial" w:cs="Arial"/>
                <w:bCs/>
              </w:rPr>
            </w:pPr>
            <w:r w:rsidRPr="00CC37C4">
              <w:rPr>
                <w:rFonts w:ascii="Arial" w:hAnsi="Arial" w:cs="Arial"/>
                <w:bCs/>
              </w:rPr>
              <w:t>Description</w:t>
            </w:r>
          </w:p>
        </w:tc>
        <w:tc>
          <w:tcPr>
            <w:tcW w:w="1501" w:type="dxa"/>
          </w:tcPr>
          <w:p w14:paraId="0FCA5CCD" w14:textId="77777777" w:rsidR="0016412C" w:rsidRPr="00CC37C4" w:rsidRDefault="0016412C" w:rsidP="00987B9D">
            <w:pPr>
              <w:jc w:val="center"/>
              <w:rPr>
                <w:rFonts w:ascii="Arial" w:hAnsi="Arial" w:cs="Arial"/>
                <w:bCs/>
              </w:rPr>
            </w:pPr>
            <w:r w:rsidRPr="00CC37C4">
              <w:rPr>
                <w:rFonts w:ascii="Arial" w:hAnsi="Arial" w:cs="Arial"/>
                <w:bCs/>
              </w:rPr>
              <w:t>Marks</w:t>
            </w:r>
          </w:p>
        </w:tc>
      </w:tr>
      <w:tr w:rsidR="0016412C" w:rsidRPr="0034159E" w14:paraId="23E663F7" w14:textId="77777777" w:rsidTr="00987B9D">
        <w:tc>
          <w:tcPr>
            <w:tcW w:w="9175" w:type="dxa"/>
          </w:tcPr>
          <w:p w14:paraId="56AE8DEF" w14:textId="0187E578" w:rsidR="0016412C" w:rsidRPr="0016412C" w:rsidRDefault="0016412C" w:rsidP="00F906D5">
            <w:pPr>
              <w:pStyle w:val="ListParagraph"/>
              <w:numPr>
                <w:ilvl w:val="0"/>
                <w:numId w:val="20"/>
              </w:numPr>
              <w:ind w:left="450"/>
              <w:rPr>
                <w:rFonts w:ascii="Arial" w:hAnsi="Arial" w:cs="Arial"/>
                <w:lang w:val="en-US"/>
              </w:rPr>
            </w:pPr>
            <w:r w:rsidRPr="0016412C">
              <w:rPr>
                <w:rFonts w:ascii="Arial" w:hAnsi="Arial" w:cs="Arial"/>
                <w:lang w:val="en-US"/>
              </w:rPr>
              <w:t>Blood travelling in the arteries to an area of the body exposed to cold conditions</w:t>
            </w:r>
          </w:p>
          <w:p w14:paraId="03E5F121" w14:textId="001C3F21" w:rsidR="0016412C" w:rsidRPr="0016412C" w:rsidRDefault="0016412C" w:rsidP="00F906D5">
            <w:pPr>
              <w:pStyle w:val="ListParagraph"/>
              <w:numPr>
                <w:ilvl w:val="0"/>
                <w:numId w:val="20"/>
              </w:numPr>
              <w:ind w:left="450"/>
              <w:rPr>
                <w:rFonts w:ascii="Arial" w:hAnsi="Arial" w:cs="Arial"/>
                <w:lang w:val="en-US"/>
              </w:rPr>
            </w:pPr>
            <w:r w:rsidRPr="0016412C">
              <w:rPr>
                <w:rFonts w:ascii="Arial" w:hAnsi="Arial" w:cs="Arial"/>
                <w:lang w:val="en-US"/>
              </w:rPr>
              <w:t>such as extremities</w:t>
            </w:r>
            <w:r w:rsidRPr="0016412C">
              <w:rPr>
                <w:rFonts w:ascii="Arial" w:hAnsi="Arial" w:cs="Arial"/>
                <w:color w:val="000000"/>
              </w:rPr>
              <w:t xml:space="preserve"> </w:t>
            </w:r>
            <w:r w:rsidRPr="0016412C">
              <w:rPr>
                <w:rFonts w:ascii="Arial" w:hAnsi="Arial" w:cs="Arial"/>
                <w:lang w:val="en-US"/>
              </w:rPr>
              <w:t xml:space="preserve">warms the blood returning to the body in the adjacent veins. </w:t>
            </w:r>
          </w:p>
          <w:p w14:paraId="27603D8E" w14:textId="77777777" w:rsidR="0016412C" w:rsidRPr="0016412C" w:rsidRDefault="0016412C" w:rsidP="00F906D5">
            <w:pPr>
              <w:pStyle w:val="ListParagraph"/>
              <w:numPr>
                <w:ilvl w:val="0"/>
                <w:numId w:val="20"/>
              </w:numPr>
              <w:ind w:left="450"/>
              <w:rPr>
                <w:rFonts w:ascii="Arial" w:hAnsi="Arial" w:cs="Arial"/>
                <w:lang w:val="en-US"/>
              </w:rPr>
            </w:pPr>
            <w:r w:rsidRPr="0016412C">
              <w:rPr>
                <w:rFonts w:ascii="Arial" w:hAnsi="Arial" w:cs="Arial"/>
                <w:lang w:val="en-US"/>
              </w:rPr>
              <w:t>The outgoing blood to the extremity is</w:t>
            </w:r>
            <w:r w:rsidRPr="0016412C">
              <w:rPr>
                <w:rFonts w:ascii="Arial" w:hAnsi="Arial" w:cs="Arial"/>
                <w:color w:val="000000"/>
              </w:rPr>
              <w:t xml:space="preserve"> </w:t>
            </w:r>
            <w:r w:rsidRPr="0016412C">
              <w:rPr>
                <w:rFonts w:ascii="Arial" w:hAnsi="Arial" w:cs="Arial"/>
                <w:lang w:val="en-US"/>
              </w:rPr>
              <w:t xml:space="preserve">cooled in the process but not enough to affect cell activities. </w:t>
            </w:r>
          </w:p>
          <w:p w14:paraId="0248191D" w14:textId="065BD15E" w:rsidR="0016412C" w:rsidRPr="0016412C" w:rsidRDefault="0016412C" w:rsidP="00F906D5">
            <w:pPr>
              <w:pStyle w:val="ListParagraph"/>
              <w:numPr>
                <w:ilvl w:val="0"/>
                <w:numId w:val="20"/>
              </w:numPr>
              <w:ind w:left="450"/>
              <w:rPr>
                <w:rFonts w:ascii="Arial" w:eastAsia="Times New Roman" w:hAnsi="Arial" w:cs="Arial"/>
              </w:rPr>
            </w:pPr>
            <w:r w:rsidRPr="0016412C">
              <w:rPr>
                <w:rFonts w:ascii="Arial" w:hAnsi="Arial" w:cs="Arial"/>
                <w:lang w:val="en-US"/>
              </w:rPr>
              <w:t>Because the temperature gradient between</w:t>
            </w:r>
            <w:r w:rsidRPr="0016412C">
              <w:rPr>
                <w:rFonts w:ascii="Arial" w:hAnsi="Arial" w:cs="Arial"/>
                <w:color w:val="000000"/>
              </w:rPr>
              <w:t xml:space="preserve"> </w:t>
            </w:r>
            <w:r w:rsidRPr="0016412C">
              <w:rPr>
                <w:rFonts w:ascii="Arial" w:hAnsi="Arial" w:cs="Arial"/>
                <w:lang w:val="en-US"/>
              </w:rPr>
              <w:t xml:space="preserve">the area and the surroundings is reduced, heat loss is </w:t>
            </w:r>
            <w:r w:rsidR="004F2EAC" w:rsidRPr="0016412C">
              <w:rPr>
                <w:rFonts w:ascii="Arial" w:hAnsi="Arial" w:cs="Arial"/>
                <w:lang w:val="en-US"/>
              </w:rPr>
              <w:t>minimized</w:t>
            </w:r>
            <w:r w:rsidRPr="0016412C">
              <w:rPr>
                <w:rFonts w:ascii="Times New Roman" w:hAnsi="Times New Roman" w:cs="Times New Roman"/>
                <w:lang w:val="en-US"/>
              </w:rPr>
              <w:t>.</w:t>
            </w:r>
          </w:p>
        </w:tc>
        <w:tc>
          <w:tcPr>
            <w:tcW w:w="1501" w:type="dxa"/>
          </w:tcPr>
          <w:p w14:paraId="22F81FBD" w14:textId="77777777" w:rsidR="0016412C" w:rsidRPr="0034159E" w:rsidRDefault="0016412C" w:rsidP="00987B9D">
            <w:pPr>
              <w:jc w:val="center"/>
              <w:rPr>
                <w:rFonts w:ascii="Arial" w:hAnsi="Arial" w:cs="Arial"/>
                <w:bCs/>
              </w:rPr>
            </w:pPr>
            <w:r w:rsidRPr="0034159E">
              <w:rPr>
                <w:rFonts w:ascii="Arial" w:hAnsi="Arial" w:cs="Arial"/>
                <w:bCs/>
              </w:rPr>
              <w:t>1</w:t>
            </w:r>
            <w:r>
              <w:rPr>
                <w:rFonts w:ascii="Arial" w:hAnsi="Arial" w:cs="Arial"/>
                <w:bCs/>
              </w:rPr>
              <w:t xml:space="preserve"> - 3</w:t>
            </w:r>
          </w:p>
        </w:tc>
      </w:tr>
      <w:tr w:rsidR="0016412C" w:rsidRPr="00CC37C4" w14:paraId="39D2264F" w14:textId="77777777" w:rsidTr="00987B9D">
        <w:tc>
          <w:tcPr>
            <w:tcW w:w="9175" w:type="dxa"/>
          </w:tcPr>
          <w:p w14:paraId="5895BE17" w14:textId="77777777" w:rsidR="0016412C" w:rsidRPr="00CC37C4" w:rsidRDefault="0016412C" w:rsidP="00987B9D">
            <w:pPr>
              <w:jc w:val="right"/>
              <w:rPr>
                <w:rFonts w:ascii="Arial" w:hAnsi="Arial" w:cs="Arial"/>
                <w:bCs/>
              </w:rPr>
            </w:pPr>
            <w:r w:rsidRPr="00CC37C4">
              <w:rPr>
                <w:rFonts w:ascii="Arial" w:hAnsi="Arial" w:cs="Arial"/>
                <w:bCs/>
              </w:rPr>
              <w:t>Total</w:t>
            </w:r>
          </w:p>
        </w:tc>
        <w:tc>
          <w:tcPr>
            <w:tcW w:w="1501" w:type="dxa"/>
          </w:tcPr>
          <w:p w14:paraId="03AA5D83" w14:textId="77777777" w:rsidR="0016412C" w:rsidRPr="00CC37C4" w:rsidRDefault="0016412C" w:rsidP="00987B9D">
            <w:pPr>
              <w:jc w:val="center"/>
              <w:rPr>
                <w:rFonts w:ascii="Arial" w:hAnsi="Arial" w:cs="Arial"/>
                <w:bCs/>
              </w:rPr>
            </w:pPr>
            <w:r>
              <w:rPr>
                <w:rFonts w:ascii="Arial" w:hAnsi="Arial" w:cs="Arial"/>
                <w:bCs/>
              </w:rPr>
              <w:t>3</w:t>
            </w:r>
          </w:p>
        </w:tc>
      </w:tr>
    </w:tbl>
    <w:p w14:paraId="6B9AA8FE" w14:textId="77777777" w:rsidR="0016412C" w:rsidRDefault="0016412C" w:rsidP="00FD06BE">
      <w:pPr>
        <w:rPr>
          <w:rFonts w:ascii="Arial" w:eastAsia="Times New Roman" w:hAnsi="Arial" w:cs="Arial"/>
        </w:rPr>
      </w:pPr>
    </w:p>
    <w:p w14:paraId="193A8C7F" w14:textId="77777777" w:rsidR="00030342" w:rsidRDefault="00030342" w:rsidP="003401E8">
      <w:pPr>
        <w:rPr>
          <w:rFonts w:ascii="Arial" w:hAnsi="Arial" w:cs="Arial"/>
          <w:b/>
          <w:color w:val="000000"/>
        </w:rPr>
      </w:pPr>
    </w:p>
    <w:p w14:paraId="41033392" w14:textId="77777777" w:rsidR="001328CB" w:rsidRDefault="001328CB" w:rsidP="003401E8">
      <w:pPr>
        <w:rPr>
          <w:rFonts w:ascii="Arial" w:hAnsi="Arial" w:cs="Arial"/>
          <w:b/>
          <w:color w:val="000000"/>
        </w:rPr>
      </w:pPr>
    </w:p>
    <w:p w14:paraId="32DE3870" w14:textId="77777777" w:rsidR="001328CB" w:rsidRDefault="001328CB" w:rsidP="003401E8">
      <w:pPr>
        <w:rPr>
          <w:rFonts w:ascii="Arial" w:hAnsi="Arial" w:cs="Arial"/>
          <w:b/>
          <w:color w:val="000000"/>
        </w:rPr>
      </w:pPr>
    </w:p>
    <w:p w14:paraId="1227F6B5" w14:textId="77777777" w:rsidR="001328CB" w:rsidRDefault="001328CB" w:rsidP="003401E8">
      <w:pPr>
        <w:rPr>
          <w:rFonts w:ascii="Arial" w:hAnsi="Arial" w:cs="Arial"/>
          <w:b/>
          <w:color w:val="000000"/>
        </w:rPr>
      </w:pPr>
    </w:p>
    <w:p w14:paraId="22304550" w14:textId="77777777" w:rsidR="001328CB" w:rsidRDefault="001328CB" w:rsidP="003401E8">
      <w:pPr>
        <w:rPr>
          <w:rFonts w:ascii="Arial" w:hAnsi="Arial" w:cs="Arial"/>
          <w:b/>
          <w:color w:val="000000"/>
        </w:rPr>
      </w:pPr>
    </w:p>
    <w:p w14:paraId="30DFD373" w14:textId="77777777" w:rsidR="001328CB" w:rsidRDefault="001328CB" w:rsidP="003401E8">
      <w:pPr>
        <w:rPr>
          <w:rFonts w:ascii="Arial" w:hAnsi="Arial" w:cs="Arial"/>
          <w:b/>
          <w:color w:val="000000"/>
        </w:rPr>
      </w:pPr>
    </w:p>
    <w:p w14:paraId="15BF9DE6" w14:textId="77777777" w:rsidR="001328CB" w:rsidRDefault="001328CB" w:rsidP="003401E8">
      <w:pPr>
        <w:rPr>
          <w:rFonts w:ascii="Arial" w:hAnsi="Arial" w:cs="Arial"/>
          <w:b/>
          <w:color w:val="000000"/>
        </w:rPr>
      </w:pPr>
    </w:p>
    <w:p w14:paraId="73194017" w14:textId="77777777" w:rsidR="001328CB" w:rsidRDefault="001328CB" w:rsidP="003401E8">
      <w:pPr>
        <w:rPr>
          <w:rFonts w:ascii="Arial" w:hAnsi="Arial" w:cs="Arial"/>
          <w:b/>
          <w:color w:val="000000"/>
        </w:rPr>
      </w:pPr>
    </w:p>
    <w:p w14:paraId="2ABCB3C2" w14:textId="77777777" w:rsidR="001328CB" w:rsidRDefault="001328CB" w:rsidP="003401E8">
      <w:pPr>
        <w:rPr>
          <w:rFonts w:ascii="Arial" w:hAnsi="Arial" w:cs="Arial"/>
          <w:b/>
          <w:color w:val="000000"/>
        </w:rPr>
      </w:pPr>
    </w:p>
    <w:p w14:paraId="2448E7A1" w14:textId="77777777" w:rsidR="001328CB" w:rsidRDefault="001328CB" w:rsidP="003401E8">
      <w:pPr>
        <w:rPr>
          <w:rFonts w:ascii="Arial" w:hAnsi="Arial" w:cs="Arial"/>
          <w:b/>
          <w:color w:val="000000"/>
        </w:rPr>
      </w:pPr>
    </w:p>
    <w:p w14:paraId="1BEAD046" w14:textId="77777777" w:rsidR="001328CB" w:rsidRDefault="001328CB" w:rsidP="003401E8">
      <w:pPr>
        <w:rPr>
          <w:rFonts w:ascii="Arial" w:hAnsi="Arial" w:cs="Arial"/>
          <w:b/>
          <w:color w:val="000000"/>
        </w:rPr>
      </w:pPr>
    </w:p>
    <w:p w14:paraId="1A44DD88" w14:textId="77777777" w:rsidR="001328CB" w:rsidRDefault="001328CB" w:rsidP="003401E8">
      <w:pPr>
        <w:rPr>
          <w:rFonts w:ascii="Arial" w:hAnsi="Arial" w:cs="Arial"/>
          <w:b/>
          <w:color w:val="000000"/>
        </w:rPr>
      </w:pPr>
    </w:p>
    <w:p w14:paraId="5EF3648D" w14:textId="77777777" w:rsidR="001328CB" w:rsidRDefault="001328CB" w:rsidP="003401E8">
      <w:pPr>
        <w:rPr>
          <w:rFonts w:ascii="Arial" w:hAnsi="Arial" w:cs="Arial"/>
          <w:b/>
          <w:color w:val="000000"/>
        </w:rPr>
      </w:pPr>
    </w:p>
    <w:p w14:paraId="3A654D44" w14:textId="77777777" w:rsidR="001328CB" w:rsidRDefault="001328CB" w:rsidP="003401E8">
      <w:pPr>
        <w:rPr>
          <w:rFonts w:ascii="Arial" w:hAnsi="Arial" w:cs="Arial"/>
          <w:b/>
          <w:color w:val="000000"/>
        </w:rPr>
      </w:pPr>
    </w:p>
    <w:p w14:paraId="5B51ED96" w14:textId="77777777" w:rsidR="001328CB" w:rsidRDefault="001328CB" w:rsidP="003401E8">
      <w:pPr>
        <w:rPr>
          <w:rFonts w:ascii="Arial" w:hAnsi="Arial" w:cs="Arial"/>
          <w:b/>
          <w:color w:val="000000"/>
        </w:rPr>
      </w:pPr>
    </w:p>
    <w:p w14:paraId="7114830F" w14:textId="77777777" w:rsidR="001328CB" w:rsidRDefault="001328CB" w:rsidP="003401E8">
      <w:pPr>
        <w:rPr>
          <w:rFonts w:ascii="Arial" w:hAnsi="Arial" w:cs="Arial"/>
          <w:b/>
          <w:color w:val="000000"/>
        </w:rPr>
      </w:pPr>
    </w:p>
    <w:p w14:paraId="3AF4C20C" w14:textId="77777777" w:rsidR="001328CB" w:rsidRDefault="001328CB" w:rsidP="003401E8">
      <w:pPr>
        <w:rPr>
          <w:rFonts w:ascii="Arial" w:hAnsi="Arial" w:cs="Arial"/>
          <w:b/>
          <w:color w:val="000000"/>
        </w:rPr>
      </w:pPr>
    </w:p>
    <w:p w14:paraId="5AC519E7" w14:textId="77777777" w:rsidR="001328CB" w:rsidRDefault="001328CB" w:rsidP="003401E8">
      <w:pPr>
        <w:rPr>
          <w:rFonts w:ascii="Arial" w:hAnsi="Arial" w:cs="Arial"/>
          <w:b/>
          <w:color w:val="000000"/>
        </w:rPr>
      </w:pPr>
    </w:p>
    <w:p w14:paraId="567FA110" w14:textId="77777777" w:rsidR="001328CB" w:rsidRDefault="001328CB" w:rsidP="003401E8">
      <w:pPr>
        <w:rPr>
          <w:rFonts w:ascii="Arial" w:hAnsi="Arial" w:cs="Arial"/>
          <w:b/>
          <w:color w:val="000000"/>
        </w:rPr>
      </w:pPr>
    </w:p>
    <w:p w14:paraId="7952BD19" w14:textId="77777777" w:rsidR="001328CB" w:rsidRDefault="001328CB" w:rsidP="003401E8">
      <w:pPr>
        <w:rPr>
          <w:rFonts w:ascii="Arial" w:hAnsi="Arial" w:cs="Arial"/>
          <w:b/>
          <w:color w:val="000000"/>
        </w:rPr>
      </w:pPr>
    </w:p>
    <w:p w14:paraId="762D6390" w14:textId="77777777" w:rsidR="001328CB" w:rsidRDefault="001328CB" w:rsidP="003401E8">
      <w:pPr>
        <w:rPr>
          <w:rFonts w:ascii="Arial" w:hAnsi="Arial" w:cs="Arial"/>
          <w:b/>
          <w:color w:val="000000"/>
        </w:rPr>
      </w:pPr>
    </w:p>
    <w:p w14:paraId="46517257" w14:textId="77777777" w:rsidR="001328CB" w:rsidRDefault="001328CB" w:rsidP="003401E8">
      <w:pPr>
        <w:rPr>
          <w:rFonts w:ascii="Arial" w:hAnsi="Arial" w:cs="Arial"/>
          <w:b/>
          <w:color w:val="000000"/>
        </w:rPr>
      </w:pPr>
    </w:p>
    <w:p w14:paraId="3D9C4427" w14:textId="77777777" w:rsidR="001328CB" w:rsidRDefault="001328CB" w:rsidP="003401E8">
      <w:pPr>
        <w:rPr>
          <w:rFonts w:ascii="Arial" w:hAnsi="Arial" w:cs="Arial"/>
          <w:b/>
          <w:color w:val="000000"/>
        </w:rPr>
      </w:pPr>
    </w:p>
    <w:p w14:paraId="3ABAF5AF" w14:textId="77777777" w:rsidR="001328CB" w:rsidRDefault="001328CB" w:rsidP="003401E8">
      <w:pPr>
        <w:rPr>
          <w:rFonts w:ascii="Arial" w:hAnsi="Arial" w:cs="Arial"/>
          <w:b/>
          <w:color w:val="000000"/>
        </w:rPr>
      </w:pPr>
    </w:p>
    <w:p w14:paraId="18D7ADD0" w14:textId="5E41B740" w:rsidR="008B5A33" w:rsidRDefault="00BE31E8" w:rsidP="003401E8">
      <w:pPr>
        <w:rPr>
          <w:rFonts w:ascii="Arial" w:hAnsi="Arial" w:cs="Arial"/>
          <w:b/>
          <w:color w:val="000000"/>
        </w:rPr>
      </w:pPr>
      <w:r>
        <w:rPr>
          <w:rFonts w:ascii="Arial" w:hAnsi="Arial" w:cs="Arial"/>
          <w:b/>
          <w:color w:val="000000"/>
        </w:rPr>
        <w:t>Question 32</w:t>
      </w:r>
      <w:r w:rsidR="003401E8">
        <w:rPr>
          <w:rFonts w:ascii="Arial" w:hAnsi="Arial" w:cs="Arial"/>
          <w:b/>
          <w:color w:val="000000"/>
        </w:rPr>
        <w:tab/>
      </w:r>
      <w:r w:rsidR="003401E8">
        <w:rPr>
          <w:rFonts w:ascii="Arial" w:hAnsi="Arial" w:cs="Arial"/>
          <w:b/>
          <w:color w:val="000000"/>
        </w:rPr>
        <w:tab/>
      </w:r>
      <w:r w:rsidR="003401E8">
        <w:rPr>
          <w:rFonts w:ascii="Arial" w:hAnsi="Arial" w:cs="Arial"/>
          <w:b/>
          <w:color w:val="000000"/>
        </w:rPr>
        <w:tab/>
      </w:r>
      <w:r w:rsidR="003401E8">
        <w:rPr>
          <w:rFonts w:ascii="Arial" w:hAnsi="Arial" w:cs="Arial"/>
          <w:b/>
          <w:color w:val="000000"/>
        </w:rPr>
        <w:tab/>
      </w:r>
      <w:r w:rsidR="003401E8">
        <w:rPr>
          <w:rFonts w:ascii="Arial" w:hAnsi="Arial" w:cs="Arial"/>
          <w:b/>
          <w:color w:val="000000"/>
        </w:rPr>
        <w:tab/>
      </w:r>
      <w:r w:rsidR="003401E8">
        <w:rPr>
          <w:rFonts w:ascii="Arial" w:hAnsi="Arial" w:cs="Arial"/>
          <w:b/>
          <w:color w:val="000000"/>
        </w:rPr>
        <w:tab/>
      </w:r>
      <w:r w:rsidR="003401E8">
        <w:rPr>
          <w:rFonts w:ascii="Arial" w:hAnsi="Arial" w:cs="Arial"/>
          <w:b/>
          <w:color w:val="000000"/>
        </w:rPr>
        <w:tab/>
      </w:r>
      <w:r w:rsidR="003401E8">
        <w:rPr>
          <w:rFonts w:ascii="Arial" w:hAnsi="Arial" w:cs="Arial"/>
          <w:b/>
          <w:color w:val="000000"/>
        </w:rPr>
        <w:tab/>
      </w:r>
      <w:r w:rsidR="003401E8">
        <w:rPr>
          <w:rFonts w:ascii="Arial" w:hAnsi="Arial" w:cs="Arial"/>
          <w:b/>
          <w:color w:val="000000"/>
        </w:rPr>
        <w:tab/>
      </w:r>
      <w:r w:rsidR="003401E8">
        <w:rPr>
          <w:rFonts w:ascii="Arial" w:hAnsi="Arial" w:cs="Arial"/>
          <w:b/>
          <w:color w:val="000000"/>
        </w:rPr>
        <w:tab/>
      </w:r>
      <w:r w:rsidR="003401E8">
        <w:rPr>
          <w:rFonts w:ascii="Arial" w:hAnsi="Arial" w:cs="Arial"/>
          <w:b/>
          <w:color w:val="000000"/>
        </w:rPr>
        <w:tab/>
      </w:r>
      <w:r w:rsidR="003401E8">
        <w:rPr>
          <w:rFonts w:ascii="Arial" w:hAnsi="Arial" w:cs="Arial"/>
          <w:b/>
          <w:color w:val="000000"/>
        </w:rPr>
        <w:tab/>
        <w:t>(10 marks)</w:t>
      </w:r>
    </w:p>
    <w:p w14:paraId="3E87D48B" w14:textId="77777777" w:rsidR="005B0CF1" w:rsidRDefault="005B0CF1" w:rsidP="00527890">
      <w:pPr>
        <w:rPr>
          <w:rFonts w:ascii="Arial" w:eastAsia="Times New Roman" w:hAnsi="Arial" w:cs="Arial"/>
        </w:rPr>
      </w:pPr>
    </w:p>
    <w:p w14:paraId="07431E0B" w14:textId="21389C51" w:rsidR="007E6D11" w:rsidRPr="007E6D11" w:rsidRDefault="007E6D11" w:rsidP="007E6D11">
      <w:pPr>
        <w:rPr>
          <w:rFonts w:ascii="Arial" w:hAnsi="Arial" w:cs="Arial"/>
          <w:color w:val="000000"/>
        </w:rPr>
      </w:pPr>
      <w:r>
        <w:rPr>
          <w:rFonts w:ascii="Arial" w:hAnsi="Arial" w:cs="Arial"/>
          <w:color w:val="000000"/>
        </w:rPr>
        <w:t>(a)</w:t>
      </w:r>
      <w:r>
        <w:rPr>
          <w:rFonts w:ascii="Arial" w:hAnsi="Arial" w:cs="Arial"/>
          <w:color w:val="000000"/>
        </w:rPr>
        <w:tab/>
      </w:r>
      <w:r w:rsidRPr="007E6D11">
        <w:rPr>
          <w:rFonts w:ascii="Arial" w:hAnsi="Arial" w:cs="Arial"/>
          <w:color w:val="000000"/>
        </w:rPr>
        <w:t>Differentiate between endothermic and ectothermic animals.</w:t>
      </w:r>
      <w:r w:rsidRPr="007E6D11">
        <w:rPr>
          <w:rFonts w:ascii="Arial" w:hAnsi="Arial" w:cs="Arial"/>
          <w:color w:val="000000"/>
        </w:rPr>
        <w:tab/>
      </w:r>
      <w:r w:rsidRPr="007E6D11">
        <w:rPr>
          <w:rFonts w:ascii="Arial" w:hAnsi="Arial" w:cs="Arial"/>
          <w:color w:val="000000"/>
        </w:rPr>
        <w:tab/>
      </w:r>
      <w:r>
        <w:rPr>
          <w:rFonts w:ascii="Arial" w:hAnsi="Arial" w:cs="Arial"/>
          <w:color w:val="000000"/>
        </w:rPr>
        <w:tab/>
      </w:r>
      <w:r w:rsidRPr="007E6D11">
        <w:rPr>
          <w:rFonts w:ascii="Arial" w:hAnsi="Arial" w:cs="Arial"/>
          <w:color w:val="000000"/>
        </w:rPr>
        <w:tab/>
        <w:t>(2 marks)</w:t>
      </w:r>
    </w:p>
    <w:p w14:paraId="05502B19" w14:textId="77777777" w:rsidR="001825AA" w:rsidRDefault="001825AA" w:rsidP="001825AA">
      <w:pPr>
        <w:rPr>
          <w:rFonts w:ascii="Arial" w:hAnsi="Arial" w:cs="Arial"/>
          <w:b/>
          <w:color w:val="000000"/>
        </w:rPr>
      </w:pPr>
    </w:p>
    <w:tbl>
      <w:tblPr>
        <w:tblStyle w:val="TableGrid"/>
        <w:tblW w:w="0" w:type="auto"/>
        <w:tblLook w:val="04A0" w:firstRow="1" w:lastRow="0" w:firstColumn="1" w:lastColumn="0" w:noHBand="0" w:noVBand="1"/>
      </w:tblPr>
      <w:tblGrid>
        <w:gridCol w:w="9175"/>
        <w:gridCol w:w="1501"/>
      </w:tblGrid>
      <w:tr w:rsidR="001825AA" w:rsidRPr="00CC37C4" w14:paraId="22D5AA42" w14:textId="77777777" w:rsidTr="004C2EAA">
        <w:tc>
          <w:tcPr>
            <w:tcW w:w="9175" w:type="dxa"/>
          </w:tcPr>
          <w:p w14:paraId="6F9223FD" w14:textId="77777777" w:rsidR="001825AA" w:rsidRPr="00CC37C4" w:rsidRDefault="001825AA" w:rsidP="004C2EAA">
            <w:pPr>
              <w:jc w:val="center"/>
              <w:rPr>
                <w:rFonts w:ascii="Arial" w:hAnsi="Arial" w:cs="Arial"/>
                <w:bCs/>
              </w:rPr>
            </w:pPr>
            <w:r w:rsidRPr="00CC37C4">
              <w:rPr>
                <w:rFonts w:ascii="Arial" w:hAnsi="Arial" w:cs="Arial"/>
                <w:bCs/>
              </w:rPr>
              <w:t>Description</w:t>
            </w:r>
          </w:p>
        </w:tc>
        <w:tc>
          <w:tcPr>
            <w:tcW w:w="1501" w:type="dxa"/>
          </w:tcPr>
          <w:p w14:paraId="547B8CCE" w14:textId="77777777" w:rsidR="001825AA" w:rsidRPr="00CC37C4" w:rsidRDefault="001825AA" w:rsidP="004C2EAA">
            <w:pPr>
              <w:jc w:val="center"/>
              <w:rPr>
                <w:rFonts w:ascii="Arial" w:hAnsi="Arial" w:cs="Arial"/>
                <w:bCs/>
              </w:rPr>
            </w:pPr>
            <w:r w:rsidRPr="00CC37C4">
              <w:rPr>
                <w:rFonts w:ascii="Arial" w:hAnsi="Arial" w:cs="Arial"/>
                <w:bCs/>
              </w:rPr>
              <w:t>Marks</w:t>
            </w:r>
          </w:p>
        </w:tc>
      </w:tr>
      <w:tr w:rsidR="001825AA" w:rsidRPr="00E46C9B" w14:paraId="18997515" w14:textId="77777777" w:rsidTr="004C2EAA">
        <w:tc>
          <w:tcPr>
            <w:tcW w:w="9175" w:type="dxa"/>
          </w:tcPr>
          <w:p w14:paraId="3B942238" w14:textId="5BF26794" w:rsidR="001825AA" w:rsidRPr="00E46C9B" w:rsidRDefault="001825AA" w:rsidP="004C2EAA">
            <w:pPr>
              <w:rPr>
                <w:rFonts w:ascii="Arial" w:eastAsia="Times New Roman" w:hAnsi="Arial" w:cs="Arial"/>
              </w:rPr>
            </w:pPr>
            <w:r w:rsidRPr="002B28D6">
              <w:rPr>
                <w:rFonts w:ascii="Arial" w:hAnsi="Arial" w:cs="Arial"/>
                <w:lang w:val="en-US"/>
              </w:rPr>
              <w:t>Endotherm: an animal that generates heat by metabolic activity within its body; for example mammals, birds, tuna.</w:t>
            </w:r>
          </w:p>
        </w:tc>
        <w:tc>
          <w:tcPr>
            <w:tcW w:w="1501" w:type="dxa"/>
          </w:tcPr>
          <w:p w14:paraId="3CF18574" w14:textId="77777777" w:rsidR="001825AA" w:rsidRPr="00E46C9B" w:rsidRDefault="001825AA" w:rsidP="004C2EAA">
            <w:pPr>
              <w:jc w:val="center"/>
              <w:rPr>
                <w:rFonts w:ascii="Arial" w:hAnsi="Arial" w:cs="Arial"/>
                <w:bCs/>
              </w:rPr>
            </w:pPr>
            <w:r>
              <w:rPr>
                <w:rFonts w:ascii="Arial" w:hAnsi="Arial" w:cs="Arial"/>
                <w:bCs/>
              </w:rPr>
              <w:t>1</w:t>
            </w:r>
          </w:p>
        </w:tc>
      </w:tr>
      <w:tr w:rsidR="001825AA" w:rsidRPr="00AF13D1" w14:paraId="221A23D2" w14:textId="77777777" w:rsidTr="004C2EAA">
        <w:tc>
          <w:tcPr>
            <w:tcW w:w="9175" w:type="dxa"/>
          </w:tcPr>
          <w:p w14:paraId="6921116E" w14:textId="34A6AA23" w:rsidR="001825AA" w:rsidRDefault="001825AA" w:rsidP="004C2EAA">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4"/>
                <w:szCs w:val="24"/>
                <w:lang w:val="en-US"/>
              </w:rPr>
            </w:pPr>
            <w:r w:rsidRPr="001825AA">
              <w:rPr>
                <w:rFonts w:ascii="Arial" w:hAnsi="Arial" w:cs="Arial"/>
                <w:sz w:val="24"/>
                <w:szCs w:val="24"/>
                <w:lang w:val="en-US"/>
              </w:rPr>
              <w:t xml:space="preserve">Ectotherm: an animal that depends on absorbing heat </w:t>
            </w:r>
            <w:r>
              <w:rPr>
                <w:rFonts w:ascii="Arial" w:hAnsi="Arial" w:cs="Arial"/>
                <w:sz w:val="24"/>
                <w:szCs w:val="24"/>
                <w:lang w:val="en-US"/>
              </w:rPr>
              <w:t>from external heat</w:t>
            </w:r>
          </w:p>
          <w:p w14:paraId="17BDAC4E" w14:textId="13EC3E5C" w:rsidR="001825AA" w:rsidRPr="001825AA" w:rsidRDefault="001825AA" w:rsidP="004C2EAA">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4"/>
                <w:szCs w:val="24"/>
                <w:lang w:val="en-US"/>
              </w:rPr>
            </w:pPr>
            <w:r w:rsidRPr="001825AA">
              <w:rPr>
                <w:rFonts w:ascii="Arial" w:hAnsi="Arial" w:cs="Arial"/>
                <w:sz w:val="24"/>
                <w:szCs w:val="24"/>
                <w:lang w:val="en-US"/>
              </w:rPr>
              <w:t>sources;</w:t>
            </w:r>
          </w:p>
          <w:p w14:paraId="522D541C" w14:textId="124B989B" w:rsidR="001825AA" w:rsidRPr="00AF13D1" w:rsidRDefault="001825AA" w:rsidP="004C2EAA">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BoldMT" w:hAnsi="Arial-BoldMT" w:cs="Arial-BoldMT"/>
                <w:bCs/>
                <w:sz w:val="24"/>
                <w:szCs w:val="24"/>
                <w:lang w:eastAsia="en-US"/>
              </w:rPr>
            </w:pPr>
            <w:r w:rsidRPr="001825AA">
              <w:rPr>
                <w:rFonts w:ascii="Arial" w:hAnsi="Arial" w:cs="Arial"/>
                <w:sz w:val="24"/>
                <w:szCs w:val="24"/>
                <w:lang w:val="en-US"/>
              </w:rPr>
              <w:t>For example, fish, reptiles.</w:t>
            </w:r>
            <w:r>
              <w:rPr>
                <w:rFonts w:ascii="Arial" w:hAnsi="Arial" w:cs="Arial"/>
                <w:lang w:val="en-US"/>
              </w:rPr>
              <w:tab/>
            </w:r>
          </w:p>
        </w:tc>
        <w:tc>
          <w:tcPr>
            <w:tcW w:w="1501" w:type="dxa"/>
          </w:tcPr>
          <w:p w14:paraId="300099D4" w14:textId="77777777" w:rsidR="001825AA" w:rsidRPr="00AF13D1" w:rsidRDefault="001825AA" w:rsidP="004C2EAA">
            <w:pPr>
              <w:jc w:val="center"/>
              <w:rPr>
                <w:rFonts w:ascii="Arial" w:hAnsi="Arial" w:cs="Arial"/>
                <w:bCs/>
              </w:rPr>
            </w:pPr>
            <w:r w:rsidRPr="00AF13D1">
              <w:rPr>
                <w:rFonts w:ascii="Arial" w:hAnsi="Arial" w:cs="Arial"/>
                <w:bCs/>
              </w:rPr>
              <w:t>1</w:t>
            </w:r>
          </w:p>
        </w:tc>
      </w:tr>
      <w:tr w:rsidR="001825AA" w:rsidRPr="00CC37C4" w14:paraId="38E94B7C" w14:textId="77777777" w:rsidTr="004C2EAA">
        <w:tc>
          <w:tcPr>
            <w:tcW w:w="9175" w:type="dxa"/>
          </w:tcPr>
          <w:p w14:paraId="5FDD05E8" w14:textId="77777777" w:rsidR="001825AA" w:rsidRPr="00CC37C4" w:rsidRDefault="001825AA" w:rsidP="004C2EAA">
            <w:pPr>
              <w:jc w:val="right"/>
              <w:rPr>
                <w:rFonts w:ascii="Arial" w:hAnsi="Arial" w:cs="Arial"/>
                <w:bCs/>
              </w:rPr>
            </w:pPr>
            <w:r w:rsidRPr="00CC37C4">
              <w:rPr>
                <w:rFonts w:ascii="Arial" w:hAnsi="Arial" w:cs="Arial"/>
                <w:bCs/>
              </w:rPr>
              <w:t>Total</w:t>
            </w:r>
          </w:p>
        </w:tc>
        <w:tc>
          <w:tcPr>
            <w:tcW w:w="1501" w:type="dxa"/>
          </w:tcPr>
          <w:p w14:paraId="3D386E39" w14:textId="77777777" w:rsidR="001825AA" w:rsidRPr="00CC37C4" w:rsidRDefault="001825AA" w:rsidP="004C2EAA">
            <w:pPr>
              <w:jc w:val="center"/>
              <w:rPr>
                <w:rFonts w:ascii="Arial" w:hAnsi="Arial" w:cs="Arial"/>
                <w:bCs/>
              </w:rPr>
            </w:pPr>
            <w:r>
              <w:rPr>
                <w:rFonts w:ascii="Arial" w:hAnsi="Arial" w:cs="Arial"/>
                <w:bCs/>
              </w:rPr>
              <w:t>2</w:t>
            </w:r>
          </w:p>
        </w:tc>
      </w:tr>
    </w:tbl>
    <w:p w14:paraId="681B55AB" w14:textId="77777777" w:rsidR="007E6D11" w:rsidRDefault="007E6D11" w:rsidP="007E6D11">
      <w:pPr>
        <w:rPr>
          <w:rFonts w:ascii="Arial" w:eastAsia="Times New Roman" w:hAnsi="Arial" w:cs="Arial"/>
        </w:rPr>
      </w:pPr>
    </w:p>
    <w:p w14:paraId="6A88C7B4" w14:textId="7BB276D5" w:rsidR="007E6D11" w:rsidRPr="007E6D11" w:rsidRDefault="007E6D11" w:rsidP="007E6D11">
      <w:pPr>
        <w:rPr>
          <w:rFonts w:ascii="Arial" w:hAnsi="Arial" w:cs="Arial"/>
          <w:color w:val="000000"/>
        </w:rPr>
      </w:pPr>
      <w:r>
        <w:rPr>
          <w:rFonts w:ascii="Arial" w:eastAsia="Times New Roman" w:hAnsi="Arial" w:cs="Arial"/>
        </w:rPr>
        <w:t>(b)</w:t>
      </w:r>
      <w:r>
        <w:rPr>
          <w:rFonts w:ascii="Arial" w:eastAsia="Times New Roman" w:hAnsi="Arial" w:cs="Arial"/>
        </w:rPr>
        <w:tab/>
      </w:r>
      <w:r w:rsidRPr="007E6D11">
        <w:rPr>
          <w:rFonts w:ascii="Arial" w:hAnsi="Arial" w:cs="Arial"/>
          <w:color w:val="000000"/>
        </w:rPr>
        <w:t>Calculate the percentage of marsupials that are heterothermic.</w:t>
      </w:r>
      <w:r w:rsidRPr="007E6D11">
        <w:rPr>
          <w:rFonts w:ascii="Arial" w:hAnsi="Arial" w:cs="Arial"/>
          <w:color w:val="000000"/>
        </w:rPr>
        <w:tab/>
      </w:r>
      <w:r w:rsidRPr="007E6D11">
        <w:rPr>
          <w:rFonts w:ascii="Arial" w:hAnsi="Arial" w:cs="Arial"/>
          <w:color w:val="000000"/>
        </w:rPr>
        <w:tab/>
      </w:r>
      <w:r w:rsidRPr="007E6D11">
        <w:rPr>
          <w:rFonts w:ascii="Arial" w:hAnsi="Arial" w:cs="Arial"/>
          <w:color w:val="000000"/>
        </w:rPr>
        <w:tab/>
        <w:t>(2 marks)</w:t>
      </w:r>
    </w:p>
    <w:p w14:paraId="579B7166" w14:textId="77777777" w:rsidR="002B28D6" w:rsidRDefault="002B28D6" w:rsidP="00527890">
      <w:pPr>
        <w:rPr>
          <w:rFonts w:ascii="Arial" w:hAnsi="Arial" w:cs="Arial"/>
          <w:lang w:val="en-US"/>
        </w:rPr>
      </w:pPr>
    </w:p>
    <w:tbl>
      <w:tblPr>
        <w:tblStyle w:val="TableGrid"/>
        <w:tblW w:w="0" w:type="auto"/>
        <w:tblLook w:val="04A0" w:firstRow="1" w:lastRow="0" w:firstColumn="1" w:lastColumn="0" w:noHBand="0" w:noVBand="1"/>
      </w:tblPr>
      <w:tblGrid>
        <w:gridCol w:w="9175"/>
        <w:gridCol w:w="1501"/>
      </w:tblGrid>
      <w:tr w:rsidR="001825AA" w:rsidRPr="00CC37C4" w14:paraId="2F9511CA" w14:textId="77777777" w:rsidTr="004C2EAA">
        <w:tc>
          <w:tcPr>
            <w:tcW w:w="9175" w:type="dxa"/>
          </w:tcPr>
          <w:p w14:paraId="1BAE0A61" w14:textId="77777777" w:rsidR="001825AA" w:rsidRPr="00CC37C4" w:rsidRDefault="001825AA" w:rsidP="004C2EAA">
            <w:pPr>
              <w:jc w:val="center"/>
              <w:rPr>
                <w:rFonts w:ascii="Arial" w:hAnsi="Arial" w:cs="Arial"/>
                <w:bCs/>
              </w:rPr>
            </w:pPr>
            <w:r w:rsidRPr="00CC37C4">
              <w:rPr>
                <w:rFonts w:ascii="Arial" w:hAnsi="Arial" w:cs="Arial"/>
                <w:bCs/>
              </w:rPr>
              <w:t>Description</w:t>
            </w:r>
          </w:p>
        </w:tc>
        <w:tc>
          <w:tcPr>
            <w:tcW w:w="1501" w:type="dxa"/>
          </w:tcPr>
          <w:p w14:paraId="7ED0E95A" w14:textId="77777777" w:rsidR="001825AA" w:rsidRPr="00CC37C4" w:rsidRDefault="001825AA" w:rsidP="004C2EAA">
            <w:pPr>
              <w:jc w:val="center"/>
              <w:rPr>
                <w:rFonts w:ascii="Arial" w:hAnsi="Arial" w:cs="Arial"/>
                <w:bCs/>
              </w:rPr>
            </w:pPr>
            <w:r w:rsidRPr="00CC37C4">
              <w:rPr>
                <w:rFonts w:ascii="Arial" w:hAnsi="Arial" w:cs="Arial"/>
                <w:bCs/>
              </w:rPr>
              <w:t>Marks</w:t>
            </w:r>
          </w:p>
        </w:tc>
      </w:tr>
      <w:tr w:rsidR="001825AA" w:rsidRPr="00E46C9B" w14:paraId="3A0D3980" w14:textId="77777777" w:rsidTr="004C2EAA">
        <w:tc>
          <w:tcPr>
            <w:tcW w:w="9175" w:type="dxa"/>
          </w:tcPr>
          <w:p w14:paraId="1909C79D" w14:textId="77777777" w:rsidR="001825AA" w:rsidRDefault="001825AA" w:rsidP="004C2EAA">
            <w:pPr>
              <w:rPr>
                <w:rFonts w:ascii="Arial" w:hAnsi="Arial" w:cs="Arial"/>
                <w:color w:val="000000"/>
              </w:rPr>
            </w:pPr>
            <w:r w:rsidRPr="002B28D6">
              <w:rPr>
                <w:rFonts w:ascii="Arial" w:hAnsi="Arial" w:cs="Arial"/>
                <w:color w:val="000000"/>
              </w:rPr>
              <w:t xml:space="preserve">Percentage of heterothermic marsupials = </w:t>
            </w:r>
            <m:oMath>
              <m:f>
                <m:fPr>
                  <m:ctrlPr>
                    <w:rPr>
                      <w:rFonts w:ascii="Cambria Math" w:hAnsi="Cambria Math" w:cs="Arial"/>
                      <w:i/>
                      <w:color w:val="000000"/>
                    </w:rPr>
                  </m:ctrlPr>
                </m:fPr>
                <m:num>
                  <m:r>
                    <w:rPr>
                      <w:rFonts w:ascii="Cambria Math" w:hAnsi="Cambria Math" w:cs="Arial"/>
                      <w:color w:val="000000"/>
                    </w:rPr>
                    <m:t>68</m:t>
                  </m:r>
                </m:num>
                <m:den>
                  <m:r>
                    <w:rPr>
                      <w:rFonts w:ascii="Cambria Math" w:hAnsi="Cambria Math" w:cs="Arial"/>
                      <w:color w:val="000000"/>
                    </w:rPr>
                    <m:t>159</m:t>
                  </m:r>
                </m:den>
              </m:f>
              <m:r>
                <w:rPr>
                  <w:rFonts w:ascii="Cambria Math" w:hAnsi="Cambria Math" w:cs="Arial"/>
                  <w:color w:val="000000"/>
                </w:rPr>
                <m:t xml:space="preserve"> × </m:t>
              </m:r>
              <m:f>
                <m:fPr>
                  <m:ctrlPr>
                    <w:rPr>
                      <w:rFonts w:ascii="Cambria Math" w:hAnsi="Cambria Math" w:cs="Arial"/>
                      <w:i/>
                      <w:color w:val="000000"/>
                    </w:rPr>
                  </m:ctrlPr>
                </m:fPr>
                <m:num>
                  <m:r>
                    <w:rPr>
                      <w:rFonts w:ascii="Cambria Math" w:hAnsi="Cambria Math" w:cs="Arial"/>
                      <w:color w:val="000000"/>
                    </w:rPr>
                    <m:t>100</m:t>
                  </m:r>
                </m:num>
                <m:den>
                  <m:r>
                    <w:rPr>
                      <w:rFonts w:ascii="Cambria Math" w:hAnsi="Cambria Math" w:cs="Arial"/>
                      <w:color w:val="000000"/>
                    </w:rPr>
                    <m:t>1</m:t>
                  </m:r>
                </m:den>
              </m:f>
              <m:r>
                <w:rPr>
                  <w:rFonts w:ascii="Cambria Math" w:hAnsi="Cambria Math" w:cs="Arial"/>
                  <w:color w:val="000000"/>
                </w:rPr>
                <m:t xml:space="preserve"> =42.8%</m:t>
              </m:r>
            </m:oMath>
          </w:p>
          <w:p w14:paraId="04D84209" w14:textId="5E8114DA" w:rsidR="001825AA" w:rsidRPr="00E46C9B" w:rsidRDefault="001825AA" w:rsidP="004C2EAA">
            <w:pPr>
              <w:rPr>
                <w:rFonts w:ascii="Arial" w:eastAsia="Times New Roman" w:hAnsi="Arial" w:cs="Arial"/>
              </w:rPr>
            </w:pPr>
          </w:p>
        </w:tc>
        <w:tc>
          <w:tcPr>
            <w:tcW w:w="1501" w:type="dxa"/>
          </w:tcPr>
          <w:p w14:paraId="776A09F7" w14:textId="273B9267" w:rsidR="001825AA" w:rsidRPr="00E46C9B" w:rsidRDefault="001825AA" w:rsidP="004C2EAA">
            <w:pPr>
              <w:jc w:val="center"/>
              <w:rPr>
                <w:rFonts w:ascii="Arial" w:hAnsi="Arial" w:cs="Arial"/>
                <w:bCs/>
              </w:rPr>
            </w:pPr>
            <w:r>
              <w:rPr>
                <w:rFonts w:ascii="Arial" w:hAnsi="Arial" w:cs="Arial"/>
                <w:bCs/>
              </w:rPr>
              <w:t>1 - 2</w:t>
            </w:r>
          </w:p>
        </w:tc>
      </w:tr>
      <w:tr w:rsidR="001825AA" w:rsidRPr="00CC37C4" w14:paraId="28EDADB6" w14:textId="77777777" w:rsidTr="004C2EAA">
        <w:tc>
          <w:tcPr>
            <w:tcW w:w="9175" w:type="dxa"/>
          </w:tcPr>
          <w:p w14:paraId="3845BA6A" w14:textId="77777777" w:rsidR="001825AA" w:rsidRPr="00CC37C4" w:rsidRDefault="001825AA" w:rsidP="004C2EAA">
            <w:pPr>
              <w:jc w:val="right"/>
              <w:rPr>
                <w:rFonts w:ascii="Arial" w:hAnsi="Arial" w:cs="Arial"/>
                <w:bCs/>
              </w:rPr>
            </w:pPr>
            <w:r w:rsidRPr="00CC37C4">
              <w:rPr>
                <w:rFonts w:ascii="Arial" w:hAnsi="Arial" w:cs="Arial"/>
                <w:bCs/>
              </w:rPr>
              <w:t>Total</w:t>
            </w:r>
          </w:p>
        </w:tc>
        <w:tc>
          <w:tcPr>
            <w:tcW w:w="1501" w:type="dxa"/>
          </w:tcPr>
          <w:p w14:paraId="660D57C9" w14:textId="77777777" w:rsidR="001825AA" w:rsidRPr="00CC37C4" w:rsidRDefault="001825AA" w:rsidP="004C2EAA">
            <w:pPr>
              <w:jc w:val="center"/>
              <w:rPr>
                <w:rFonts w:ascii="Arial" w:hAnsi="Arial" w:cs="Arial"/>
                <w:bCs/>
              </w:rPr>
            </w:pPr>
            <w:r>
              <w:rPr>
                <w:rFonts w:ascii="Arial" w:hAnsi="Arial" w:cs="Arial"/>
                <w:bCs/>
              </w:rPr>
              <w:t>2</w:t>
            </w:r>
          </w:p>
        </w:tc>
      </w:tr>
    </w:tbl>
    <w:p w14:paraId="78D9E03F" w14:textId="77777777" w:rsidR="001825AA" w:rsidRDefault="001825AA" w:rsidP="00527890">
      <w:pPr>
        <w:rPr>
          <w:rFonts w:ascii="Arial" w:hAnsi="Arial" w:cs="Arial"/>
          <w:lang w:val="en-US"/>
        </w:rPr>
      </w:pPr>
    </w:p>
    <w:p w14:paraId="1F4FAFC2" w14:textId="31701504" w:rsidR="007E6D11" w:rsidRPr="007E6D11" w:rsidRDefault="001328CB" w:rsidP="007E6D11">
      <w:pPr>
        <w:rPr>
          <w:rFonts w:ascii="Arial" w:hAnsi="Arial" w:cs="Arial"/>
          <w:color w:val="000000"/>
        </w:rPr>
      </w:pPr>
      <w:r>
        <w:rPr>
          <w:rFonts w:ascii="Arial" w:hAnsi="Arial" w:cs="Arial"/>
          <w:color w:val="000000"/>
        </w:rPr>
        <w:t xml:space="preserve"> </w:t>
      </w:r>
      <w:r w:rsidR="007E6D11">
        <w:rPr>
          <w:rFonts w:ascii="Arial" w:hAnsi="Arial" w:cs="Arial"/>
          <w:color w:val="000000"/>
        </w:rPr>
        <w:t>(c)</w:t>
      </w:r>
      <w:r w:rsidR="007E6D11">
        <w:rPr>
          <w:rFonts w:ascii="Arial" w:hAnsi="Arial" w:cs="Arial"/>
          <w:color w:val="000000"/>
        </w:rPr>
        <w:tab/>
      </w:r>
      <w:r w:rsidR="007E6D11" w:rsidRPr="007E6D11">
        <w:rPr>
          <w:rFonts w:ascii="Arial" w:hAnsi="Arial" w:cs="Arial"/>
          <w:color w:val="000000"/>
        </w:rPr>
        <w:t>Which group of Australian mammals has the highest percentage of heterotherms? (1 mark)</w:t>
      </w:r>
      <w:r w:rsidR="007E6D11" w:rsidRPr="007E6D11">
        <w:rPr>
          <w:rFonts w:ascii="Arial" w:hAnsi="Arial" w:cs="Arial"/>
          <w:color w:val="000000"/>
        </w:rPr>
        <w:tab/>
      </w:r>
    </w:p>
    <w:p w14:paraId="6D3FF5E5" w14:textId="77777777" w:rsidR="001825AA" w:rsidRDefault="001825AA" w:rsidP="00527890">
      <w:pPr>
        <w:rPr>
          <w:rFonts w:ascii="Arial" w:hAnsi="Arial" w:cs="Arial"/>
          <w:lang w:val="en-US"/>
        </w:rPr>
      </w:pPr>
    </w:p>
    <w:tbl>
      <w:tblPr>
        <w:tblStyle w:val="TableGrid"/>
        <w:tblW w:w="0" w:type="auto"/>
        <w:tblLook w:val="04A0" w:firstRow="1" w:lastRow="0" w:firstColumn="1" w:lastColumn="0" w:noHBand="0" w:noVBand="1"/>
      </w:tblPr>
      <w:tblGrid>
        <w:gridCol w:w="9175"/>
        <w:gridCol w:w="1501"/>
      </w:tblGrid>
      <w:tr w:rsidR="001825AA" w:rsidRPr="00CC37C4" w14:paraId="4EABACAC" w14:textId="77777777" w:rsidTr="004C2EAA">
        <w:tc>
          <w:tcPr>
            <w:tcW w:w="9175" w:type="dxa"/>
          </w:tcPr>
          <w:p w14:paraId="49D290CD" w14:textId="77777777" w:rsidR="001825AA" w:rsidRPr="00CC37C4" w:rsidRDefault="001825AA" w:rsidP="004C2EAA">
            <w:pPr>
              <w:jc w:val="center"/>
              <w:rPr>
                <w:rFonts w:ascii="Arial" w:hAnsi="Arial" w:cs="Arial"/>
                <w:bCs/>
              </w:rPr>
            </w:pPr>
            <w:r w:rsidRPr="00CC37C4">
              <w:rPr>
                <w:rFonts w:ascii="Arial" w:hAnsi="Arial" w:cs="Arial"/>
                <w:bCs/>
              </w:rPr>
              <w:t>Description</w:t>
            </w:r>
          </w:p>
        </w:tc>
        <w:tc>
          <w:tcPr>
            <w:tcW w:w="1501" w:type="dxa"/>
          </w:tcPr>
          <w:p w14:paraId="2E09F293" w14:textId="77777777" w:rsidR="001825AA" w:rsidRPr="00CC37C4" w:rsidRDefault="001825AA" w:rsidP="004C2EAA">
            <w:pPr>
              <w:jc w:val="center"/>
              <w:rPr>
                <w:rFonts w:ascii="Arial" w:hAnsi="Arial" w:cs="Arial"/>
                <w:bCs/>
              </w:rPr>
            </w:pPr>
            <w:r w:rsidRPr="00CC37C4">
              <w:rPr>
                <w:rFonts w:ascii="Arial" w:hAnsi="Arial" w:cs="Arial"/>
                <w:bCs/>
              </w:rPr>
              <w:t>Marks</w:t>
            </w:r>
          </w:p>
        </w:tc>
      </w:tr>
      <w:tr w:rsidR="001825AA" w:rsidRPr="00E46C9B" w14:paraId="3FC3EFC4" w14:textId="77777777" w:rsidTr="004C2EAA">
        <w:tc>
          <w:tcPr>
            <w:tcW w:w="9175" w:type="dxa"/>
          </w:tcPr>
          <w:p w14:paraId="08CD232B" w14:textId="37FFA6C3" w:rsidR="001825AA" w:rsidRPr="00E46C9B" w:rsidRDefault="001825AA" w:rsidP="001825AA">
            <w:pPr>
              <w:rPr>
                <w:rFonts w:ascii="Arial" w:eastAsia="Times New Roman" w:hAnsi="Arial" w:cs="Arial"/>
              </w:rPr>
            </w:pPr>
            <w:r w:rsidRPr="002B28D6">
              <w:rPr>
                <w:rFonts w:ascii="Arial" w:eastAsia="Times New Roman" w:hAnsi="Arial" w:cs="Arial"/>
              </w:rPr>
              <w:t>bats</w:t>
            </w:r>
          </w:p>
        </w:tc>
        <w:tc>
          <w:tcPr>
            <w:tcW w:w="1501" w:type="dxa"/>
          </w:tcPr>
          <w:p w14:paraId="40CAD115" w14:textId="65AD53DD" w:rsidR="001825AA" w:rsidRPr="00E46C9B" w:rsidRDefault="001825AA" w:rsidP="004C2EAA">
            <w:pPr>
              <w:jc w:val="center"/>
              <w:rPr>
                <w:rFonts w:ascii="Arial" w:hAnsi="Arial" w:cs="Arial"/>
                <w:bCs/>
              </w:rPr>
            </w:pPr>
          </w:p>
        </w:tc>
      </w:tr>
      <w:tr w:rsidR="001825AA" w:rsidRPr="00CC37C4" w14:paraId="3DC462DE" w14:textId="77777777" w:rsidTr="004C2EAA">
        <w:tc>
          <w:tcPr>
            <w:tcW w:w="9175" w:type="dxa"/>
          </w:tcPr>
          <w:p w14:paraId="5AD20393" w14:textId="77777777" w:rsidR="001825AA" w:rsidRPr="00CC37C4" w:rsidRDefault="001825AA" w:rsidP="004C2EAA">
            <w:pPr>
              <w:jc w:val="right"/>
              <w:rPr>
                <w:rFonts w:ascii="Arial" w:hAnsi="Arial" w:cs="Arial"/>
                <w:bCs/>
              </w:rPr>
            </w:pPr>
            <w:r w:rsidRPr="00CC37C4">
              <w:rPr>
                <w:rFonts w:ascii="Arial" w:hAnsi="Arial" w:cs="Arial"/>
                <w:bCs/>
              </w:rPr>
              <w:t>Total</w:t>
            </w:r>
          </w:p>
        </w:tc>
        <w:tc>
          <w:tcPr>
            <w:tcW w:w="1501" w:type="dxa"/>
          </w:tcPr>
          <w:p w14:paraId="45E00248" w14:textId="77777777" w:rsidR="001825AA" w:rsidRPr="00CC37C4" w:rsidRDefault="001825AA" w:rsidP="004C2EAA">
            <w:pPr>
              <w:jc w:val="center"/>
              <w:rPr>
                <w:rFonts w:ascii="Arial" w:hAnsi="Arial" w:cs="Arial"/>
                <w:bCs/>
              </w:rPr>
            </w:pPr>
            <w:r>
              <w:rPr>
                <w:rFonts w:ascii="Arial" w:hAnsi="Arial" w:cs="Arial"/>
                <w:bCs/>
              </w:rPr>
              <w:t>2</w:t>
            </w:r>
          </w:p>
        </w:tc>
      </w:tr>
    </w:tbl>
    <w:p w14:paraId="49C947C1" w14:textId="77777777" w:rsidR="001825AA" w:rsidRDefault="001825AA" w:rsidP="00527890">
      <w:pPr>
        <w:rPr>
          <w:rFonts w:ascii="Arial" w:hAnsi="Arial" w:cs="Arial"/>
          <w:lang w:val="en-US"/>
        </w:rPr>
      </w:pPr>
    </w:p>
    <w:p w14:paraId="7911C916" w14:textId="311C5F42" w:rsidR="007E6D11" w:rsidRPr="007E6D11" w:rsidRDefault="007E6D11" w:rsidP="007E6D11">
      <w:pPr>
        <w:rPr>
          <w:rFonts w:ascii="Arial" w:hAnsi="Arial" w:cs="Arial"/>
          <w:color w:val="000000"/>
        </w:rPr>
      </w:pPr>
      <w:r>
        <w:rPr>
          <w:rFonts w:ascii="Arial" w:hAnsi="Arial" w:cs="Arial"/>
          <w:color w:val="000000"/>
        </w:rPr>
        <w:t>(d)</w:t>
      </w:r>
      <w:r>
        <w:rPr>
          <w:rFonts w:ascii="Arial" w:hAnsi="Arial" w:cs="Arial"/>
          <w:color w:val="000000"/>
        </w:rPr>
        <w:tab/>
      </w:r>
      <w:r w:rsidRPr="007E6D11">
        <w:rPr>
          <w:rFonts w:ascii="Arial" w:hAnsi="Arial" w:cs="Arial"/>
          <w:color w:val="000000"/>
        </w:rPr>
        <w:t xml:space="preserve">Explain how torpor helps to reduce the energy needs of the animals. </w:t>
      </w:r>
      <w:r w:rsidRPr="007E6D11">
        <w:rPr>
          <w:rFonts w:ascii="Arial" w:hAnsi="Arial" w:cs="Arial"/>
          <w:color w:val="000000"/>
        </w:rPr>
        <w:tab/>
      </w:r>
      <w:r w:rsidRPr="007E6D11">
        <w:rPr>
          <w:rFonts w:ascii="Arial" w:hAnsi="Arial" w:cs="Arial"/>
          <w:color w:val="000000"/>
        </w:rPr>
        <w:tab/>
        <w:t xml:space="preserve">    (2 mark)</w:t>
      </w:r>
      <w:r w:rsidRPr="007E6D11">
        <w:rPr>
          <w:rFonts w:ascii="Arial" w:hAnsi="Arial" w:cs="Arial"/>
          <w:color w:val="000000"/>
        </w:rPr>
        <w:tab/>
      </w:r>
    </w:p>
    <w:p w14:paraId="4B619158" w14:textId="77777777" w:rsidR="007E6D11" w:rsidRPr="002B28D6" w:rsidRDefault="007E6D11" w:rsidP="00527890">
      <w:pPr>
        <w:rPr>
          <w:rFonts w:ascii="Arial" w:hAnsi="Arial" w:cs="Arial"/>
          <w:lang w:val="en-US"/>
        </w:rPr>
      </w:pPr>
    </w:p>
    <w:tbl>
      <w:tblPr>
        <w:tblStyle w:val="TableGrid"/>
        <w:tblW w:w="0" w:type="auto"/>
        <w:tblLook w:val="04A0" w:firstRow="1" w:lastRow="0" w:firstColumn="1" w:lastColumn="0" w:noHBand="0" w:noVBand="1"/>
      </w:tblPr>
      <w:tblGrid>
        <w:gridCol w:w="9175"/>
        <w:gridCol w:w="1501"/>
      </w:tblGrid>
      <w:tr w:rsidR="001825AA" w:rsidRPr="00CC37C4" w14:paraId="7C8EC9EC" w14:textId="77777777" w:rsidTr="004C2EAA">
        <w:tc>
          <w:tcPr>
            <w:tcW w:w="9175" w:type="dxa"/>
          </w:tcPr>
          <w:p w14:paraId="6683D4E5" w14:textId="77777777" w:rsidR="001825AA" w:rsidRPr="00CC37C4" w:rsidRDefault="001825AA" w:rsidP="004C2EAA">
            <w:pPr>
              <w:jc w:val="center"/>
              <w:rPr>
                <w:rFonts w:ascii="Arial" w:hAnsi="Arial" w:cs="Arial"/>
                <w:bCs/>
              </w:rPr>
            </w:pPr>
            <w:r w:rsidRPr="00CC37C4">
              <w:rPr>
                <w:rFonts w:ascii="Arial" w:hAnsi="Arial" w:cs="Arial"/>
                <w:bCs/>
              </w:rPr>
              <w:t>Description</w:t>
            </w:r>
          </w:p>
        </w:tc>
        <w:tc>
          <w:tcPr>
            <w:tcW w:w="1501" w:type="dxa"/>
          </w:tcPr>
          <w:p w14:paraId="6A8B497A" w14:textId="77777777" w:rsidR="001825AA" w:rsidRPr="00CC37C4" w:rsidRDefault="001825AA" w:rsidP="004C2EAA">
            <w:pPr>
              <w:jc w:val="center"/>
              <w:rPr>
                <w:rFonts w:ascii="Arial" w:hAnsi="Arial" w:cs="Arial"/>
                <w:bCs/>
              </w:rPr>
            </w:pPr>
            <w:r w:rsidRPr="00CC37C4">
              <w:rPr>
                <w:rFonts w:ascii="Arial" w:hAnsi="Arial" w:cs="Arial"/>
                <w:bCs/>
              </w:rPr>
              <w:t>Marks</w:t>
            </w:r>
          </w:p>
        </w:tc>
      </w:tr>
      <w:tr w:rsidR="001825AA" w:rsidRPr="00E46C9B" w14:paraId="64B0A539" w14:textId="77777777" w:rsidTr="004C2EAA">
        <w:tc>
          <w:tcPr>
            <w:tcW w:w="9175" w:type="dxa"/>
          </w:tcPr>
          <w:p w14:paraId="0CE56590" w14:textId="37096505" w:rsidR="001825AA" w:rsidRPr="00E46C9B" w:rsidRDefault="001825AA" w:rsidP="004C2EAA">
            <w:pPr>
              <w:rPr>
                <w:rFonts w:ascii="Arial" w:eastAsia="Times New Roman" w:hAnsi="Arial" w:cs="Arial"/>
              </w:rPr>
            </w:pPr>
            <w:r w:rsidRPr="002B28D6">
              <w:rPr>
                <w:rFonts w:ascii="Arial" w:eastAsia="Times New Roman" w:hAnsi="Arial" w:cs="Arial"/>
              </w:rPr>
              <w:t xml:space="preserve">Lower body temperature during torpor means the animals will need less food energy for respiration. </w:t>
            </w:r>
          </w:p>
        </w:tc>
        <w:tc>
          <w:tcPr>
            <w:tcW w:w="1501" w:type="dxa"/>
          </w:tcPr>
          <w:p w14:paraId="5775FE7B" w14:textId="77777777" w:rsidR="001825AA" w:rsidRPr="00E46C9B" w:rsidRDefault="001825AA" w:rsidP="004C2EAA">
            <w:pPr>
              <w:jc w:val="center"/>
              <w:rPr>
                <w:rFonts w:ascii="Arial" w:hAnsi="Arial" w:cs="Arial"/>
                <w:bCs/>
              </w:rPr>
            </w:pPr>
            <w:r>
              <w:rPr>
                <w:rFonts w:ascii="Arial" w:hAnsi="Arial" w:cs="Arial"/>
                <w:bCs/>
              </w:rPr>
              <w:t>1</w:t>
            </w:r>
          </w:p>
        </w:tc>
      </w:tr>
      <w:tr w:rsidR="001825AA" w:rsidRPr="00AF13D1" w14:paraId="53977FB6" w14:textId="77777777" w:rsidTr="004C2EAA">
        <w:tc>
          <w:tcPr>
            <w:tcW w:w="9175" w:type="dxa"/>
          </w:tcPr>
          <w:p w14:paraId="3DB3B420" w14:textId="3211FD67" w:rsidR="001825AA" w:rsidRDefault="001825AA" w:rsidP="001825AA">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eastAsia="Times New Roman" w:hAnsi="Arial" w:cs="Arial"/>
                <w:sz w:val="24"/>
                <w:szCs w:val="24"/>
              </w:rPr>
            </w:pPr>
            <w:r w:rsidRPr="001825AA">
              <w:rPr>
                <w:rFonts w:ascii="Arial" w:eastAsia="Times New Roman" w:hAnsi="Arial" w:cs="Arial"/>
                <w:sz w:val="24"/>
                <w:szCs w:val="24"/>
              </w:rPr>
              <w:t>It the animal does not need to maintain a high body t</w:t>
            </w:r>
            <w:r>
              <w:rPr>
                <w:rFonts w:ascii="Arial" w:eastAsia="Times New Roman" w:hAnsi="Arial" w:cs="Arial"/>
                <w:sz w:val="24"/>
                <w:szCs w:val="24"/>
              </w:rPr>
              <w:t xml:space="preserve">emperature then they do </w:t>
            </w:r>
          </w:p>
          <w:p w14:paraId="64BDA1A7" w14:textId="14C3FC53" w:rsidR="001825AA" w:rsidRPr="001825AA" w:rsidRDefault="001825AA" w:rsidP="001825AA">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eastAsia="Times New Roman" w:hAnsi="Arial" w:cs="Arial"/>
                <w:sz w:val="24"/>
                <w:szCs w:val="24"/>
              </w:rPr>
            </w:pPr>
            <w:r w:rsidRPr="001825AA">
              <w:rPr>
                <w:rFonts w:ascii="Arial" w:eastAsia="Times New Roman" w:hAnsi="Arial" w:cs="Arial"/>
                <w:sz w:val="24"/>
                <w:szCs w:val="24"/>
              </w:rPr>
              <w:t>not</w:t>
            </w:r>
            <w:r>
              <w:rPr>
                <w:rFonts w:ascii="Arial" w:eastAsia="Times New Roman" w:hAnsi="Arial" w:cs="Arial"/>
                <w:sz w:val="24"/>
                <w:szCs w:val="24"/>
              </w:rPr>
              <w:t xml:space="preserve"> </w:t>
            </w:r>
            <w:r w:rsidRPr="001825AA">
              <w:rPr>
                <w:rFonts w:ascii="Arial" w:eastAsia="Times New Roman" w:hAnsi="Arial" w:cs="Arial"/>
                <w:sz w:val="24"/>
                <w:szCs w:val="24"/>
              </w:rPr>
              <w:t>need to maintain a high metabolic rate.</w:t>
            </w:r>
            <w:r w:rsidRPr="001825AA">
              <w:rPr>
                <w:rFonts w:ascii="Arial" w:eastAsia="Times New Roman" w:hAnsi="Arial" w:cs="Arial"/>
                <w:sz w:val="24"/>
                <w:szCs w:val="24"/>
              </w:rPr>
              <w:tab/>
            </w:r>
          </w:p>
        </w:tc>
        <w:tc>
          <w:tcPr>
            <w:tcW w:w="1501" w:type="dxa"/>
          </w:tcPr>
          <w:p w14:paraId="59EF7CE7" w14:textId="77777777" w:rsidR="001825AA" w:rsidRPr="00AF13D1" w:rsidRDefault="001825AA" w:rsidP="004C2EAA">
            <w:pPr>
              <w:jc w:val="center"/>
              <w:rPr>
                <w:rFonts w:ascii="Arial" w:hAnsi="Arial" w:cs="Arial"/>
                <w:bCs/>
              </w:rPr>
            </w:pPr>
            <w:r w:rsidRPr="00AF13D1">
              <w:rPr>
                <w:rFonts w:ascii="Arial" w:hAnsi="Arial" w:cs="Arial"/>
                <w:bCs/>
              </w:rPr>
              <w:t>1</w:t>
            </w:r>
          </w:p>
        </w:tc>
      </w:tr>
      <w:tr w:rsidR="001825AA" w:rsidRPr="00CC37C4" w14:paraId="55DF7384" w14:textId="77777777" w:rsidTr="004C2EAA">
        <w:tc>
          <w:tcPr>
            <w:tcW w:w="9175" w:type="dxa"/>
          </w:tcPr>
          <w:p w14:paraId="760B4221" w14:textId="77777777" w:rsidR="001825AA" w:rsidRPr="00CC37C4" w:rsidRDefault="001825AA" w:rsidP="004C2EAA">
            <w:pPr>
              <w:jc w:val="right"/>
              <w:rPr>
                <w:rFonts w:ascii="Arial" w:hAnsi="Arial" w:cs="Arial"/>
                <w:bCs/>
              </w:rPr>
            </w:pPr>
            <w:r w:rsidRPr="00CC37C4">
              <w:rPr>
                <w:rFonts w:ascii="Arial" w:hAnsi="Arial" w:cs="Arial"/>
                <w:bCs/>
              </w:rPr>
              <w:t>Total</w:t>
            </w:r>
          </w:p>
        </w:tc>
        <w:tc>
          <w:tcPr>
            <w:tcW w:w="1501" w:type="dxa"/>
          </w:tcPr>
          <w:p w14:paraId="28F4E41A" w14:textId="77777777" w:rsidR="001825AA" w:rsidRPr="00CC37C4" w:rsidRDefault="001825AA" w:rsidP="004C2EAA">
            <w:pPr>
              <w:jc w:val="center"/>
              <w:rPr>
                <w:rFonts w:ascii="Arial" w:hAnsi="Arial" w:cs="Arial"/>
                <w:bCs/>
              </w:rPr>
            </w:pPr>
            <w:r>
              <w:rPr>
                <w:rFonts w:ascii="Arial" w:hAnsi="Arial" w:cs="Arial"/>
                <w:bCs/>
              </w:rPr>
              <w:t>2</w:t>
            </w:r>
          </w:p>
        </w:tc>
      </w:tr>
    </w:tbl>
    <w:p w14:paraId="6BCC8809" w14:textId="77777777" w:rsidR="007E6D11" w:rsidRDefault="007E6D11" w:rsidP="007E6D11">
      <w:pPr>
        <w:rPr>
          <w:rFonts w:ascii="Arial" w:eastAsia="Times New Roman" w:hAnsi="Arial" w:cs="Arial"/>
        </w:rPr>
      </w:pPr>
    </w:p>
    <w:p w14:paraId="49ADDED2" w14:textId="67778487" w:rsidR="007E6D11" w:rsidRPr="007E6D11" w:rsidRDefault="007E6D11" w:rsidP="007E6D11">
      <w:pPr>
        <w:rPr>
          <w:rFonts w:ascii="Arial" w:eastAsia="Times New Roman" w:hAnsi="Arial" w:cs="Arial"/>
        </w:rPr>
      </w:pPr>
      <w:r>
        <w:rPr>
          <w:rFonts w:ascii="Arial" w:eastAsia="Times New Roman" w:hAnsi="Arial" w:cs="Arial"/>
        </w:rPr>
        <w:t>(e)</w:t>
      </w:r>
      <w:r>
        <w:rPr>
          <w:rFonts w:ascii="Arial" w:eastAsia="Times New Roman" w:hAnsi="Arial" w:cs="Arial"/>
        </w:rPr>
        <w:tab/>
      </w:r>
      <w:r w:rsidRPr="007E6D11">
        <w:rPr>
          <w:rFonts w:ascii="Arial" w:eastAsia="Times New Roman" w:hAnsi="Arial" w:cs="Arial"/>
        </w:rPr>
        <w:t>Discuss how torpor helps to improve the survival ra</w:t>
      </w:r>
      <w:r>
        <w:rPr>
          <w:rFonts w:ascii="Arial" w:eastAsia="Times New Roman" w:hAnsi="Arial" w:cs="Arial"/>
        </w:rPr>
        <w:t>te of Australian animals.</w:t>
      </w:r>
      <w:r>
        <w:rPr>
          <w:rFonts w:ascii="Arial" w:eastAsia="Times New Roman" w:hAnsi="Arial" w:cs="Arial"/>
        </w:rPr>
        <w:tab/>
      </w:r>
      <w:r w:rsidRPr="007E6D11">
        <w:rPr>
          <w:rFonts w:ascii="Arial" w:eastAsia="Times New Roman" w:hAnsi="Arial" w:cs="Arial"/>
        </w:rPr>
        <w:t xml:space="preserve">(3 marks) </w:t>
      </w:r>
    </w:p>
    <w:p w14:paraId="0CB78676" w14:textId="39A9CF3E" w:rsidR="00A056FD" w:rsidRDefault="00A056FD" w:rsidP="001825AA">
      <w:pPr>
        <w:rPr>
          <w:rFonts w:ascii="Arial" w:eastAsia="Times New Roman" w:hAnsi="Arial" w:cs="Arial"/>
        </w:rPr>
      </w:pPr>
    </w:p>
    <w:tbl>
      <w:tblPr>
        <w:tblStyle w:val="TableGrid"/>
        <w:tblW w:w="0" w:type="auto"/>
        <w:tblLook w:val="04A0" w:firstRow="1" w:lastRow="0" w:firstColumn="1" w:lastColumn="0" w:noHBand="0" w:noVBand="1"/>
      </w:tblPr>
      <w:tblGrid>
        <w:gridCol w:w="9175"/>
        <w:gridCol w:w="1501"/>
      </w:tblGrid>
      <w:tr w:rsidR="001825AA" w:rsidRPr="00CC37C4" w14:paraId="20EF5E19" w14:textId="77777777" w:rsidTr="004C2EAA">
        <w:tc>
          <w:tcPr>
            <w:tcW w:w="9175" w:type="dxa"/>
          </w:tcPr>
          <w:p w14:paraId="50F4D8D6" w14:textId="77777777" w:rsidR="001825AA" w:rsidRPr="00CC37C4" w:rsidRDefault="001825AA" w:rsidP="004C2EAA">
            <w:pPr>
              <w:jc w:val="center"/>
              <w:rPr>
                <w:rFonts w:ascii="Arial" w:hAnsi="Arial" w:cs="Arial"/>
                <w:bCs/>
              </w:rPr>
            </w:pPr>
            <w:r w:rsidRPr="00CC37C4">
              <w:rPr>
                <w:rFonts w:ascii="Arial" w:hAnsi="Arial" w:cs="Arial"/>
                <w:bCs/>
              </w:rPr>
              <w:t>Description</w:t>
            </w:r>
          </w:p>
        </w:tc>
        <w:tc>
          <w:tcPr>
            <w:tcW w:w="1501" w:type="dxa"/>
          </w:tcPr>
          <w:p w14:paraId="5C2F62D5" w14:textId="77777777" w:rsidR="001825AA" w:rsidRPr="00CC37C4" w:rsidRDefault="001825AA" w:rsidP="004C2EAA">
            <w:pPr>
              <w:jc w:val="center"/>
              <w:rPr>
                <w:rFonts w:ascii="Arial" w:hAnsi="Arial" w:cs="Arial"/>
                <w:bCs/>
              </w:rPr>
            </w:pPr>
            <w:r w:rsidRPr="00CC37C4">
              <w:rPr>
                <w:rFonts w:ascii="Arial" w:hAnsi="Arial" w:cs="Arial"/>
                <w:bCs/>
              </w:rPr>
              <w:t>Marks</w:t>
            </w:r>
          </w:p>
        </w:tc>
      </w:tr>
      <w:tr w:rsidR="001825AA" w:rsidRPr="00E46C9B" w14:paraId="66ED24A6" w14:textId="77777777" w:rsidTr="004C2EAA">
        <w:tc>
          <w:tcPr>
            <w:tcW w:w="9175" w:type="dxa"/>
          </w:tcPr>
          <w:p w14:paraId="2651E0F7" w14:textId="77777777" w:rsidR="001825AA" w:rsidRPr="001825AA" w:rsidRDefault="001825AA" w:rsidP="00F906D5">
            <w:pPr>
              <w:pStyle w:val="ListParagraph"/>
              <w:numPr>
                <w:ilvl w:val="0"/>
                <w:numId w:val="16"/>
              </w:numPr>
              <w:ind w:left="360"/>
              <w:rPr>
                <w:rFonts w:ascii="Arial" w:eastAsia="Times New Roman" w:hAnsi="Arial" w:cs="Arial"/>
              </w:rPr>
            </w:pPr>
            <w:r w:rsidRPr="001825AA">
              <w:rPr>
                <w:rFonts w:ascii="Arial" w:eastAsia="Times New Roman" w:hAnsi="Arial" w:cs="Arial"/>
              </w:rPr>
              <w:t xml:space="preserve">Animals who do not have torpor must forage long and frequently to meet large energetic demands and thus are more vulnerable to predation by introduced foxes and cats. </w:t>
            </w:r>
          </w:p>
          <w:p w14:paraId="19F99AF5" w14:textId="2E303434" w:rsidR="001825AA" w:rsidRPr="001825AA" w:rsidRDefault="001825AA" w:rsidP="00F906D5">
            <w:pPr>
              <w:pStyle w:val="ListParagraph"/>
              <w:numPr>
                <w:ilvl w:val="0"/>
                <w:numId w:val="16"/>
              </w:numPr>
              <w:ind w:left="360"/>
              <w:rPr>
                <w:rFonts w:ascii="Arial" w:eastAsia="Times New Roman" w:hAnsi="Arial" w:cs="Arial"/>
              </w:rPr>
            </w:pPr>
            <w:r w:rsidRPr="001825AA">
              <w:rPr>
                <w:rFonts w:ascii="Arial" w:eastAsia="Times New Roman" w:hAnsi="Arial" w:cs="Arial"/>
              </w:rPr>
              <w:t>Animals who have torpor can avoid adverse environmental conditions such as drought (water limitation) and a lack of food after fire</w:t>
            </w:r>
          </w:p>
        </w:tc>
        <w:tc>
          <w:tcPr>
            <w:tcW w:w="1501" w:type="dxa"/>
          </w:tcPr>
          <w:p w14:paraId="17BA737C" w14:textId="3D1846FD" w:rsidR="001825AA" w:rsidRPr="00E46C9B" w:rsidRDefault="001825AA" w:rsidP="004C2EAA">
            <w:pPr>
              <w:jc w:val="center"/>
              <w:rPr>
                <w:rFonts w:ascii="Arial" w:hAnsi="Arial" w:cs="Arial"/>
                <w:bCs/>
              </w:rPr>
            </w:pPr>
            <w:r>
              <w:rPr>
                <w:rFonts w:ascii="Arial" w:hAnsi="Arial" w:cs="Arial"/>
                <w:bCs/>
              </w:rPr>
              <w:t>1 - 3</w:t>
            </w:r>
          </w:p>
        </w:tc>
      </w:tr>
      <w:tr w:rsidR="001825AA" w:rsidRPr="00CC37C4" w14:paraId="5B7149B6" w14:textId="77777777" w:rsidTr="004C2EAA">
        <w:tc>
          <w:tcPr>
            <w:tcW w:w="9175" w:type="dxa"/>
          </w:tcPr>
          <w:p w14:paraId="11F36FAE" w14:textId="77777777" w:rsidR="001825AA" w:rsidRPr="00CC37C4" w:rsidRDefault="001825AA" w:rsidP="004C2EAA">
            <w:pPr>
              <w:jc w:val="right"/>
              <w:rPr>
                <w:rFonts w:ascii="Arial" w:hAnsi="Arial" w:cs="Arial"/>
                <w:bCs/>
              </w:rPr>
            </w:pPr>
            <w:r w:rsidRPr="00CC37C4">
              <w:rPr>
                <w:rFonts w:ascii="Arial" w:hAnsi="Arial" w:cs="Arial"/>
                <w:bCs/>
              </w:rPr>
              <w:t>Total</w:t>
            </w:r>
          </w:p>
        </w:tc>
        <w:tc>
          <w:tcPr>
            <w:tcW w:w="1501" w:type="dxa"/>
          </w:tcPr>
          <w:p w14:paraId="431017E3" w14:textId="1FF68AB4" w:rsidR="001825AA" w:rsidRPr="00CC37C4" w:rsidRDefault="001825AA" w:rsidP="004C2EAA">
            <w:pPr>
              <w:jc w:val="center"/>
              <w:rPr>
                <w:rFonts w:ascii="Arial" w:hAnsi="Arial" w:cs="Arial"/>
                <w:bCs/>
              </w:rPr>
            </w:pPr>
            <w:r>
              <w:rPr>
                <w:rFonts w:ascii="Arial" w:hAnsi="Arial" w:cs="Arial"/>
                <w:bCs/>
              </w:rPr>
              <w:t>3</w:t>
            </w:r>
          </w:p>
        </w:tc>
      </w:tr>
    </w:tbl>
    <w:p w14:paraId="42805976" w14:textId="77777777" w:rsidR="001825AA" w:rsidRDefault="001825AA" w:rsidP="001825AA">
      <w:pPr>
        <w:rPr>
          <w:rFonts w:ascii="Arial" w:eastAsia="Times New Roman" w:hAnsi="Arial" w:cs="Arial"/>
        </w:rPr>
      </w:pPr>
    </w:p>
    <w:p w14:paraId="33E2F725" w14:textId="77777777" w:rsidR="001328CB" w:rsidRDefault="001328CB" w:rsidP="001825AA">
      <w:pPr>
        <w:rPr>
          <w:rFonts w:ascii="Arial" w:eastAsia="Times New Roman" w:hAnsi="Arial" w:cs="Arial"/>
        </w:rPr>
      </w:pPr>
    </w:p>
    <w:p w14:paraId="2530253A" w14:textId="77777777" w:rsidR="001328CB" w:rsidRDefault="001328CB" w:rsidP="001825AA">
      <w:pPr>
        <w:rPr>
          <w:rFonts w:ascii="Arial" w:eastAsia="Times New Roman" w:hAnsi="Arial" w:cs="Arial"/>
        </w:rPr>
      </w:pPr>
    </w:p>
    <w:p w14:paraId="4310F34B" w14:textId="77777777" w:rsidR="001328CB" w:rsidRDefault="001328CB" w:rsidP="001825AA">
      <w:pPr>
        <w:rPr>
          <w:rFonts w:ascii="Arial" w:eastAsia="Times New Roman" w:hAnsi="Arial" w:cs="Arial"/>
        </w:rPr>
      </w:pPr>
    </w:p>
    <w:p w14:paraId="7E5ACA63" w14:textId="77777777" w:rsidR="001328CB" w:rsidRDefault="001328CB" w:rsidP="001825AA">
      <w:pPr>
        <w:rPr>
          <w:rFonts w:ascii="Arial" w:eastAsia="Times New Roman" w:hAnsi="Arial" w:cs="Arial"/>
        </w:rPr>
      </w:pPr>
    </w:p>
    <w:p w14:paraId="7C1327FB" w14:textId="77777777" w:rsidR="001328CB" w:rsidRDefault="001328CB" w:rsidP="001825AA">
      <w:pPr>
        <w:rPr>
          <w:rFonts w:ascii="Arial" w:eastAsia="Times New Roman" w:hAnsi="Arial" w:cs="Arial"/>
        </w:rPr>
      </w:pPr>
    </w:p>
    <w:p w14:paraId="107679E6" w14:textId="5C321FA6" w:rsidR="00BE31E8" w:rsidRDefault="00BE31E8" w:rsidP="00BE31E8">
      <w:pPr>
        <w:rPr>
          <w:rFonts w:ascii="Arial" w:hAnsi="Arial" w:cs="Arial"/>
          <w:b/>
          <w:color w:val="000000"/>
        </w:rPr>
      </w:pPr>
      <w:r>
        <w:rPr>
          <w:rFonts w:ascii="Arial" w:hAnsi="Arial" w:cs="Arial"/>
          <w:b/>
          <w:color w:val="000000"/>
        </w:rPr>
        <w:t>Question 33</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(15 marks)</w:t>
      </w:r>
    </w:p>
    <w:p w14:paraId="124C3413" w14:textId="77777777" w:rsidR="00BE31E8" w:rsidRDefault="00BE31E8" w:rsidP="00983D2D"/>
    <w:p w14:paraId="0A788DD3" w14:textId="77777777" w:rsidR="002E39F8" w:rsidRPr="0046122D" w:rsidRDefault="002E39F8" w:rsidP="002E39F8">
      <w:pPr>
        <w:autoSpaceDE w:val="0"/>
        <w:autoSpaceDN w:val="0"/>
        <w:adjustRightInd w:val="0"/>
        <w:rPr>
          <w:rFonts w:ascii="Arial" w:hAnsi="Arial" w:cs="Arial"/>
          <w:color w:val="171717"/>
          <w:szCs w:val="22"/>
        </w:rPr>
      </w:pPr>
      <w:r>
        <w:rPr>
          <w:rFonts w:ascii="Arial" w:hAnsi="Arial" w:cs="Arial"/>
          <w:bCs/>
          <w:color w:val="171717"/>
          <w:szCs w:val="22"/>
        </w:rPr>
        <w:t>(</w:t>
      </w:r>
      <w:r w:rsidRPr="00BD1431">
        <w:rPr>
          <w:rFonts w:ascii="Arial" w:hAnsi="Arial" w:cs="Arial"/>
          <w:bCs/>
          <w:color w:val="171717"/>
          <w:szCs w:val="22"/>
        </w:rPr>
        <w:t>a</w:t>
      </w:r>
      <w:r>
        <w:rPr>
          <w:rFonts w:ascii="Arial" w:hAnsi="Arial" w:cs="Arial"/>
          <w:bCs/>
          <w:color w:val="171717"/>
          <w:szCs w:val="22"/>
        </w:rPr>
        <w:t>)</w:t>
      </w:r>
      <w:r w:rsidRPr="0046122D">
        <w:rPr>
          <w:rFonts w:ascii="Arial" w:hAnsi="Arial" w:cs="Arial"/>
          <w:b/>
          <w:bCs/>
          <w:color w:val="171717"/>
          <w:szCs w:val="22"/>
        </w:rPr>
        <w:t xml:space="preserve"> </w:t>
      </w:r>
      <w:r w:rsidRPr="0046122D">
        <w:rPr>
          <w:rFonts w:ascii="Arial" w:hAnsi="Arial" w:cs="Arial"/>
          <w:color w:val="171717"/>
          <w:szCs w:val="22"/>
        </w:rPr>
        <w:t>Define the term ‘selection pressure’ and, based on the information provided, give an example of a</w:t>
      </w:r>
    </w:p>
    <w:p w14:paraId="4DE596D1" w14:textId="77777777" w:rsidR="002E39F8" w:rsidRPr="0046122D" w:rsidRDefault="002E39F8" w:rsidP="002E39F8">
      <w:pPr>
        <w:spacing w:line="360" w:lineRule="auto"/>
        <w:rPr>
          <w:rFonts w:ascii="Arial" w:hAnsi="Arial" w:cs="Arial"/>
          <w:b/>
          <w:color w:val="000000"/>
          <w:sz w:val="28"/>
        </w:rPr>
      </w:pPr>
      <w:proofErr w:type="gramStart"/>
      <w:r w:rsidRPr="0046122D">
        <w:rPr>
          <w:rFonts w:ascii="Arial" w:hAnsi="Arial" w:cs="Arial"/>
          <w:color w:val="171717"/>
          <w:szCs w:val="22"/>
        </w:rPr>
        <w:t>selection</w:t>
      </w:r>
      <w:proofErr w:type="gramEnd"/>
      <w:r w:rsidRPr="0046122D">
        <w:rPr>
          <w:rFonts w:ascii="Arial" w:hAnsi="Arial" w:cs="Arial"/>
          <w:color w:val="171717"/>
          <w:szCs w:val="22"/>
        </w:rPr>
        <w:t xml:space="preserve"> pressure on woolly mammoths.</w:t>
      </w:r>
      <w:r>
        <w:rPr>
          <w:rFonts w:ascii="Arial" w:hAnsi="Arial" w:cs="Arial"/>
          <w:color w:val="171717"/>
          <w:szCs w:val="22"/>
        </w:rPr>
        <w:tab/>
      </w:r>
      <w:r>
        <w:rPr>
          <w:rFonts w:ascii="Arial" w:hAnsi="Arial" w:cs="Arial"/>
          <w:color w:val="171717"/>
          <w:szCs w:val="22"/>
        </w:rPr>
        <w:tab/>
      </w:r>
      <w:r>
        <w:rPr>
          <w:rFonts w:ascii="Arial" w:hAnsi="Arial" w:cs="Arial"/>
          <w:color w:val="171717"/>
          <w:szCs w:val="22"/>
        </w:rPr>
        <w:tab/>
      </w:r>
      <w:r>
        <w:rPr>
          <w:rFonts w:ascii="Arial" w:hAnsi="Arial" w:cs="Arial"/>
          <w:color w:val="171717"/>
          <w:szCs w:val="22"/>
        </w:rPr>
        <w:tab/>
      </w:r>
      <w:r>
        <w:rPr>
          <w:rFonts w:ascii="Arial" w:hAnsi="Arial" w:cs="Arial"/>
          <w:color w:val="171717"/>
          <w:szCs w:val="22"/>
        </w:rPr>
        <w:tab/>
      </w:r>
      <w:r>
        <w:rPr>
          <w:rFonts w:ascii="Arial" w:hAnsi="Arial" w:cs="Arial"/>
          <w:color w:val="171717"/>
          <w:szCs w:val="22"/>
        </w:rPr>
        <w:tab/>
      </w:r>
      <w:r>
        <w:rPr>
          <w:rFonts w:ascii="Arial" w:hAnsi="Arial" w:cs="Arial"/>
          <w:color w:val="171717"/>
          <w:szCs w:val="22"/>
        </w:rPr>
        <w:tab/>
        <w:t xml:space="preserve">    </w:t>
      </w:r>
      <w:r w:rsidRPr="0046122D">
        <w:rPr>
          <w:rFonts w:ascii="Arial" w:hAnsi="Arial" w:cs="Arial"/>
          <w:color w:val="171717"/>
          <w:szCs w:val="22"/>
        </w:rPr>
        <w:t>(2 marks)</w:t>
      </w:r>
    </w:p>
    <w:p w14:paraId="1C4DADBB" w14:textId="11CD8309" w:rsidR="002E39F8" w:rsidRPr="0046122D" w:rsidRDefault="002E39F8" w:rsidP="002E39F8">
      <w:pPr>
        <w:rPr>
          <w:rFonts w:ascii="Arial" w:hAnsi="Arial" w:cs="Arial"/>
          <w:b/>
          <w:color w:val="000000"/>
          <w:sz w:val="28"/>
        </w:rPr>
      </w:pPr>
      <w:r>
        <w:rPr>
          <w:noProof/>
          <w:lang w:eastAsia="en-AU"/>
        </w:rPr>
        <w:drawing>
          <wp:inline distT="0" distB="0" distL="0" distR="0" wp14:anchorId="1428ADE7" wp14:editId="667DD67D">
            <wp:extent cx="6584746" cy="482600"/>
            <wp:effectExtent l="38100" t="38100" r="45085" b="317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584746" cy="482600"/>
                    </a:xfrm>
                    <a:prstGeom prst="rect">
                      <a:avLst/>
                    </a:prstGeom>
                    <a:ln w="28575">
                      <a:solidFill>
                        <a:srgbClr val="C00000"/>
                      </a:solidFill>
                    </a:ln>
                  </pic:spPr>
                </pic:pic>
              </a:graphicData>
            </a:graphic>
          </wp:inline>
        </w:drawing>
      </w:r>
    </w:p>
    <w:p w14:paraId="6B0E9AF3" w14:textId="77777777" w:rsidR="002E39F8" w:rsidRPr="0046122D" w:rsidRDefault="002E39F8" w:rsidP="002E39F8">
      <w:pPr>
        <w:rPr>
          <w:rFonts w:ascii="Arial" w:hAnsi="Arial" w:cs="Arial"/>
          <w:b/>
          <w:color w:val="000000"/>
          <w:sz w:val="28"/>
        </w:rPr>
      </w:pPr>
    </w:p>
    <w:p w14:paraId="2A5B4913" w14:textId="77777777" w:rsidR="002E39F8" w:rsidRPr="0046122D" w:rsidRDefault="002E39F8" w:rsidP="002E39F8">
      <w:pPr>
        <w:autoSpaceDE w:val="0"/>
        <w:autoSpaceDN w:val="0"/>
        <w:adjustRightInd w:val="0"/>
        <w:rPr>
          <w:rFonts w:ascii="Arial" w:hAnsi="Arial" w:cs="Arial"/>
          <w:color w:val="171717"/>
          <w:szCs w:val="22"/>
        </w:rPr>
      </w:pPr>
      <w:r w:rsidRPr="004974E4">
        <w:rPr>
          <w:rFonts w:ascii="Arial" w:hAnsi="Arial" w:cs="Arial"/>
          <w:bCs/>
          <w:color w:val="171717"/>
          <w:szCs w:val="22"/>
        </w:rPr>
        <w:t>ii.</w:t>
      </w:r>
      <w:r w:rsidRPr="0046122D">
        <w:rPr>
          <w:rFonts w:ascii="Arial" w:hAnsi="Arial" w:cs="Arial"/>
          <w:b/>
          <w:bCs/>
          <w:color w:val="171717"/>
          <w:szCs w:val="22"/>
        </w:rPr>
        <w:t xml:space="preserve"> </w:t>
      </w:r>
      <w:r w:rsidRPr="0046122D">
        <w:rPr>
          <w:rFonts w:ascii="Arial" w:hAnsi="Arial" w:cs="Arial"/>
          <w:color w:val="171717"/>
          <w:szCs w:val="22"/>
        </w:rPr>
        <w:t xml:space="preserve">Suggest how it could be possible for </w:t>
      </w:r>
      <w:r w:rsidRPr="0046122D">
        <w:rPr>
          <w:rFonts w:ascii="Arial" w:hAnsi="Arial" w:cs="Arial"/>
          <w:i/>
          <w:iCs/>
          <w:color w:val="171717"/>
          <w:szCs w:val="22"/>
        </w:rPr>
        <w:t xml:space="preserve">M. </w:t>
      </w:r>
      <w:proofErr w:type="spellStart"/>
      <w:r w:rsidRPr="0046122D">
        <w:rPr>
          <w:rFonts w:ascii="Arial" w:hAnsi="Arial" w:cs="Arial"/>
          <w:i/>
          <w:iCs/>
          <w:color w:val="171717"/>
          <w:szCs w:val="22"/>
        </w:rPr>
        <w:t>primigenius</w:t>
      </w:r>
      <w:proofErr w:type="spellEnd"/>
      <w:r w:rsidRPr="0046122D">
        <w:rPr>
          <w:rFonts w:ascii="Arial" w:hAnsi="Arial" w:cs="Arial"/>
          <w:i/>
          <w:iCs/>
          <w:color w:val="171717"/>
          <w:szCs w:val="22"/>
        </w:rPr>
        <w:t xml:space="preserve"> </w:t>
      </w:r>
      <w:r w:rsidRPr="0046122D">
        <w:rPr>
          <w:rFonts w:ascii="Arial" w:hAnsi="Arial" w:cs="Arial"/>
          <w:color w:val="171717"/>
          <w:szCs w:val="22"/>
        </w:rPr>
        <w:t xml:space="preserve">to have arisen so recently (0.2 </w:t>
      </w:r>
      <w:proofErr w:type="spellStart"/>
      <w:r w:rsidRPr="0046122D">
        <w:rPr>
          <w:rFonts w:ascii="Arial" w:hAnsi="Arial" w:cs="Arial"/>
          <w:color w:val="171717"/>
          <w:szCs w:val="22"/>
        </w:rPr>
        <w:t>mya</w:t>
      </w:r>
      <w:proofErr w:type="spellEnd"/>
      <w:r w:rsidRPr="0046122D">
        <w:rPr>
          <w:rFonts w:ascii="Arial" w:hAnsi="Arial" w:cs="Arial"/>
          <w:color w:val="171717"/>
          <w:szCs w:val="22"/>
        </w:rPr>
        <w:t>) yet now</w:t>
      </w:r>
    </w:p>
    <w:p w14:paraId="0B0F2DDB" w14:textId="77777777" w:rsidR="002E39F8" w:rsidRDefault="002E39F8" w:rsidP="002E39F8">
      <w:pPr>
        <w:rPr>
          <w:rFonts w:ascii="Arial" w:hAnsi="Arial" w:cs="Arial"/>
          <w:color w:val="171717"/>
          <w:szCs w:val="22"/>
        </w:rPr>
      </w:pPr>
      <w:proofErr w:type="gramStart"/>
      <w:r w:rsidRPr="0046122D">
        <w:rPr>
          <w:rFonts w:ascii="Arial" w:hAnsi="Arial" w:cs="Arial"/>
          <w:color w:val="171717"/>
          <w:szCs w:val="22"/>
        </w:rPr>
        <w:t>be</w:t>
      </w:r>
      <w:proofErr w:type="gramEnd"/>
      <w:r w:rsidRPr="0046122D">
        <w:rPr>
          <w:rFonts w:ascii="Arial" w:hAnsi="Arial" w:cs="Arial"/>
          <w:color w:val="171717"/>
          <w:szCs w:val="22"/>
        </w:rPr>
        <w:t xml:space="preserve"> extinct, while the Asiatic elephant, </w:t>
      </w:r>
      <w:r w:rsidRPr="0046122D">
        <w:rPr>
          <w:rFonts w:ascii="Arial" w:hAnsi="Arial" w:cs="Arial"/>
          <w:i/>
          <w:iCs/>
          <w:color w:val="171717"/>
          <w:szCs w:val="22"/>
        </w:rPr>
        <w:t xml:space="preserve">E. </w:t>
      </w:r>
      <w:proofErr w:type="spellStart"/>
      <w:r w:rsidRPr="0046122D">
        <w:rPr>
          <w:rFonts w:ascii="Arial" w:hAnsi="Arial" w:cs="Arial"/>
          <w:i/>
          <w:iCs/>
          <w:color w:val="171717"/>
          <w:szCs w:val="22"/>
        </w:rPr>
        <w:t>maximus</w:t>
      </w:r>
      <w:proofErr w:type="spellEnd"/>
      <w:r w:rsidRPr="0046122D">
        <w:rPr>
          <w:rFonts w:ascii="Arial" w:hAnsi="Arial" w:cs="Arial"/>
          <w:color w:val="171717"/>
          <w:szCs w:val="22"/>
        </w:rPr>
        <w:t>, has been present for over 6 million years.</w:t>
      </w:r>
    </w:p>
    <w:p w14:paraId="605ED6C4" w14:textId="77777777" w:rsidR="002E39F8" w:rsidRPr="0046122D" w:rsidRDefault="002E39F8" w:rsidP="002E39F8">
      <w:pPr>
        <w:ind w:left="8640" w:firstLine="720"/>
        <w:rPr>
          <w:rFonts w:ascii="Arial" w:hAnsi="Arial" w:cs="Arial"/>
          <w:b/>
          <w:color w:val="000000"/>
          <w:sz w:val="28"/>
        </w:rPr>
      </w:pPr>
      <w:r>
        <w:rPr>
          <w:rFonts w:ascii="Arial" w:hAnsi="Arial" w:cs="Arial"/>
          <w:color w:val="171717"/>
          <w:szCs w:val="22"/>
        </w:rPr>
        <w:t xml:space="preserve">   </w:t>
      </w:r>
      <w:r w:rsidRPr="0046122D">
        <w:rPr>
          <w:rFonts w:ascii="Arial" w:hAnsi="Arial" w:cs="Arial"/>
          <w:color w:val="171717"/>
          <w:szCs w:val="22"/>
        </w:rPr>
        <w:t xml:space="preserve"> (2 marks)</w:t>
      </w:r>
    </w:p>
    <w:p w14:paraId="1746678C" w14:textId="1637F67D" w:rsidR="002E39F8" w:rsidRDefault="002E39F8" w:rsidP="002E39F8">
      <w:pPr>
        <w:rPr>
          <w:rFonts w:ascii="Arial" w:hAnsi="Arial" w:cs="Arial"/>
          <w:b/>
          <w:color w:val="000000"/>
        </w:rPr>
      </w:pPr>
      <w:r>
        <w:rPr>
          <w:noProof/>
          <w:lang w:eastAsia="en-AU"/>
        </w:rPr>
        <w:drawing>
          <wp:inline distT="0" distB="0" distL="0" distR="0" wp14:anchorId="7BF7D6C6" wp14:editId="2366C019">
            <wp:extent cx="6459460" cy="1828800"/>
            <wp:effectExtent l="38100" t="38100" r="36830" b="381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459460" cy="1828800"/>
                    </a:xfrm>
                    <a:prstGeom prst="rect">
                      <a:avLst/>
                    </a:prstGeom>
                    <a:ln w="28575">
                      <a:solidFill>
                        <a:srgbClr val="C00000"/>
                      </a:solidFill>
                    </a:ln>
                  </pic:spPr>
                </pic:pic>
              </a:graphicData>
            </a:graphic>
          </wp:inline>
        </w:drawing>
      </w:r>
    </w:p>
    <w:p w14:paraId="049A59B2" w14:textId="77777777" w:rsidR="002E39F8" w:rsidRDefault="002E39F8" w:rsidP="002E39F8">
      <w:pPr>
        <w:rPr>
          <w:rFonts w:ascii="Arial" w:hAnsi="Arial" w:cs="Arial"/>
          <w:b/>
          <w:color w:val="000000"/>
        </w:rPr>
      </w:pPr>
    </w:p>
    <w:p w14:paraId="306FC4CD" w14:textId="77777777" w:rsidR="002E39F8" w:rsidRDefault="002E39F8" w:rsidP="002E39F8">
      <w:pPr>
        <w:rPr>
          <w:rFonts w:ascii="Arial" w:hAnsi="Arial" w:cs="Arial"/>
          <w:b/>
          <w:color w:val="000000"/>
        </w:rPr>
      </w:pPr>
    </w:p>
    <w:p w14:paraId="02FF361D" w14:textId="77777777" w:rsidR="002E39F8" w:rsidRPr="0046122D" w:rsidRDefault="002E39F8" w:rsidP="002E39F8">
      <w:pPr>
        <w:autoSpaceDE w:val="0"/>
        <w:autoSpaceDN w:val="0"/>
        <w:adjustRightInd w:val="0"/>
        <w:rPr>
          <w:rFonts w:ascii="Arial" w:hAnsi="Arial" w:cs="Arial"/>
          <w:color w:val="171717"/>
        </w:rPr>
      </w:pPr>
      <w:r w:rsidRPr="0046122D">
        <w:rPr>
          <w:rFonts w:ascii="Arial" w:hAnsi="Arial" w:cs="Arial"/>
          <w:color w:val="171717"/>
        </w:rPr>
        <w:t>It has been suggested that elephant-like ancestors of the woolly mammoth left Africa 3.5 million years</w:t>
      </w:r>
    </w:p>
    <w:p w14:paraId="13CB9842" w14:textId="77777777" w:rsidR="002E39F8" w:rsidRPr="0046122D" w:rsidRDefault="002E39F8" w:rsidP="002E39F8">
      <w:pPr>
        <w:autoSpaceDE w:val="0"/>
        <w:autoSpaceDN w:val="0"/>
        <w:adjustRightInd w:val="0"/>
        <w:rPr>
          <w:rFonts w:ascii="Arial" w:hAnsi="Arial" w:cs="Arial"/>
          <w:color w:val="171717"/>
        </w:rPr>
      </w:pPr>
      <w:proofErr w:type="gramStart"/>
      <w:r w:rsidRPr="0046122D">
        <w:rPr>
          <w:rFonts w:ascii="Arial" w:hAnsi="Arial" w:cs="Arial"/>
          <w:color w:val="171717"/>
        </w:rPr>
        <w:t>ago</w:t>
      </w:r>
      <w:proofErr w:type="gramEnd"/>
      <w:r w:rsidRPr="0046122D">
        <w:rPr>
          <w:rFonts w:ascii="Arial" w:hAnsi="Arial" w:cs="Arial"/>
          <w:color w:val="171717"/>
        </w:rPr>
        <w:t xml:space="preserve"> (</w:t>
      </w:r>
      <w:proofErr w:type="spellStart"/>
      <w:r w:rsidRPr="0046122D">
        <w:rPr>
          <w:rFonts w:ascii="Arial" w:hAnsi="Arial" w:cs="Arial"/>
          <w:color w:val="171717"/>
        </w:rPr>
        <w:t>mya</w:t>
      </w:r>
      <w:proofErr w:type="spellEnd"/>
      <w:r w:rsidRPr="0046122D">
        <w:rPr>
          <w:rFonts w:ascii="Arial" w:hAnsi="Arial" w:cs="Arial"/>
          <w:color w:val="171717"/>
        </w:rPr>
        <w:t>) and lived in Central Europe. The chart below shows a summar</w:t>
      </w:r>
      <w:r>
        <w:rPr>
          <w:rFonts w:ascii="Arial" w:hAnsi="Arial" w:cs="Arial"/>
          <w:color w:val="171717"/>
        </w:rPr>
        <w:t xml:space="preserve">ised phylogenetic tree based on </w:t>
      </w:r>
      <w:r w:rsidRPr="0046122D">
        <w:rPr>
          <w:rFonts w:ascii="Arial" w:hAnsi="Arial" w:cs="Arial"/>
          <w:color w:val="171717"/>
        </w:rPr>
        <w:t>mitochondrial and chromosomal DNA from fossils and living elephants.</w:t>
      </w:r>
    </w:p>
    <w:p w14:paraId="049CC56B" w14:textId="77777777" w:rsidR="002E39F8" w:rsidRPr="0046122D" w:rsidRDefault="002E39F8" w:rsidP="002E39F8">
      <w:pPr>
        <w:rPr>
          <w:rFonts w:ascii="Arial" w:hAnsi="Arial" w:cs="Arial"/>
          <w:color w:val="171717"/>
        </w:rPr>
      </w:pPr>
    </w:p>
    <w:p w14:paraId="0D4E4F26" w14:textId="77777777" w:rsidR="002E39F8" w:rsidRPr="0046122D" w:rsidRDefault="002E39F8" w:rsidP="002E39F8">
      <w:pPr>
        <w:jc w:val="center"/>
        <w:rPr>
          <w:rFonts w:ascii="Arial" w:hAnsi="Arial" w:cs="Arial"/>
          <w:color w:val="171717"/>
        </w:rPr>
      </w:pPr>
      <w:r w:rsidRPr="0046122D">
        <w:rPr>
          <w:rFonts w:ascii="Arial" w:hAnsi="Arial" w:cs="Arial"/>
          <w:noProof/>
          <w:lang w:eastAsia="en-AU"/>
        </w:rPr>
        <w:drawing>
          <wp:inline distT="0" distB="0" distL="0" distR="0" wp14:anchorId="0C2B1F35" wp14:editId="6D58E002">
            <wp:extent cx="5813589" cy="293426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24332" cy="2939691"/>
                    </a:xfrm>
                    <a:prstGeom prst="rect">
                      <a:avLst/>
                    </a:prstGeom>
                  </pic:spPr>
                </pic:pic>
              </a:graphicData>
            </a:graphic>
          </wp:inline>
        </w:drawing>
      </w:r>
    </w:p>
    <w:p w14:paraId="103F1DE7" w14:textId="77777777" w:rsidR="002E39F8" w:rsidRPr="0046122D" w:rsidRDefault="002E39F8" w:rsidP="002E39F8">
      <w:pPr>
        <w:rPr>
          <w:rFonts w:ascii="Arial" w:hAnsi="Arial" w:cs="Arial"/>
          <w:color w:val="171717"/>
        </w:rPr>
      </w:pPr>
    </w:p>
    <w:p w14:paraId="606AEA21" w14:textId="77777777" w:rsidR="002E39F8" w:rsidRDefault="002E39F8" w:rsidP="002E39F8">
      <w:pPr>
        <w:rPr>
          <w:rFonts w:ascii="Arial" w:hAnsi="Arial" w:cs="Arial"/>
          <w:b/>
          <w:color w:val="000000"/>
        </w:rPr>
      </w:pPr>
    </w:p>
    <w:p w14:paraId="37E43B07" w14:textId="77777777" w:rsidR="002E39F8" w:rsidRDefault="002E39F8" w:rsidP="002E39F8">
      <w:pPr>
        <w:rPr>
          <w:rFonts w:ascii="Arial" w:hAnsi="Arial" w:cs="Arial"/>
          <w:b/>
          <w:color w:val="000000"/>
        </w:rPr>
      </w:pPr>
    </w:p>
    <w:p w14:paraId="49B93B02" w14:textId="77777777" w:rsidR="002E39F8" w:rsidRDefault="002E39F8" w:rsidP="002E39F8">
      <w:pPr>
        <w:rPr>
          <w:rFonts w:ascii="Arial" w:hAnsi="Arial" w:cs="Arial"/>
          <w:b/>
          <w:color w:val="000000"/>
        </w:rPr>
      </w:pPr>
    </w:p>
    <w:p w14:paraId="62198FCB" w14:textId="77777777" w:rsidR="002E39F8" w:rsidRPr="0046122D" w:rsidRDefault="002E39F8" w:rsidP="002E39F8">
      <w:pPr>
        <w:rPr>
          <w:rFonts w:ascii="Arial" w:hAnsi="Arial" w:cs="Arial"/>
          <w:b/>
          <w:color w:val="000000"/>
        </w:rPr>
      </w:pPr>
    </w:p>
    <w:p w14:paraId="00A4CB36" w14:textId="77777777" w:rsidR="002E39F8" w:rsidRPr="0046122D" w:rsidRDefault="002E39F8" w:rsidP="002E39F8">
      <w:pPr>
        <w:autoSpaceDE w:val="0"/>
        <w:autoSpaceDN w:val="0"/>
        <w:adjustRightInd w:val="0"/>
        <w:rPr>
          <w:rFonts w:ascii="Arial" w:hAnsi="Arial" w:cs="Arial"/>
          <w:color w:val="171717"/>
        </w:rPr>
      </w:pPr>
      <w:r>
        <w:rPr>
          <w:rFonts w:ascii="Arial" w:hAnsi="Arial" w:cs="Arial"/>
          <w:bCs/>
          <w:color w:val="171717"/>
        </w:rPr>
        <w:t>(</w:t>
      </w:r>
      <w:r w:rsidRPr="00BD1431">
        <w:rPr>
          <w:rFonts w:ascii="Arial" w:hAnsi="Arial" w:cs="Arial"/>
          <w:bCs/>
          <w:color w:val="171717"/>
        </w:rPr>
        <w:t>b</w:t>
      </w:r>
      <w:r>
        <w:rPr>
          <w:rFonts w:ascii="Arial" w:hAnsi="Arial" w:cs="Arial"/>
          <w:bCs/>
          <w:color w:val="171717"/>
        </w:rPr>
        <w:t>)</w:t>
      </w:r>
      <w:r w:rsidRPr="00BD1431">
        <w:rPr>
          <w:rFonts w:ascii="Arial" w:hAnsi="Arial" w:cs="Arial"/>
          <w:bCs/>
          <w:color w:val="171717"/>
        </w:rPr>
        <w:t xml:space="preserve"> </w:t>
      </w:r>
      <w:r w:rsidRPr="00BD1431">
        <w:rPr>
          <w:rFonts w:ascii="Arial" w:hAnsi="Arial" w:cs="Arial"/>
          <w:color w:val="171717"/>
        </w:rPr>
        <w:t>Explain</w:t>
      </w:r>
      <w:r w:rsidRPr="0046122D">
        <w:rPr>
          <w:rFonts w:ascii="Arial" w:hAnsi="Arial" w:cs="Arial"/>
          <w:color w:val="171717"/>
        </w:rPr>
        <w:t xml:space="preserve"> how the woolly mammoth </w:t>
      </w:r>
      <w:r w:rsidRPr="0046122D">
        <w:rPr>
          <w:rFonts w:ascii="Arial" w:hAnsi="Arial" w:cs="Arial"/>
          <w:i/>
          <w:iCs/>
          <w:color w:val="171717"/>
        </w:rPr>
        <w:t xml:space="preserve">M. </w:t>
      </w:r>
      <w:proofErr w:type="spellStart"/>
      <w:r w:rsidRPr="0046122D">
        <w:rPr>
          <w:rFonts w:ascii="Arial" w:hAnsi="Arial" w:cs="Arial"/>
          <w:i/>
          <w:iCs/>
          <w:color w:val="171717"/>
        </w:rPr>
        <w:t>primigenius</w:t>
      </w:r>
      <w:proofErr w:type="spellEnd"/>
      <w:r w:rsidRPr="0046122D">
        <w:rPr>
          <w:rFonts w:ascii="Arial" w:hAnsi="Arial" w:cs="Arial"/>
          <w:i/>
          <w:iCs/>
          <w:color w:val="171717"/>
        </w:rPr>
        <w:t xml:space="preserve"> </w:t>
      </w:r>
      <w:r w:rsidRPr="0046122D">
        <w:rPr>
          <w:rFonts w:ascii="Arial" w:hAnsi="Arial" w:cs="Arial"/>
          <w:color w:val="171717"/>
        </w:rPr>
        <w:t>probably arose from the woolly mammoth</w:t>
      </w:r>
    </w:p>
    <w:p w14:paraId="4D147437" w14:textId="77777777" w:rsidR="002E39F8" w:rsidRPr="0046122D" w:rsidRDefault="002E39F8" w:rsidP="002E39F8">
      <w:pPr>
        <w:rPr>
          <w:rFonts w:ascii="Arial" w:hAnsi="Arial" w:cs="Arial"/>
          <w:b/>
          <w:color w:val="000000"/>
        </w:rPr>
      </w:pPr>
      <w:proofErr w:type="gramStart"/>
      <w:r w:rsidRPr="0046122D">
        <w:rPr>
          <w:rFonts w:ascii="Arial" w:hAnsi="Arial" w:cs="Arial"/>
          <w:color w:val="171717"/>
        </w:rPr>
        <w:t>ancestor</w:t>
      </w:r>
      <w:proofErr w:type="gramEnd"/>
      <w:r w:rsidRPr="0046122D">
        <w:rPr>
          <w:rFonts w:ascii="Arial" w:hAnsi="Arial" w:cs="Arial"/>
          <w:color w:val="171717"/>
        </w:rPr>
        <w:t xml:space="preserve"> </w:t>
      </w:r>
      <w:r w:rsidRPr="0046122D">
        <w:rPr>
          <w:rFonts w:ascii="Arial" w:hAnsi="Arial" w:cs="Arial"/>
          <w:i/>
          <w:iCs/>
          <w:color w:val="171717"/>
        </w:rPr>
        <w:t xml:space="preserve">M. </w:t>
      </w:r>
      <w:proofErr w:type="spellStart"/>
      <w:r w:rsidRPr="0046122D">
        <w:rPr>
          <w:rFonts w:ascii="Arial" w:hAnsi="Arial" w:cs="Arial"/>
          <w:i/>
          <w:iCs/>
          <w:color w:val="171717"/>
        </w:rPr>
        <w:t>africanavus</w:t>
      </w:r>
      <w:proofErr w:type="spellEnd"/>
      <w:r w:rsidRPr="0046122D">
        <w:rPr>
          <w:rFonts w:ascii="Arial" w:hAnsi="Arial" w:cs="Arial"/>
          <w:i/>
          <w:iCs/>
          <w:color w:val="171717"/>
        </w:rPr>
        <w:t xml:space="preserve">. </w:t>
      </w:r>
      <w:r>
        <w:rPr>
          <w:rFonts w:ascii="Arial" w:hAnsi="Arial" w:cs="Arial"/>
          <w:i/>
          <w:iCs/>
          <w:color w:val="171717"/>
        </w:rPr>
        <w:tab/>
      </w:r>
      <w:r>
        <w:rPr>
          <w:rFonts w:ascii="Arial" w:hAnsi="Arial" w:cs="Arial"/>
          <w:i/>
          <w:iCs/>
          <w:color w:val="171717"/>
        </w:rPr>
        <w:tab/>
      </w:r>
      <w:r>
        <w:rPr>
          <w:rFonts w:ascii="Arial" w:hAnsi="Arial" w:cs="Arial"/>
          <w:i/>
          <w:iCs/>
          <w:color w:val="171717"/>
        </w:rPr>
        <w:tab/>
      </w:r>
      <w:r>
        <w:rPr>
          <w:rFonts w:ascii="Arial" w:hAnsi="Arial" w:cs="Arial"/>
          <w:i/>
          <w:iCs/>
          <w:color w:val="171717"/>
        </w:rPr>
        <w:tab/>
      </w:r>
      <w:r>
        <w:rPr>
          <w:rFonts w:ascii="Arial" w:hAnsi="Arial" w:cs="Arial"/>
          <w:i/>
          <w:iCs/>
          <w:color w:val="171717"/>
        </w:rPr>
        <w:tab/>
      </w:r>
      <w:r>
        <w:rPr>
          <w:rFonts w:ascii="Arial" w:hAnsi="Arial" w:cs="Arial"/>
          <w:i/>
          <w:iCs/>
          <w:color w:val="171717"/>
        </w:rPr>
        <w:tab/>
      </w:r>
      <w:r>
        <w:rPr>
          <w:rFonts w:ascii="Arial" w:hAnsi="Arial" w:cs="Arial"/>
          <w:i/>
          <w:iCs/>
          <w:color w:val="171717"/>
        </w:rPr>
        <w:tab/>
      </w:r>
      <w:r>
        <w:rPr>
          <w:rFonts w:ascii="Arial" w:hAnsi="Arial" w:cs="Arial"/>
          <w:i/>
          <w:iCs/>
          <w:color w:val="171717"/>
        </w:rPr>
        <w:tab/>
      </w:r>
      <w:r>
        <w:rPr>
          <w:rFonts w:ascii="Arial" w:hAnsi="Arial" w:cs="Arial"/>
          <w:i/>
          <w:iCs/>
          <w:color w:val="171717"/>
        </w:rPr>
        <w:tab/>
      </w:r>
      <w:r>
        <w:rPr>
          <w:rFonts w:ascii="Arial" w:hAnsi="Arial" w:cs="Arial"/>
          <w:i/>
          <w:iCs/>
          <w:color w:val="171717"/>
        </w:rPr>
        <w:tab/>
        <w:t xml:space="preserve">   (</w:t>
      </w:r>
      <w:r w:rsidRPr="0046122D">
        <w:rPr>
          <w:rFonts w:ascii="Arial" w:hAnsi="Arial" w:cs="Arial"/>
          <w:color w:val="171717"/>
        </w:rPr>
        <w:t>3 marks</w:t>
      </w:r>
      <w:r>
        <w:rPr>
          <w:rFonts w:ascii="Arial" w:hAnsi="Arial" w:cs="Arial"/>
          <w:color w:val="171717"/>
        </w:rPr>
        <w:t>)</w:t>
      </w:r>
    </w:p>
    <w:p w14:paraId="24BB3228" w14:textId="77777777" w:rsidR="002E39F8" w:rsidRPr="0046122D" w:rsidRDefault="002E39F8" w:rsidP="002E39F8">
      <w:pPr>
        <w:rPr>
          <w:rFonts w:ascii="Arial" w:hAnsi="Arial" w:cs="Arial"/>
          <w:b/>
          <w:color w:val="000000"/>
        </w:rPr>
      </w:pPr>
    </w:p>
    <w:p w14:paraId="394855D1" w14:textId="57EA7AB7" w:rsidR="002E39F8" w:rsidRDefault="002E39F8" w:rsidP="002E39F8">
      <w:pPr>
        <w:rPr>
          <w:rFonts w:ascii="Arial" w:hAnsi="Arial" w:cs="Arial"/>
          <w:color w:val="000000"/>
        </w:rPr>
      </w:pPr>
      <w:r>
        <w:rPr>
          <w:noProof/>
          <w:lang w:eastAsia="en-AU"/>
        </w:rPr>
        <w:drawing>
          <wp:inline distT="0" distB="0" distL="0" distR="0" wp14:anchorId="5972AEDF" wp14:editId="749ED9E3">
            <wp:extent cx="5943600" cy="955040"/>
            <wp:effectExtent l="19050" t="19050" r="1905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955040"/>
                    </a:xfrm>
                    <a:prstGeom prst="rect">
                      <a:avLst/>
                    </a:prstGeom>
                    <a:ln w="19050">
                      <a:solidFill>
                        <a:srgbClr val="C00000"/>
                      </a:solidFill>
                    </a:ln>
                  </pic:spPr>
                </pic:pic>
              </a:graphicData>
            </a:graphic>
          </wp:inline>
        </w:drawing>
      </w:r>
    </w:p>
    <w:p w14:paraId="09AE574F" w14:textId="77777777" w:rsidR="002E39F8" w:rsidRDefault="002E39F8" w:rsidP="002E39F8">
      <w:pPr>
        <w:rPr>
          <w:rFonts w:ascii="Arial" w:hAnsi="Arial" w:cs="Arial"/>
          <w:color w:val="000000"/>
        </w:rPr>
      </w:pPr>
    </w:p>
    <w:p w14:paraId="00582F25" w14:textId="77777777" w:rsidR="002E39F8" w:rsidRDefault="002E39F8" w:rsidP="002E39F8">
      <w:pPr>
        <w:rPr>
          <w:rFonts w:ascii="Arial" w:hAnsi="Arial" w:cs="Arial"/>
          <w:color w:val="000000"/>
        </w:rPr>
      </w:pPr>
    </w:p>
    <w:p w14:paraId="53F58EF1" w14:textId="77777777" w:rsidR="002E39F8" w:rsidRPr="0046122D" w:rsidRDefault="002E39F8" w:rsidP="002E39F8">
      <w:pPr>
        <w:rPr>
          <w:rFonts w:ascii="Arial" w:hAnsi="Arial" w:cs="Arial"/>
          <w:color w:val="000000"/>
        </w:rPr>
      </w:pPr>
    </w:p>
    <w:p w14:paraId="0E79A884" w14:textId="77777777" w:rsidR="002E39F8" w:rsidRPr="0046122D" w:rsidRDefault="002E39F8" w:rsidP="002E39F8">
      <w:pPr>
        <w:rPr>
          <w:rFonts w:ascii="Arial" w:hAnsi="Arial" w:cs="Arial"/>
          <w:color w:val="000000"/>
        </w:rPr>
      </w:pPr>
      <w:r>
        <w:rPr>
          <w:rFonts w:ascii="Arial" w:hAnsi="Arial" w:cs="Arial"/>
          <w:color w:val="000000"/>
        </w:rPr>
        <w:t xml:space="preserve">(c) </w:t>
      </w:r>
      <w:r w:rsidRPr="0046122D">
        <w:rPr>
          <w:rFonts w:ascii="Arial" w:hAnsi="Arial" w:cs="Arial"/>
          <w:color w:val="000000"/>
        </w:rPr>
        <w:t xml:space="preserve"> A small amount of </w:t>
      </w:r>
      <w:r>
        <w:rPr>
          <w:rFonts w:ascii="Arial" w:hAnsi="Arial" w:cs="Arial"/>
          <w:color w:val="000000"/>
        </w:rPr>
        <w:t>well-preserved DNA was extracted from a frozen woolly mammoth fossil.  Explain how scientists could firstly increase the amount of DNA available for study in the lab, and how DNA hybridization could be used to compare the DNA of the two elephants.</w:t>
      </w:r>
      <w:r>
        <w:rPr>
          <w:rFonts w:ascii="Arial" w:hAnsi="Arial" w:cs="Arial"/>
          <w:color w:val="000000"/>
        </w:rPr>
        <w:tab/>
        <w:t xml:space="preserve">                 (8 marks)</w:t>
      </w:r>
    </w:p>
    <w:p w14:paraId="6C42982E" w14:textId="77777777" w:rsidR="002E39F8" w:rsidRDefault="002E39F8" w:rsidP="002E39F8">
      <w:pPr>
        <w:rPr>
          <w:rFonts w:ascii="Arial" w:hAnsi="Arial" w:cs="Arial"/>
          <w:b/>
          <w:color w:val="000000"/>
        </w:rPr>
      </w:pPr>
    </w:p>
    <w:p w14:paraId="3ECF8CCF" w14:textId="3B59ACA7" w:rsidR="002E39F8" w:rsidRDefault="002E39F8" w:rsidP="002E39F8">
      <w:pPr>
        <w:pStyle w:val="Default"/>
        <w:widowControl/>
        <w:numPr>
          <w:ilvl w:val="0"/>
          <w:numId w:val="40"/>
        </w:numPr>
        <w:spacing w:line="360" w:lineRule="auto"/>
        <w:rPr>
          <w:rFonts w:ascii="Times New Roman" w:hAnsi="Times New Roman" w:cs="Times New Roman"/>
          <w:b/>
          <w:color w:val="FF0000"/>
        </w:rPr>
      </w:pPr>
      <w:r>
        <w:rPr>
          <w:rFonts w:ascii="Times New Roman" w:hAnsi="Times New Roman" w:cs="Times New Roman"/>
          <w:b/>
          <w:color w:val="FF0000"/>
        </w:rPr>
        <w:t>Small amount of DNA is amplified using PCR</w:t>
      </w:r>
    </w:p>
    <w:p w14:paraId="410F8BF1" w14:textId="0129B11F" w:rsidR="00403804" w:rsidRDefault="00403804" w:rsidP="00403804">
      <w:pPr>
        <w:pStyle w:val="Default"/>
        <w:widowControl/>
        <w:numPr>
          <w:ilvl w:val="1"/>
          <w:numId w:val="40"/>
        </w:numPr>
        <w:spacing w:line="360" w:lineRule="auto"/>
        <w:rPr>
          <w:rFonts w:ascii="Times New Roman" w:hAnsi="Times New Roman" w:cs="Times New Roman"/>
          <w:b/>
          <w:color w:val="FF0000"/>
        </w:rPr>
      </w:pPr>
      <w:r>
        <w:rPr>
          <w:rFonts w:ascii="Times New Roman" w:hAnsi="Times New Roman" w:cs="Times New Roman"/>
          <w:b/>
          <w:color w:val="FF0000"/>
        </w:rPr>
        <w:t>Denature</w:t>
      </w:r>
    </w:p>
    <w:p w14:paraId="0C7860E4" w14:textId="42E3C15C" w:rsidR="00403804" w:rsidRDefault="00403804" w:rsidP="00403804">
      <w:pPr>
        <w:pStyle w:val="Default"/>
        <w:widowControl/>
        <w:numPr>
          <w:ilvl w:val="1"/>
          <w:numId w:val="40"/>
        </w:numPr>
        <w:spacing w:line="360" w:lineRule="auto"/>
        <w:rPr>
          <w:rFonts w:ascii="Times New Roman" w:hAnsi="Times New Roman" w:cs="Times New Roman"/>
          <w:b/>
          <w:color w:val="FF0000"/>
        </w:rPr>
      </w:pPr>
      <w:r>
        <w:rPr>
          <w:rFonts w:ascii="Times New Roman" w:hAnsi="Times New Roman" w:cs="Times New Roman"/>
          <w:b/>
          <w:color w:val="FF0000"/>
        </w:rPr>
        <w:t>Anneal</w:t>
      </w:r>
    </w:p>
    <w:p w14:paraId="377C9EC5" w14:textId="367DCAE7" w:rsidR="00403804" w:rsidRDefault="00403804" w:rsidP="00403804">
      <w:pPr>
        <w:pStyle w:val="Default"/>
        <w:widowControl/>
        <w:numPr>
          <w:ilvl w:val="1"/>
          <w:numId w:val="40"/>
        </w:numPr>
        <w:spacing w:line="360" w:lineRule="auto"/>
        <w:rPr>
          <w:rFonts w:ascii="Times New Roman" w:hAnsi="Times New Roman" w:cs="Times New Roman"/>
          <w:b/>
          <w:color w:val="FF0000"/>
        </w:rPr>
      </w:pPr>
      <w:r>
        <w:rPr>
          <w:rFonts w:ascii="Times New Roman" w:hAnsi="Times New Roman" w:cs="Times New Roman"/>
          <w:b/>
          <w:color w:val="FF0000"/>
        </w:rPr>
        <w:t>Extend</w:t>
      </w:r>
    </w:p>
    <w:p w14:paraId="4EF505AA" w14:textId="77777777" w:rsidR="002E39F8" w:rsidRDefault="002E39F8" w:rsidP="002E39F8">
      <w:pPr>
        <w:pStyle w:val="Default"/>
        <w:widowControl/>
        <w:numPr>
          <w:ilvl w:val="0"/>
          <w:numId w:val="40"/>
        </w:numPr>
        <w:spacing w:line="360" w:lineRule="auto"/>
        <w:rPr>
          <w:rFonts w:ascii="Times New Roman" w:hAnsi="Times New Roman" w:cs="Times New Roman"/>
          <w:b/>
          <w:color w:val="FF0000"/>
        </w:rPr>
      </w:pPr>
      <w:r>
        <w:rPr>
          <w:rFonts w:ascii="Times New Roman" w:hAnsi="Times New Roman" w:cs="Times New Roman"/>
          <w:b/>
          <w:color w:val="FF0000"/>
        </w:rPr>
        <w:t>DNA from two species is heated, causing the DNA to denature</w:t>
      </w:r>
    </w:p>
    <w:p w14:paraId="28E72546" w14:textId="77777777" w:rsidR="002E39F8" w:rsidRDefault="002E39F8" w:rsidP="002E39F8">
      <w:pPr>
        <w:pStyle w:val="Default"/>
        <w:widowControl/>
        <w:numPr>
          <w:ilvl w:val="0"/>
          <w:numId w:val="40"/>
        </w:numPr>
        <w:spacing w:line="360" w:lineRule="auto"/>
        <w:rPr>
          <w:rFonts w:ascii="Times New Roman" w:hAnsi="Times New Roman" w:cs="Times New Roman"/>
          <w:b/>
          <w:color w:val="FF0000"/>
        </w:rPr>
      </w:pPr>
      <w:r>
        <w:rPr>
          <w:rFonts w:ascii="Times New Roman" w:hAnsi="Times New Roman" w:cs="Times New Roman"/>
          <w:b/>
          <w:color w:val="FF0000"/>
        </w:rPr>
        <w:t>It is cooled forming hybrid DNA</w:t>
      </w:r>
    </w:p>
    <w:p w14:paraId="468DB217" w14:textId="77777777" w:rsidR="002E39F8" w:rsidRDefault="002E39F8" w:rsidP="002E39F8">
      <w:pPr>
        <w:pStyle w:val="Default"/>
        <w:widowControl/>
        <w:numPr>
          <w:ilvl w:val="0"/>
          <w:numId w:val="40"/>
        </w:numPr>
        <w:spacing w:line="360" w:lineRule="auto"/>
        <w:rPr>
          <w:rFonts w:ascii="Times New Roman" w:hAnsi="Times New Roman" w:cs="Times New Roman"/>
          <w:b/>
          <w:color w:val="FF0000"/>
        </w:rPr>
      </w:pPr>
      <w:r>
        <w:rPr>
          <w:rFonts w:ascii="Times New Roman" w:hAnsi="Times New Roman" w:cs="Times New Roman"/>
          <w:b/>
          <w:color w:val="FF0000"/>
        </w:rPr>
        <w:t>Heat is used to separate the hybrid strands</w:t>
      </w:r>
    </w:p>
    <w:p w14:paraId="44F5F705" w14:textId="77777777" w:rsidR="002E39F8" w:rsidRDefault="002E39F8" w:rsidP="002E39F8">
      <w:pPr>
        <w:pStyle w:val="Default"/>
        <w:widowControl/>
        <w:numPr>
          <w:ilvl w:val="0"/>
          <w:numId w:val="40"/>
        </w:numPr>
        <w:spacing w:line="360" w:lineRule="auto"/>
        <w:rPr>
          <w:rFonts w:ascii="Times New Roman" w:hAnsi="Times New Roman" w:cs="Times New Roman"/>
          <w:b/>
          <w:color w:val="FF0000"/>
        </w:rPr>
      </w:pPr>
      <w:r>
        <w:rPr>
          <w:rFonts w:ascii="Times New Roman" w:hAnsi="Times New Roman" w:cs="Times New Roman"/>
          <w:b/>
          <w:color w:val="FF0000"/>
        </w:rPr>
        <w:t>The amount of heat required to separate indicates the degree of similarity</w:t>
      </w:r>
    </w:p>
    <w:p w14:paraId="2B124C6A" w14:textId="77777777" w:rsidR="002E39F8" w:rsidRDefault="002E39F8" w:rsidP="002E39F8">
      <w:pPr>
        <w:pStyle w:val="Default"/>
        <w:widowControl/>
        <w:numPr>
          <w:ilvl w:val="0"/>
          <w:numId w:val="40"/>
        </w:numPr>
        <w:spacing w:line="360" w:lineRule="auto"/>
        <w:rPr>
          <w:rFonts w:ascii="Times New Roman" w:hAnsi="Times New Roman" w:cs="Times New Roman"/>
          <w:b/>
          <w:color w:val="FF0000"/>
        </w:rPr>
      </w:pPr>
      <w:r>
        <w:rPr>
          <w:rFonts w:ascii="Times New Roman" w:hAnsi="Times New Roman" w:cs="Times New Roman"/>
          <w:b/>
          <w:color w:val="FF0000"/>
        </w:rPr>
        <w:t>The more similar the hybrid strands, the more heat required to separate</w:t>
      </w:r>
    </w:p>
    <w:p w14:paraId="780A50ED" w14:textId="77777777" w:rsidR="002E39F8" w:rsidRDefault="002E39F8" w:rsidP="002E39F8">
      <w:pPr>
        <w:pStyle w:val="Default"/>
        <w:widowControl/>
        <w:numPr>
          <w:ilvl w:val="0"/>
          <w:numId w:val="40"/>
        </w:numPr>
        <w:spacing w:line="360" w:lineRule="auto"/>
        <w:rPr>
          <w:rFonts w:ascii="Times New Roman" w:hAnsi="Times New Roman" w:cs="Times New Roman"/>
          <w:b/>
          <w:color w:val="FF0000"/>
        </w:rPr>
      </w:pPr>
      <w:r>
        <w:rPr>
          <w:rFonts w:ascii="Times New Roman" w:hAnsi="Times New Roman" w:cs="Times New Roman"/>
          <w:b/>
          <w:color w:val="FF0000"/>
        </w:rPr>
        <w:t>A difference of 2oC, indicated 2% of nucleotides do not pair</w:t>
      </w:r>
    </w:p>
    <w:p w14:paraId="4573BB83" w14:textId="77777777" w:rsidR="00501210" w:rsidRDefault="00501210" w:rsidP="00FB1CD0">
      <w:pPr>
        <w:rPr>
          <w:rFonts w:ascii="Arial" w:hAnsi="Arial" w:cs="Arial"/>
        </w:rPr>
      </w:pPr>
    </w:p>
    <w:p w14:paraId="03ED784B" w14:textId="77777777" w:rsidR="00501210" w:rsidRDefault="00501210" w:rsidP="00FB1CD0">
      <w:pPr>
        <w:rPr>
          <w:rFonts w:ascii="Arial" w:hAnsi="Arial" w:cs="Arial"/>
        </w:rPr>
      </w:pPr>
    </w:p>
    <w:p w14:paraId="697CBF32" w14:textId="77777777" w:rsidR="001328CB" w:rsidRDefault="001328CB" w:rsidP="00FB1CD0">
      <w:pPr>
        <w:rPr>
          <w:rFonts w:ascii="Arial" w:hAnsi="Arial" w:cs="Arial"/>
        </w:rPr>
      </w:pPr>
    </w:p>
    <w:p w14:paraId="71BFDE37" w14:textId="77777777" w:rsidR="001328CB" w:rsidRDefault="001328CB" w:rsidP="00FB1CD0">
      <w:pPr>
        <w:rPr>
          <w:rFonts w:ascii="Arial" w:hAnsi="Arial" w:cs="Arial"/>
        </w:rPr>
      </w:pPr>
    </w:p>
    <w:p w14:paraId="68BCEA40" w14:textId="77777777" w:rsidR="001328CB" w:rsidRDefault="001328CB" w:rsidP="00FB1CD0">
      <w:pPr>
        <w:rPr>
          <w:rFonts w:ascii="Arial" w:hAnsi="Arial" w:cs="Arial"/>
        </w:rPr>
      </w:pPr>
    </w:p>
    <w:p w14:paraId="32738646" w14:textId="77777777" w:rsidR="001328CB" w:rsidRDefault="001328CB" w:rsidP="00FB1CD0">
      <w:pPr>
        <w:rPr>
          <w:rFonts w:ascii="Arial" w:hAnsi="Arial" w:cs="Arial"/>
        </w:rPr>
      </w:pPr>
    </w:p>
    <w:p w14:paraId="14F2E9EC" w14:textId="77777777" w:rsidR="001328CB" w:rsidRDefault="001328CB" w:rsidP="00FB1CD0">
      <w:pPr>
        <w:rPr>
          <w:rFonts w:ascii="Arial" w:hAnsi="Arial" w:cs="Arial"/>
        </w:rPr>
      </w:pPr>
    </w:p>
    <w:p w14:paraId="4604C8F1" w14:textId="77777777" w:rsidR="001328CB" w:rsidRDefault="001328CB" w:rsidP="00FB1CD0">
      <w:pPr>
        <w:rPr>
          <w:rFonts w:ascii="Arial" w:hAnsi="Arial" w:cs="Arial"/>
        </w:rPr>
      </w:pPr>
    </w:p>
    <w:p w14:paraId="409DA6F5" w14:textId="77777777" w:rsidR="001328CB" w:rsidRDefault="001328CB" w:rsidP="00FB1CD0">
      <w:pPr>
        <w:rPr>
          <w:rFonts w:ascii="Arial" w:hAnsi="Arial" w:cs="Arial"/>
        </w:rPr>
      </w:pPr>
    </w:p>
    <w:p w14:paraId="7B1AE3EF" w14:textId="77777777" w:rsidR="001328CB" w:rsidRDefault="001328CB" w:rsidP="00FB1CD0">
      <w:pPr>
        <w:rPr>
          <w:rFonts w:ascii="Arial" w:hAnsi="Arial" w:cs="Arial"/>
        </w:rPr>
      </w:pPr>
    </w:p>
    <w:p w14:paraId="51A74D58" w14:textId="77777777" w:rsidR="001328CB" w:rsidRDefault="001328CB" w:rsidP="00FB1CD0">
      <w:pPr>
        <w:rPr>
          <w:rFonts w:ascii="Arial" w:hAnsi="Arial" w:cs="Arial"/>
        </w:rPr>
      </w:pPr>
    </w:p>
    <w:p w14:paraId="1A4F1D2F" w14:textId="77777777" w:rsidR="001328CB" w:rsidRDefault="001328CB" w:rsidP="00FB1CD0">
      <w:pPr>
        <w:rPr>
          <w:rFonts w:ascii="Arial" w:hAnsi="Arial" w:cs="Arial"/>
        </w:rPr>
      </w:pPr>
    </w:p>
    <w:p w14:paraId="681F6359" w14:textId="77777777" w:rsidR="001328CB" w:rsidRDefault="001328CB" w:rsidP="00FB1CD0">
      <w:pPr>
        <w:rPr>
          <w:rFonts w:ascii="Arial" w:hAnsi="Arial" w:cs="Arial"/>
        </w:rPr>
      </w:pPr>
    </w:p>
    <w:p w14:paraId="17332DEB" w14:textId="77777777" w:rsidR="001328CB" w:rsidRDefault="001328CB" w:rsidP="00FB1CD0">
      <w:pPr>
        <w:rPr>
          <w:rFonts w:ascii="Arial" w:hAnsi="Arial" w:cs="Arial"/>
        </w:rPr>
      </w:pPr>
    </w:p>
    <w:p w14:paraId="21754905" w14:textId="77777777" w:rsidR="001328CB" w:rsidRDefault="001328CB" w:rsidP="00FB1CD0">
      <w:pPr>
        <w:rPr>
          <w:rFonts w:ascii="Arial" w:hAnsi="Arial" w:cs="Arial"/>
        </w:rPr>
      </w:pPr>
    </w:p>
    <w:p w14:paraId="2B7F0495" w14:textId="77777777" w:rsidR="001328CB" w:rsidRDefault="001328CB" w:rsidP="00FB1CD0">
      <w:pPr>
        <w:rPr>
          <w:rFonts w:ascii="Arial" w:hAnsi="Arial" w:cs="Arial"/>
        </w:rPr>
      </w:pPr>
    </w:p>
    <w:p w14:paraId="42DF91B5" w14:textId="77777777" w:rsidR="001328CB" w:rsidRDefault="001328CB" w:rsidP="00FB1CD0">
      <w:pPr>
        <w:rPr>
          <w:rFonts w:ascii="Arial" w:hAnsi="Arial" w:cs="Arial"/>
        </w:rPr>
      </w:pPr>
    </w:p>
    <w:p w14:paraId="15E5B4D5" w14:textId="77777777" w:rsidR="001328CB" w:rsidRDefault="001328CB" w:rsidP="00FB1CD0">
      <w:pPr>
        <w:rPr>
          <w:rFonts w:ascii="Arial" w:hAnsi="Arial" w:cs="Arial"/>
        </w:rPr>
      </w:pPr>
    </w:p>
    <w:p w14:paraId="28570E52" w14:textId="77777777" w:rsidR="001328CB" w:rsidRDefault="001328CB" w:rsidP="00FB1CD0">
      <w:pPr>
        <w:rPr>
          <w:rFonts w:ascii="Arial" w:hAnsi="Arial" w:cs="Arial"/>
        </w:rPr>
      </w:pPr>
    </w:p>
    <w:p w14:paraId="782048F4" w14:textId="618DB4F4" w:rsidR="00DE4EB3" w:rsidRDefault="00BE31E8" w:rsidP="00FB1CD0">
      <w:pPr>
        <w:rPr>
          <w:rFonts w:ascii="Arial" w:hAnsi="Arial" w:cs="Arial"/>
          <w:b/>
          <w:color w:val="000000"/>
        </w:rPr>
      </w:pPr>
      <w:r>
        <w:rPr>
          <w:rFonts w:ascii="Arial" w:hAnsi="Arial" w:cs="Arial"/>
          <w:b/>
          <w:color w:val="000000"/>
        </w:rPr>
        <w:lastRenderedPageBreak/>
        <w:t>Question 34</w:t>
      </w:r>
      <w:r w:rsidR="00403804">
        <w:rPr>
          <w:rFonts w:ascii="Arial" w:hAnsi="Arial" w:cs="Arial"/>
          <w:b/>
          <w:color w:val="000000"/>
        </w:rPr>
        <w:tab/>
      </w:r>
      <w:r w:rsidR="00403804">
        <w:rPr>
          <w:rFonts w:ascii="Arial" w:hAnsi="Arial" w:cs="Arial"/>
          <w:b/>
          <w:color w:val="000000"/>
        </w:rPr>
        <w:tab/>
      </w:r>
      <w:r w:rsidR="00403804">
        <w:rPr>
          <w:rFonts w:ascii="Arial" w:hAnsi="Arial" w:cs="Arial"/>
          <w:b/>
          <w:color w:val="000000"/>
        </w:rPr>
        <w:tab/>
      </w:r>
      <w:r w:rsidR="00403804">
        <w:rPr>
          <w:rFonts w:ascii="Arial" w:hAnsi="Arial" w:cs="Arial"/>
          <w:b/>
          <w:color w:val="000000"/>
        </w:rPr>
        <w:tab/>
      </w:r>
      <w:r w:rsidR="00403804">
        <w:rPr>
          <w:rFonts w:ascii="Arial" w:hAnsi="Arial" w:cs="Arial"/>
          <w:b/>
          <w:color w:val="000000"/>
        </w:rPr>
        <w:tab/>
      </w:r>
      <w:r w:rsidR="00403804">
        <w:rPr>
          <w:rFonts w:ascii="Arial" w:hAnsi="Arial" w:cs="Arial"/>
          <w:b/>
          <w:color w:val="000000"/>
        </w:rPr>
        <w:tab/>
      </w:r>
      <w:r w:rsidR="00403804">
        <w:rPr>
          <w:rFonts w:ascii="Arial" w:hAnsi="Arial" w:cs="Arial"/>
          <w:b/>
          <w:color w:val="000000"/>
        </w:rPr>
        <w:tab/>
      </w:r>
      <w:r w:rsidR="00403804">
        <w:rPr>
          <w:rFonts w:ascii="Arial" w:hAnsi="Arial" w:cs="Arial"/>
          <w:b/>
          <w:color w:val="000000"/>
        </w:rPr>
        <w:tab/>
      </w:r>
      <w:r w:rsidR="00403804">
        <w:rPr>
          <w:rFonts w:ascii="Arial" w:hAnsi="Arial" w:cs="Arial"/>
          <w:b/>
          <w:color w:val="000000"/>
        </w:rPr>
        <w:tab/>
      </w:r>
      <w:r w:rsidR="00403804">
        <w:rPr>
          <w:rFonts w:ascii="Arial" w:hAnsi="Arial" w:cs="Arial"/>
          <w:b/>
          <w:color w:val="000000"/>
        </w:rPr>
        <w:tab/>
      </w:r>
      <w:r w:rsidR="00DE4EB3" w:rsidRPr="00DE4EB3">
        <w:rPr>
          <w:rFonts w:ascii="Arial" w:hAnsi="Arial" w:cs="Arial"/>
          <w:b/>
          <w:color w:val="000000"/>
        </w:rPr>
        <w:tab/>
        <w:t>(20 marks)</w:t>
      </w:r>
    </w:p>
    <w:p w14:paraId="692FAE16" w14:textId="77777777" w:rsidR="006A417D" w:rsidRDefault="006A417D" w:rsidP="00FB1CD0">
      <w:pPr>
        <w:rPr>
          <w:rFonts w:ascii="Arial" w:hAnsi="Arial" w:cs="Arial"/>
          <w:b/>
          <w:color w:val="000000"/>
        </w:rPr>
      </w:pPr>
    </w:p>
    <w:p w14:paraId="490C40FC" w14:textId="7625CC86" w:rsidR="00A41F2D" w:rsidRDefault="00A41F2D" w:rsidP="00A41F2D">
      <w:pPr>
        <w:rPr>
          <w:rFonts w:ascii="Arial" w:eastAsia="Times New Roman" w:hAnsi="Arial" w:cs="Arial"/>
        </w:rPr>
      </w:pPr>
      <w:r>
        <w:rPr>
          <w:rFonts w:ascii="Arial" w:eastAsia="Times New Roman" w:hAnsi="Arial" w:cs="Arial"/>
        </w:rPr>
        <w:t>(a)</w:t>
      </w:r>
      <w:r>
        <w:rPr>
          <w:rFonts w:ascii="Arial" w:eastAsia="Times New Roman" w:hAnsi="Arial" w:cs="Arial"/>
        </w:rPr>
        <w:tab/>
        <w:t>Identify the two mechanisms of transmission of the Zika virus.</w:t>
      </w:r>
      <w:r>
        <w:rPr>
          <w:rFonts w:ascii="Arial" w:eastAsia="Times New Roman" w:hAnsi="Arial" w:cs="Arial"/>
        </w:rPr>
        <w:tab/>
      </w:r>
      <w:r>
        <w:rPr>
          <w:rFonts w:ascii="Arial" w:eastAsia="Times New Roman" w:hAnsi="Arial" w:cs="Arial"/>
        </w:rPr>
        <w:tab/>
      </w:r>
      <w:r>
        <w:rPr>
          <w:rFonts w:ascii="Arial" w:eastAsia="Times New Roman" w:hAnsi="Arial" w:cs="Arial"/>
        </w:rPr>
        <w:tab/>
        <w:t>(2 marks)</w:t>
      </w:r>
    </w:p>
    <w:p w14:paraId="6763D44B" w14:textId="77777777" w:rsidR="00AF13D1" w:rsidRDefault="00AF13D1" w:rsidP="00FB1CD0">
      <w:pPr>
        <w:rPr>
          <w:rFonts w:ascii="Arial" w:hAnsi="Arial" w:cs="Arial"/>
          <w:b/>
          <w:color w:val="000000"/>
        </w:rPr>
      </w:pPr>
    </w:p>
    <w:tbl>
      <w:tblPr>
        <w:tblStyle w:val="TableGrid"/>
        <w:tblW w:w="0" w:type="auto"/>
        <w:tblLook w:val="04A0" w:firstRow="1" w:lastRow="0" w:firstColumn="1" w:lastColumn="0" w:noHBand="0" w:noVBand="1"/>
      </w:tblPr>
      <w:tblGrid>
        <w:gridCol w:w="9175"/>
        <w:gridCol w:w="1501"/>
      </w:tblGrid>
      <w:tr w:rsidR="00AF13D1" w:rsidRPr="00CC37C4" w14:paraId="30BC490B" w14:textId="77777777" w:rsidTr="00A41F2D">
        <w:tc>
          <w:tcPr>
            <w:tcW w:w="9175" w:type="dxa"/>
          </w:tcPr>
          <w:p w14:paraId="2F79ADE7" w14:textId="77777777" w:rsidR="00AF13D1" w:rsidRPr="00CC37C4" w:rsidRDefault="00AF13D1" w:rsidP="00A41F2D">
            <w:pPr>
              <w:jc w:val="center"/>
              <w:rPr>
                <w:rFonts w:ascii="Arial" w:hAnsi="Arial" w:cs="Arial"/>
                <w:bCs/>
              </w:rPr>
            </w:pPr>
            <w:r w:rsidRPr="00CC37C4">
              <w:rPr>
                <w:rFonts w:ascii="Arial" w:hAnsi="Arial" w:cs="Arial"/>
                <w:bCs/>
              </w:rPr>
              <w:t>Description</w:t>
            </w:r>
          </w:p>
        </w:tc>
        <w:tc>
          <w:tcPr>
            <w:tcW w:w="1501" w:type="dxa"/>
          </w:tcPr>
          <w:p w14:paraId="6A11321C" w14:textId="77777777" w:rsidR="00AF13D1" w:rsidRPr="00CC37C4" w:rsidRDefault="00AF13D1" w:rsidP="00A41F2D">
            <w:pPr>
              <w:jc w:val="center"/>
              <w:rPr>
                <w:rFonts w:ascii="Arial" w:hAnsi="Arial" w:cs="Arial"/>
                <w:bCs/>
              </w:rPr>
            </w:pPr>
            <w:r w:rsidRPr="00CC37C4">
              <w:rPr>
                <w:rFonts w:ascii="Arial" w:hAnsi="Arial" w:cs="Arial"/>
                <w:bCs/>
              </w:rPr>
              <w:t>Marks</w:t>
            </w:r>
          </w:p>
        </w:tc>
      </w:tr>
      <w:tr w:rsidR="00AF13D1" w:rsidRPr="00E46C9B" w14:paraId="423D3529" w14:textId="77777777" w:rsidTr="00A41F2D">
        <w:tc>
          <w:tcPr>
            <w:tcW w:w="9175" w:type="dxa"/>
          </w:tcPr>
          <w:p w14:paraId="69EF028E" w14:textId="77777777" w:rsidR="00AF13D1" w:rsidRPr="00AF13D1" w:rsidRDefault="00AF13D1" w:rsidP="00AF13D1">
            <w:pPr>
              <w:rPr>
                <w:rFonts w:ascii="Arial" w:eastAsia="Times New Roman" w:hAnsi="Arial" w:cs="Arial"/>
              </w:rPr>
            </w:pPr>
            <w:r w:rsidRPr="00AF13D1">
              <w:rPr>
                <w:rFonts w:ascii="Arial" w:eastAsia="Times New Roman" w:hAnsi="Arial" w:cs="Arial"/>
              </w:rPr>
              <w:t xml:space="preserve">1.  Vector – mosquito </w:t>
            </w:r>
            <w:r w:rsidRPr="00AF13D1">
              <w:rPr>
                <w:rFonts w:ascii="Arial" w:eastAsia="Times New Roman" w:hAnsi="Arial" w:cs="Arial"/>
                <w:i/>
              </w:rPr>
              <w:t>Aedes</w:t>
            </w:r>
          </w:p>
          <w:p w14:paraId="424B01EA" w14:textId="1B0D57D3" w:rsidR="00AF13D1" w:rsidRPr="00E46C9B" w:rsidRDefault="00AF13D1" w:rsidP="00A41F2D">
            <w:pPr>
              <w:rPr>
                <w:rFonts w:ascii="Arial" w:eastAsia="Times New Roman" w:hAnsi="Arial" w:cs="Arial"/>
              </w:rPr>
            </w:pPr>
          </w:p>
        </w:tc>
        <w:tc>
          <w:tcPr>
            <w:tcW w:w="1501" w:type="dxa"/>
          </w:tcPr>
          <w:p w14:paraId="52953C75" w14:textId="77777777" w:rsidR="00AF13D1" w:rsidRPr="00E46C9B" w:rsidRDefault="00AF13D1" w:rsidP="00A41F2D">
            <w:pPr>
              <w:jc w:val="center"/>
              <w:rPr>
                <w:rFonts w:ascii="Arial" w:hAnsi="Arial" w:cs="Arial"/>
                <w:bCs/>
              </w:rPr>
            </w:pPr>
            <w:r>
              <w:rPr>
                <w:rFonts w:ascii="Arial" w:hAnsi="Arial" w:cs="Arial"/>
                <w:bCs/>
              </w:rPr>
              <w:t>1</w:t>
            </w:r>
          </w:p>
        </w:tc>
      </w:tr>
      <w:tr w:rsidR="00AF13D1" w:rsidRPr="00AF13D1" w14:paraId="6C3C65C5" w14:textId="77777777" w:rsidTr="00A41F2D">
        <w:tc>
          <w:tcPr>
            <w:tcW w:w="9175" w:type="dxa"/>
          </w:tcPr>
          <w:p w14:paraId="412D4BDF" w14:textId="3AFBC290" w:rsidR="00AF13D1" w:rsidRPr="00AF13D1" w:rsidRDefault="00AF13D1" w:rsidP="00A41F2D">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BoldMT" w:hAnsi="Arial-BoldMT" w:cs="Arial-BoldMT"/>
                <w:bCs/>
                <w:sz w:val="24"/>
                <w:szCs w:val="24"/>
                <w:lang w:eastAsia="en-US"/>
              </w:rPr>
            </w:pPr>
            <w:r w:rsidRPr="00AF13D1">
              <w:rPr>
                <w:rFonts w:ascii="Arial" w:eastAsia="Times New Roman" w:hAnsi="Arial" w:cs="Arial"/>
                <w:sz w:val="24"/>
                <w:szCs w:val="24"/>
              </w:rPr>
              <w:t>2.  Sexual transmission</w:t>
            </w:r>
            <w:r w:rsidRPr="00AF13D1">
              <w:rPr>
                <w:rFonts w:ascii="Arial" w:eastAsia="Times New Roman" w:hAnsi="Arial" w:cs="Arial"/>
                <w:sz w:val="24"/>
                <w:szCs w:val="24"/>
              </w:rPr>
              <w:tab/>
            </w:r>
          </w:p>
        </w:tc>
        <w:tc>
          <w:tcPr>
            <w:tcW w:w="1501" w:type="dxa"/>
          </w:tcPr>
          <w:p w14:paraId="01C48C06" w14:textId="77777777" w:rsidR="00AF13D1" w:rsidRPr="00AF13D1" w:rsidRDefault="00AF13D1" w:rsidP="00A41F2D">
            <w:pPr>
              <w:jc w:val="center"/>
              <w:rPr>
                <w:rFonts w:ascii="Arial" w:hAnsi="Arial" w:cs="Arial"/>
                <w:bCs/>
              </w:rPr>
            </w:pPr>
            <w:r w:rsidRPr="00AF13D1">
              <w:rPr>
                <w:rFonts w:ascii="Arial" w:hAnsi="Arial" w:cs="Arial"/>
                <w:bCs/>
              </w:rPr>
              <w:t>1</w:t>
            </w:r>
          </w:p>
        </w:tc>
      </w:tr>
      <w:tr w:rsidR="00AF13D1" w:rsidRPr="00CC37C4" w14:paraId="5101B510" w14:textId="77777777" w:rsidTr="00A41F2D">
        <w:tc>
          <w:tcPr>
            <w:tcW w:w="9175" w:type="dxa"/>
          </w:tcPr>
          <w:p w14:paraId="64191B1F" w14:textId="77777777" w:rsidR="00AF13D1" w:rsidRPr="00CC37C4" w:rsidRDefault="00AF13D1" w:rsidP="00A41F2D">
            <w:pPr>
              <w:jc w:val="right"/>
              <w:rPr>
                <w:rFonts w:ascii="Arial" w:hAnsi="Arial" w:cs="Arial"/>
                <w:bCs/>
              </w:rPr>
            </w:pPr>
            <w:r w:rsidRPr="00CC37C4">
              <w:rPr>
                <w:rFonts w:ascii="Arial" w:hAnsi="Arial" w:cs="Arial"/>
                <w:bCs/>
              </w:rPr>
              <w:t>Total</w:t>
            </w:r>
          </w:p>
        </w:tc>
        <w:tc>
          <w:tcPr>
            <w:tcW w:w="1501" w:type="dxa"/>
          </w:tcPr>
          <w:p w14:paraId="32325C0A" w14:textId="77777777" w:rsidR="00AF13D1" w:rsidRPr="00CC37C4" w:rsidRDefault="00AF13D1" w:rsidP="00A41F2D">
            <w:pPr>
              <w:jc w:val="center"/>
              <w:rPr>
                <w:rFonts w:ascii="Arial" w:hAnsi="Arial" w:cs="Arial"/>
                <w:bCs/>
              </w:rPr>
            </w:pPr>
            <w:r>
              <w:rPr>
                <w:rFonts w:ascii="Arial" w:hAnsi="Arial" w:cs="Arial"/>
                <w:bCs/>
              </w:rPr>
              <w:t>2</w:t>
            </w:r>
          </w:p>
        </w:tc>
      </w:tr>
    </w:tbl>
    <w:p w14:paraId="700BA96D" w14:textId="77777777" w:rsidR="00AF13D1" w:rsidRDefault="00AF13D1" w:rsidP="00FB1CD0">
      <w:pPr>
        <w:rPr>
          <w:rFonts w:ascii="Arial" w:hAnsi="Arial" w:cs="Arial"/>
          <w:b/>
          <w:color w:val="000000"/>
        </w:rPr>
      </w:pPr>
    </w:p>
    <w:p w14:paraId="48AE3389" w14:textId="5E8DDD9E" w:rsidR="00AB68B9" w:rsidRPr="00AB68B9" w:rsidRDefault="00AB68B9" w:rsidP="00FB1CD0">
      <w:pPr>
        <w:rPr>
          <w:rFonts w:ascii="Arial" w:eastAsia="Times New Roman" w:hAnsi="Arial" w:cs="Arial"/>
        </w:rPr>
      </w:pPr>
      <w:r>
        <w:rPr>
          <w:rFonts w:ascii="Arial" w:eastAsia="Times New Roman" w:hAnsi="Arial" w:cs="Arial"/>
        </w:rPr>
        <w:t>(b)</w:t>
      </w:r>
      <w:r>
        <w:rPr>
          <w:rFonts w:ascii="Arial" w:eastAsia="Times New Roman" w:hAnsi="Arial" w:cs="Arial"/>
        </w:rPr>
        <w:tab/>
        <w:t>Explain why the term ‘outbreak’ is used regarding the Zika virus in Brazil.</w:t>
      </w:r>
      <w:r>
        <w:rPr>
          <w:rFonts w:ascii="Arial" w:eastAsia="Times New Roman" w:hAnsi="Arial" w:cs="Arial"/>
        </w:rPr>
        <w:tab/>
      </w:r>
      <w:r>
        <w:rPr>
          <w:rFonts w:ascii="Arial" w:eastAsia="Times New Roman" w:hAnsi="Arial" w:cs="Arial"/>
        </w:rPr>
        <w:tab/>
        <w:t>(1 mark)</w:t>
      </w:r>
    </w:p>
    <w:p w14:paraId="3C6C3F55" w14:textId="77777777" w:rsidR="00A41F2D" w:rsidRPr="00DE4EB3" w:rsidRDefault="00A41F2D" w:rsidP="00FB1CD0">
      <w:pPr>
        <w:rPr>
          <w:rFonts w:ascii="Arial" w:hAnsi="Arial" w:cs="Arial"/>
          <w:b/>
          <w:color w:val="000000"/>
        </w:rPr>
      </w:pPr>
    </w:p>
    <w:tbl>
      <w:tblPr>
        <w:tblStyle w:val="TableGrid"/>
        <w:tblW w:w="0" w:type="auto"/>
        <w:tblLook w:val="04A0" w:firstRow="1" w:lastRow="0" w:firstColumn="1" w:lastColumn="0" w:noHBand="0" w:noVBand="1"/>
      </w:tblPr>
      <w:tblGrid>
        <w:gridCol w:w="9175"/>
        <w:gridCol w:w="1501"/>
      </w:tblGrid>
      <w:tr w:rsidR="00A41F2D" w:rsidRPr="00CC37C4" w14:paraId="30C95EF8" w14:textId="77777777" w:rsidTr="00A41F2D">
        <w:tc>
          <w:tcPr>
            <w:tcW w:w="9175" w:type="dxa"/>
          </w:tcPr>
          <w:p w14:paraId="3F55B89E" w14:textId="77777777" w:rsidR="00A41F2D" w:rsidRPr="00CC37C4" w:rsidRDefault="00A41F2D" w:rsidP="00A41F2D">
            <w:pPr>
              <w:jc w:val="center"/>
              <w:rPr>
                <w:rFonts w:ascii="Arial" w:hAnsi="Arial" w:cs="Arial"/>
                <w:bCs/>
              </w:rPr>
            </w:pPr>
            <w:r w:rsidRPr="00CC37C4">
              <w:rPr>
                <w:rFonts w:ascii="Arial" w:hAnsi="Arial" w:cs="Arial"/>
                <w:bCs/>
              </w:rPr>
              <w:t>Description</w:t>
            </w:r>
          </w:p>
        </w:tc>
        <w:tc>
          <w:tcPr>
            <w:tcW w:w="1501" w:type="dxa"/>
          </w:tcPr>
          <w:p w14:paraId="56986E39" w14:textId="77777777" w:rsidR="00A41F2D" w:rsidRPr="00CC37C4" w:rsidRDefault="00A41F2D" w:rsidP="00A41F2D">
            <w:pPr>
              <w:jc w:val="center"/>
              <w:rPr>
                <w:rFonts w:ascii="Arial" w:hAnsi="Arial" w:cs="Arial"/>
                <w:bCs/>
              </w:rPr>
            </w:pPr>
            <w:r w:rsidRPr="00CC37C4">
              <w:rPr>
                <w:rFonts w:ascii="Arial" w:hAnsi="Arial" w:cs="Arial"/>
                <w:bCs/>
              </w:rPr>
              <w:t>Marks</w:t>
            </w:r>
          </w:p>
        </w:tc>
      </w:tr>
      <w:tr w:rsidR="00A41F2D" w:rsidRPr="00A41F2D" w14:paraId="36B731C4" w14:textId="77777777" w:rsidTr="00A41F2D">
        <w:tc>
          <w:tcPr>
            <w:tcW w:w="9175" w:type="dxa"/>
          </w:tcPr>
          <w:p w14:paraId="00746859" w14:textId="3CA260E7" w:rsidR="00A41F2D" w:rsidRPr="00A41F2D" w:rsidRDefault="00A41F2D" w:rsidP="00A41F2D">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firstLine="0"/>
              <w:rPr>
                <w:rFonts w:ascii="Arial-BoldMT" w:hAnsi="Arial-BoldMT" w:cs="Arial-BoldMT"/>
                <w:bCs/>
                <w:sz w:val="24"/>
                <w:szCs w:val="24"/>
                <w:lang w:eastAsia="en-US"/>
              </w:rPr>
            </w:pPr>
            <w:r w:rsidRPr="00A41F2D">
              <w:rPr>
                <w:rFonts w:ascii="Arial" w:eastAsia="Times New Roman" w:hAnsi="Arial" w:cs="Arial"/>
                <w:sz w:val="24"/>
                <w:szCs w:val="24"/>
              </w:rPr>
              <w:t xml:space="preserve">There has been </w:t>
            </w:r>
            <w:r w:rsidRPr="00A41F2D">
              <w:rPr>
                <w:rStyle w:val="st"/>
                <w:rFonts w:ascii="Arial" w:eastAsia="Times New Roman" w:hAnsi="Arial" w:cs="Arial"/>
                <w:sz w:val="24"/>
                <w:szCs w:val="24"/>
              </w:rPr>
              <w:t>a sudden rise in the incidence of a disease.</w:t>
            </w:r>
          </w:p>
        </w:tc>
        <w:tc>
          <w:tcPr>
            <w:tcW w:w="1501" w:type="dxa"/>
          </w:tcPr>
          <w:p w14:paraId="0CD3DC4D" w14:textId="77777777" w:rsidR="00A41F2D" w:rsidRPr="00A41F2D" w:rsidRDefault="00A41F2D" w:rsidP="00A41F2D">
            <w:pPr>
              <w:jc w:val="center"/>
              <w:rPr>
                <w:rFonts w:ascii="Arial" w:hAnsi="Arial" w:cs="Arial"/>
                <w:bCs/>
              </w:rPr>
            </w:pPr>
          </w:p>
        </w:tc>
      </w:tr>
      <w:tr w:rsidR="00A41F2D" w:rsidRPr="00CC37C4" w14:paraId="1B3C9782" w14:textId="77777777" w:rsidTr="00A41F2D">
        <w:tc>
          <w:tcPr>
            <w:tcW w:w="9175" w:type="dxa"/>
          </w:tcPr>
          <w:p w14:paraId="2CFD0F99" w14:textId="77777777" w:rsidR="00A41F2D" w:rsidRPr="00CC37C4" w:rsidRDefault="00A41F2D" w:rsidP="00A41F2D">
            <w:pPr>
              <w:jc w:val="right"/>
              <w:rPr>
                <w:rFonts w:ascii="Arial" w:hAnsi="Arial" w:cs="Arial"/>
                <w:bCs/>
              </w:rPr>
            </w:pPr>
            <w:r w:rsidRPr="00CC37C4">
              <w:rPr>
                <w:rFonts w:ascii="Arial" w:hAnsi="Arial" w:cs="Arial"/>
                <w:bCs/>
              </w:rPr>
              <w:t>Total</w:t>
            </w:r>
          </w:p>
        </w:tc>
        <w:tc>
          <w:tcPr>
            <w:tcW w:w="1501" w:type="dxa"/>
          </w:tcPr>
          <w:p w14:paraId="034C2538" w14:textId="77777777" w:rsidR="00A41F2D" w:rsidRPr="00CC37C4" w:rsidRDefault="00A41F2D" w:rsidP="00A41F2D">
            <w:pPr>
              <w:jc w:val="center"/>
              <w:rPr>
                <w:rFonts w:ascii="Arial" w:hAnsi="Arial" w:cs="Arial"/>
                <w:bCs/>
              </w:rPr>
            </w:pPr>
            <w:r>
              <w:rPr>
                <w:rFonts w:ascii="Arial" w:hAnsi="Arial" w:cs="Arial"/>
                <w:bCs/>
              </w:rPr>
              <w:t>1</w:t>
            </w:r>
          </w:p>
        </w:tc>
      </w:tr>
    </w:tbl>
    <w:p w14:paraId="6595CFE7" w14:textId="77777777" w:rsidR="00A41F2D" w:rsidRDefault="00A41F2D" w:rsidP="005D79D5">
      <w:pPr>
        <w:ind w:left="720" w:hanging="720"/>
        <w:rPr>
          <w:rFonts w:ascii="Arial" w:eastAsia="Times New Roman" w:hAnsi="Arial" w:cs="Arial"/>
        </w:rPr>
      </w:pPr>
    </w:p>
    <w:p w14:paraId="0113F3FC" w14:textId="7583A97D" w:rsidR="00AB68B9" w:rsidRDefault="00AB68B9" w:rsidP="00AB68B9">
      <w:pPr>
        <w:rPr>
          <w:rFonts w:ascii="Arial" w:eastAsia="Times New Roman" w:hAnsi="Arial" w:cs="Arial"/>
        </w:rPr>
      </w:pPr>
      <w:r>
        <w:rPr>
          <w:rFonts w:ascii="Arial" w:eastAsia="Times New Roman" w:hAnsi="Arial" w:cs="Arial"/>
        </w:rPr>
        <w:t>(c)</w:t>
      </w:r>
      <w:r>
        <w:rPr>
          <w:rFonts w:ascii="Arial" w:eastAsia="Times New Roman" w:hAnsi="Arial" w:cs="Arial"/>
        </w:rPr>
        <w:tab/>
        <w:t>Why is the Zika virus referred to as a contagious pathogen?</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(2 marks)</w:t>
      </w:r>
    </w:p>
    <w:p w14:paraId="41F8CE6D" w14:textId="77777777" w:rsidR="00AB68B9" w:rsidRDefault="00AB68B9" w:rsidP="005D79D5">
      <w:pPr>
        <w:ind w:left="720" w:hanging="720"/>
        <w:rPr>
          <w:rFonts w:ascii="Arial" w:eastAsia="Times New Roman" w:hAnsi="Arial" w:cs="Arial"/>
        </w:rPr>
      </w:pPr>
    </w:p>
    <w:tbl>
      <w:tblPr>
        <w:tblStyle w:val="TableGrid"/>
        <w:tblW w:w="0" w:type="auto"/>
        <w:tblLook w:val="04A0" w:firstRow="1" w:lastRow="0" w:firstColumn="1" w:lastColumn="0" w:noHBand="0" w:noVBand="1"/>
      </w:tblPr>
      <w:tblGrid>
        <w:gridCol w:w="9175"/>
        <w:gridCol w:w="1501"/>
      </w:tblGrid>
      <w:tr w:rsidR="00A41F2D" w:rsidRPr="00CC37C4" w14:paraId="71C6E13B" w14:textId="77777777" w:rsidTr="00A41F2D">
        <w:tc>
          <w:tcPr>
            <w:tcW w:w="9175" w:type="dxa"/>
          </w:tcPr>
          <w:p w14:paraId="3026DF63" w14:textId="77777777" w:rsidR="00A41F2D" w:rsidRPr="00CC37C4" w:rsidRDefault="00A41F2D" w:rsidP="00A41F2D">
            <w:pPr>
              <w:jc w:val="center"/>
              <w:rPr>
                <w:rFonts w:ascii="Arial" w:hAnsi="Arial" w:cs="Arial"/>
                <w:bCs/>
              </w:rPr>
            </w:pPr>
            <w:r w:rsidRPr="00CC37C4">
              <w:rPr>
                <w:rFonts w:ascii="Arial" w:hAnsi="Arial" w:cs="Arial"/>
                <w:bCs/>
              </w:rPr>
              <w:t>Description</w:t>
            </w:r>
          </w:p>
        </w:tc>
        <w:tc>
          <w:tcPr>
            <w:tcW w:w="1501" w:type="dxa"/>
          </w:tcPr>
          <w:p w14:paraId="5E54AEE8" w14:textId="77777777" w:rsidR="00A41F2D" w:rsidRPr="00CC37C4" w:rsidRDefault="00A41F2D" w:rsidP="00A41F2D">
            <w:pPr>
              <w:jc w:val="center"/>
              <w:rPr>
                <w:rFonts w:ascii="Arial" w:hAnsi="Arial" w:cs="Arial"/>
                <w:bCs/>
              </w:rPr>
            </w:pPr>
            <w:r w:rsidRPr="00CC37C4">
              <w:rPr>
                <w:rFonts w:ascii="Arial" w:hAnsi="Arial" w:cs="Arial"/>
                <w:bCs/>
              </w:rPr>
              <w:t>Marks</w:t>
            </w:r>
          </w:p>
        </w:tc>
      </w:tr>
      <w:tr w:rsidR="00A41F2D" w:rsidRPr="00E46C9B" w14:paraId="749C7857" w14:textId="77777777" w:rsidTr="00A41F2D">
        <w:tc>
          <w:tcPr>
            <w:tcW w:w="9175" w:type="dxa"/>
          </w:tcPr>
          <w:p w14:paraId="35CF5F28" w14:textId="33215E62" w:rsidR="00A41F2D" w:rsidRPr="00E46C9B" w:rsidRDefault="00A41F2D" w:rsidP="00A41F2D">
            <w:pPr>
              <w:rPr>
                <w:rFonts w:ascii="Arial" w:eastAsia="Times New Roman" w:hAnsi="Arial" w:cs="Arial"/>
              </w:rPr>
            </w:pPr>
            <w:r w:rsidRPr="006A417D">
              <w:rPr>
                <w:rFonts w:ascii="Arial" w:eastAsia="Times New Roman" w:hAnsi="Arial" w:cs="Arial"/>
              </w:rPr>
              <w:t xml:space="preserve">It is an infectious diseases caused by pathogenic microorganisms (a virus); </w:t>
            </w:r>
          </w:p>
        </w:tc>
        <w:tc>
          <w:tcPr>
            <w:tcW w:w="1501" w:type="dxa"/>
          </w:tcPr>
          <w:p w14:paraId="6F824BA2" w14:textId="77777777" w:rsidR="00A41F2D" w:rsidRPr="00E46C9B" w:rsidRDefault="00A41F2D" w:rsidP="00A41F2D">
            <w:pPr>
              <w:jc w:val="center"/>
              <w:rPr>
                <w:rFonts w:ascii="Arial" w:hAnsi="Arial" w:cs="Arial"/>
                <w:bCs/>
              </w:rPr>
            </w:pPr>
            <w:r>
              <w:rPr>
                <w:rFonts w:ascii="Arial" w:hAnsi="Arial" w:cs="Arial"/>
                <w:bCs/>
              </w:rPr>
              <w:t>1</w:t>
            </w:r>
          </w:p>
        </w:tc>
      </w:tr>
      <w:tr w:rsidR="00A41F2D" w:rsidRPr="00A41F2D" w14:paraId="2FF654A4" w14:textId="77777777" w:rsidTr="00A41F2D">
        <w:tc>
          <w:tcPr>
            <w:tcW w:w="9175" w:type="dxa"/>
          </w:tcPr>
          <w:p w14:paraId="31C1906D" w14:textId="25ED212C" w:rsidR="00A41F2D" w:rsidRPr="00A41F2D" w:rsidRDefault="00A41F2D" w:rsidP="00A41F2D">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BoldMT" w:hAnsi="Arial-BoldMT" w:cs="Arial-BoldMT"/>
                <w:bCs/>
                <w:sz w:val="24"/>
                <w:szCs w:val="24"/>
                <w:lang w:eastAsia="en-US"/>
              </w:rPr>
            </w:pPr>
            <w:r w:rsidRPr="00A41F2D">
              <w:rPr>
                <w:rFonts w:ascii="Arial" w:eastAsia="Times New Roman" w:hAnsi="Arial" w:cs="Arial"/>
                <w:sz w:val="24"/>
                <w:szCs w:val="24"/>
              </w:rPr>
              <w:t>the diseases can be spread, directly or indirectly, from one person to another.</w:t>
            </w:r>
            <w:r w:rsidRPr="00A41F2D">
              <w:rPr>
                <w:rFonts w:ascii="Arial" w:eastAsia="Times New Roman" w:hAnsi="Arial" w:cs="Arial"/>
                <w:sz w:val="24"/>
                <w:szCs w:val="24"/>
              </w:rPr>
              <w:tab/>
            </w:r>
          </w:p>
        </w:tc>
        <w:tc>
          <w:tcPr>
            <w:tcW w:w="1501" w:type="dxa"/>
          </w:tcPr>
          <w:p w14:paraId="69CE71F3" w14:textId="77777777" w:rsidR="00A41F2D" w:rsidRPr="00A41F2D" w:rsidRDefault="00A41F2D" w:rsidP="00A41F2D">
            <w:pPr>
              <w:jc w:val="center"/>
              <w:rPr>
                <w:rFonts w:ascii="Arial" w:hAnsi="Arial" w:cs="Arial"/>
                <w:bCs/>
              </w:rPr>
            </w:pPr>
            <w:r w:rsidRPr="00A41F2D">
              <w:rPr>
                <w:rFonts w:ascii="Arial" w:hAnsi="Arial" w:cs="Arial"/>
                <w:bCs/>
              </w:rPr>
              <w:t>1</w:t>
            </w:r>
          </w:p>
        </w:tc>
      </w:tr>
      <w:tr w:rsidR="00A41F2D" w:rsidRPr="00CC37C4" w14:paraId="1418FAB8" w14:textId="77777777" w:rsidTr="00A41F2D">
        <w:tc>
          <w:tcPr>
            <w:tcW w:w="9175" w:type="dxa"/>
          </w:tcPr>
          <w:p w14:paraId="1819D77F" w14:textId="77777777" w:rsidR="00A41F2D" w:rsidRPr="00CC37C4" w:rsidRDefault="00A41F2D" w:rsidP="00A41F2D">
            <w:pPr>
              <w:jc w:val="right"/>
              <w:rPr>
                <w:rFonts w:ascii="Arial" w:hAnsi="Arial" w:cs="Arial"/>
                <w:bCs/>
              </w:rPr>
            </w:pPr>
            <w:r w:rsidRPr="00CC37C4">
              <w:rPr>
                <w:rFonts w:ascii="Arial" w:hAnsi="Arial" w:cs="Arial"/>
                <w:bCs/>
              </w:rPr>
              <w:t>Total</w:t>
            </w:r>
          </w:p>
        </w:tc>
        <w:tc>
          <w:tcPr>
            <w:tcW w:w="1501" w:type="dxa"/>
          </w:tcPr>
          <w:p w14:paraId="326CD44A" w14:textId="77777777" w:rsidR="00A41F2D" w:rsidRPr="00CC37C4" w:rsidRDefault="00A41F2D" w:rsidP="00A41F2D">
            <w:pPr>
              <w:jc w:val="center"/>
              <w:rPr>
                <w:rFonts w:ascii="Arial" w:hAnsi="Arial" w:cs="Arial"/>
                <w:bCs/>
              </w:rPr>
            </w:pPr>
            <w:r>
              <w:rPr>
                <w:rFonts w:ascii="Arial" w:hAnsi="Arial" w:cs="Arial"/>
                <w:bCs/>
              </w:rPr>
              <w:t>2</w:t>
            </w:r>
          </w:p>
        </w:tc>
      </w:tr>
    </w:tbl>
    <w:p w14:paraId="3F774D07" w14:textId="77777777" w:rsidR="00D83659" w:rsidRDefault="00D83659" w:rsidP="006A417D">
      <w:pPr>
        <w:rPr>
          <w:rFonts w:ascii="Arial" w:eastAsia="Times New Roman" w:hAnsi="Arial" w:cs="Arial"/>
        </w:rPr>
      </w:pPr>
    </w:p>
    <w:p w14:paraId="244C0BA8" w14:textId="19D890BE" w:rsidR="00AB68B9" w:rsidRPr="005D79D5" w:rsidRDefault="00AB68B9" w:rsidP="00AB68B9">
      <w:pPr>
        <w:ind w:left="720" w:hanging="720"/>
        <w:rPr>
          <w:rFonts w:ascii="Arial" w:eastAsia="Times New Roman" w:hAnsi="Arial" w:cs="Arial"/>
        </w:rPr>
      </w:pPr>
      <w:r>
        <w:rPr>
          <w:rFonts w:ascii="Arial" w:eastAsia="Times New Roman" w:hAnsi="Arial" w:cs="Arial"/>
        </w:rPr>
        <w:t>(d)</w:t>
      </w:r>
      <w:r>
        <w:rPr>
          <w:rFonts w:ascii="Arial" w:eastAsia="Times New Roman" w:hAnsi="Arial" w:cs="Arial"/>
        </w:rPr>
        <w:tab/>
        <w:t xml:space="preserve">What </w:t>
      </w:r>
      <w:r w:rsidRPr="005D79D5">
        <w:rPr>
          <w:rFonts w:ascii="Arial" w:eastAsia="Times New Roman" w:hAnsi="Arial" w:cs="Arial"/>
        </w:rPr>
        <w:t xml:space="preserve">advice would you give a person travelling to Rio in August to help reduce their risk of </w:t>
      </w:r>
      <w:r>
        <w:rPr>
          <w:rFonts w:ascii="Arial" w:eastAsia="Times New Roman" w:hAnsi="Arial" w:cs="Arial"/>
        </w:rPr>
        <w:t>contracting Zika?</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(4 marks)</w:t>
      </w:r>
    </w:p>
    <w:p w14:paraId="6F33763E" w14:textId="77777777" w:rsidR="00AB68B9" w:rsidRDefault="00AB68B9" w:rsidP="006A417D">
      <w:pPr>
        <w:rPr>
          <w:rFonts w:ascii="Arial" w:eastAsia="Times New Roman" w:hAnsi="Arial" w:cs="Arial"/>
        </w:rPr>
      </w:pPr>
    </w:p>
    <w:tbl>
      <w:tblPr>
        <w:tblStyle w:val="TableGrid"/>
        <w:tblW w:w="0" w:type="auto"/>
        <w:tblLook w:val="04A0" w:firstRow="1" w:lastRow="0" w:firstColumn="1" w:lastColumn="0" w:noHBand="0" w:noVBand="1"/>
      </w:tblPr>
      <w:tblGrid>
        <w:gridCol w:w="9175"/>
        <w:gridCol w:w="1501"/>
      </w:tblGrid>
      <w:tr w:rsidR="00A41F2D" w:rsidRPr="00CC37C4" w14:paraId="0D4F5A8C" w14:textId="77777777" w:rsidTr="00A41F2D">
        <w:tc>
          <w:tcPr>
            <w:tcW w:w="9175" w:type="dxa"/>
          </w:tcPr>
          <w:p w14:paraId="0802E783" w14:textId="77777777" w:rsidR="00A41F2D" w:rsidRPr="00CC37C4" w:rsidRDefault="00A41F2D" w:rsidP="00A41F2D">
            <w:pPr>
              <w:jc w:val="center"/>
              <w:rPr>
                <w:rFonts w:ascii="Arial" w:hAnsi="Arial" w:cs="Arial"/>
                <w:bCs/>
              </w:rPr>
            </w:pPr>
            <w:r w:rsidRPr="00CC37C4">
              <w:rPr>
                <w:rFonts w:ascii="Arial" w:hAnsi="Arial" w:cs="Arial"/>
                <w:bCs/>
              </w:rPr>
              <w:t>Description</w:t>
            </w:r>
          </w:p>
        </w:tc>
        <w:tc>
          <w:tcPr>
            <w:tcW w:w="1501" w:type="dxa"/>
          </w:tcPr>
          <w:p w14:paraId="72785485" w14:textId="77777777" w:rsidR="00A41F2D" w:rsidRPr="00CC37C4" w:rsidRDefault="00A41F2D" w:rsidP="00A41F2D">
            <w:pPr>
              <w:jc w:val="center"/>
              <w:rPr>
                <w:rFonts w:ascii="Arial" w:hAnsi="Arial" w:cs="Arial"/>
                <w:bCs/>
              </w:rPr>
            </w:pPr>
            <w:r w:rsidRPr="00CC37C4">
              <w:rPr>
                <w:rFonts w:ascii="Arial" w:hAnsi="Arial" w:cs="Arial"/>
                <w:bCs/>
              </w:rPr>
              <w:t>Marks</w:t>
            </w:r>
          </w:p>
        </w:tc>
      </w:tr>
      <w:tr w:rsidR="00A41F2D" w:rsidRPr="00A41F2D" w14:paraId="18B38935" w14:textId="77777777" w:rsidTr="00A41F2D">
        <w:tc>
          <w:tcPr>
            <w:tcW w:w="9175" w:type="dxa"/>
          </w:tcPr>
          <w:p w14:paraId="122C932F" w14:textId="77777777" w:rsidR="00A41F2D" w:rsidRPr="00A41F2D" w:rsidRDefault="00A41F2D" w:rsidP="00F906D5">
            <w:pPr>
              <w:pStyle w:val="ListParagraph"/>
              <w:numPr>
                <w:ilvl w:val="0"/>
                <w:numId w:val="14"/>
              </w:numPr>
              <w:rPr>
                <w:rFonts w:ascii="Arial" w:eastAsia="Times New Roman" w:hAnsi="Arial" w:cs="Arial"/>
              </w:rPr>
            </w:pPr>
            <w:r w:rsidRPr="00A41F2D">
              <w:rPr>
                <w:rFonts w:ascii="Arial" w:eastAsia="Times New Roman" w:hAnsi="Arial" w:cs="Arial"/>
              </w:rPr>
              <w:t>Keep mosquito’s out of the accommodation in which you are staying</w:t>
            </w:r>
          </w:p>
          <w:p w14:paraId="5317240D" w14:textId="5837DB4C" w:rsidR="00A41F2D" w:rsidRPr="00A41F2D" w:rsidRDefault="00A41F2D" w:rsidP="00F906D5">
            <w:pPr>
              <w:pStyle w:val="ListParagraph"/>
              <w:numPr>
                <w:ilvl w:val="0"/>
                <w:numId w:val="14"/>
              </w:numPr>
              <w:rPr>
                <w:rFonts w:ascii="Arial" w:eastAsia="Times New Roman" w:hAnsi="Arial" w:cs="Arial"/>
              </w:rPr>
            </w:pPr>
            <w:r w:rsidRPr="00A41F2D">
              <w:rPr>
                <w:rFonts w:ascii="Arial" w:eastAsia="Times New Roman" w:hAnsi="Arial" w:cs="Arial"/>
              </w:rPr>
              <w:t>Wear long sleeves and long pants to prevent mosquito bites.</w:t>
            </w:r>
          </w:p>
          <w:p w14:paraId="39CEE67B" w14:textId="71E4DE6E" w:rsidR="00A41F2D" w:rsidRPr="00A41F2D" w:rsidRDefault="00A41F2D" w:rsidP="00F906D5">
            <w:pPr>
              <w:pStyle w:val="ListParagraph"/>
              <w:numPr>
                <w:ilvl w:val="0"/>
                <w:numId w:val="14"/>
              </w:numPr>
              <w:rPr>
                <w:rFonts w:ascii="Arial" w:eastAsia="Times New Roman" w:hAnsi="Arial" w:cs="Arial"/>
              </w:rPr>
            </w:pPr>
            <w:r w:rsidRPr="00A41F2D">
              <w:rPr>
                <w:rFonts w:ascii="Arial" w:eastAsia="Times New Roman" w:hAnsi="Arial" w:cs="Arial"/>
              </w:rPr>
              <w:t>Use anti mosquito sprays.</w:t>
            </w:r>
          </w:p>
          <w:p w14:paraId="38515373" w14:textId="74360A68" w:rsidR="00A41F2D" w:rsidRPr="00A41F2D" w:rsidRDefault="00A41F2D" w:rsidP="00F906D5">
            <w:pPr>
              <w:pStyle w:val="question"/>
              <w:numPr>
                <w:ilvl w:val="0"/>
                <w:numId w:val="14"/>
              </w:numPr>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BoldMT" w:hAnsi="Arial-BoldMT" w:cs="Arial-BoldMT"/>
                <w:bCs/>
                <w:sz w:val="24"/>
                <w:szCs w:val="24"/>
                <w:lang w:eastAsia="en-US"/>
              </w:rPr>
            </w:pPr>
            <w:r w:rsidRPr="00A41F2D">
              <w:rPr>
                <w:rFonts w:ascii="Arial" w:eastAsia="Times New Roman" w:hAnsi="Arial" w:cs="Arial"/>
                <w:sz w:val="24"/>
                <w:szCs w:val="24"/>
              </w:rPr>
              <w:t>Do not have unprotected sex.</w:t>
            </w:r>
          </w:p>
        </w:tc>
        <w:tc>
          <w:tcPr>
            <w:tcW w:w="1501" w:type="dxa"/>
          </w:tcPr>
          <w:p w14:paraId="22FB2B29" w14:textId="2CC83614" w:rsidR="00A41F2D" w:rsidRPr="00A41F2D" w:rsidRDefault="00A41F2D" w:rsidP="00A41F2D">
            <w:pPr>
              <w:jc w:val="center"/>
              <w:rPr>
                <w:rFonts w:ascii="Arial" w:hAnsi="Arial" w:cs="Arial"/>
                <w:bCs/>
              </w:rPr>
            </w:pPr>
            <w:r w:rsidRPr="00A41F2D">
              <w:rPr>
                <w:rFonts w:ascii="Arial" w:hAnsi="Arial" w:cs="Arial"/>
                <w:bCs/>
              </w:rPr>
              <w:t>1 - 4</w:t>
            </w:r>
          </w:p>
        </w:tc>
      </w:tr>
      <w:tr w:rsidR="00A41F2D" w:rsidRPr="00CC37C4" w14:paraId="6F3058B6" w14:textId="77777777" w:rsidTr="00A41F2D">
        <w:tc>
          <w:tcPr>
            <w:tcW w:w="9175" w:type="dxa"/>
          </w:tcPr>
          <w:p w14:paraId="3AA36A68" w14:textId="77777777" w:rsidR="00A41F2D" w:rsidRPr="00CC37C4" w:rsidRDefault="00A41F2D" w:rsidP="00A41F2D">
            <w:pPr>
              <w:jc w:val="right"/>
              <w:rPr>
                <w:rFonts w:ascii="Arial" w:hAnsi="Arial" w:cs="Arial"/>
                <w:bCs/>
              </w:rPr>
            </w:pPr>
            <w:r w:rsidRPr="00CC37C4">
              <w:rPr>
                <w:rFonts w:ascii="Arial" w:hAnsi="Arial" w:cs="Arial"/>
                <w:bCs/>
              </w:rPr>
              <w:t>Total</w:t>
            </w:r>
          </w:p>
        </w:tc>
        <w:tc>
          <w:tcPr>
            <w:tcW w:w="1501" w:type="dxa"/>
          </w:tcPr>
          <w:p w14:paraId="2A35DB71" w14:textId="0BFF6528" w:rsidR="00A41F2D" w:rsidRPr="00CC37C4" w:rsidRDefault="00A41F2D" w:rsidP="00A41F2D">
            <w:pPr>
              <w:jc w:val="center"/>
              <w:rPr>
                <w:rFonts w:ascii="Arial" w:hAnsi="Arial" w:cs="Arial"/>
                <w:bCs/>
              </w:rPr>
            </w:pPr>
            <w:r>
              <w:rPr>
                <w:rFonts w:ascii="Arial" w:hAnsi="Arial" w:cs="Arial"/>
                <w:bCs/>
              </w:rPr>
              <w:t>4</w:t>
            </w:r>
          </w:p>
        </w:tc>
      </w:tr>
    </w:tbl>
    <w:p w14:paraId="2094413F" w14:textId="77777777" w:rsidR="00D83659" w:rsidRDefault="00D83659" w:rsidP="00FB1CD0">
      <w:pPr>
        <w:rPr>
          <w:rFonts w:ascii="Arial" w:eastAsia="Times New Roman" w:hAnsi="Arial" w:cs="Arial"/>
        </w:rPr>
      </w:pPr>
    </w:p>
    <w:p w14:paraId="1FD3133A" w14:textId="7F954EB1" w:rsidR="00AB68B9" w:rsidRPr="002E3611" w:rsidRDefault="00AB68B9" w:rsidP="00AB68B9">
      <w:pPr>
        <w:rPr>
          <w:rFonts w:ascii="Arial" w:hAnsi="Arial" w:cs="Arial"/>
          <w:color w:val="000000"/>
        </w:rPr>
      </w:pPr>
      <w:r>
        <w:rPr>
          <w:rFonts w:ascii="Arial" w:hAnsi="Arial" w:cs="Arial"/>
          <w:color w:val="000000"/>
        </w:rPr>
        <w:t>(e)</w:t>
      </w:r>
      <w:r w:rsidRPr="002E3611">
        <w:rPr>
          <w:rFonts w:ascii="Arial" w:hAnsi="Arial" w:cs="Arial"/>
          <w:color w:val="000000"/>
        </w:rPr>
        <w:tab/>
        <w:t>Explain why viruses are said to be obligate parasites.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eastAsia="Times New Roman" w:hAnsi="Arial" w:cs="Arial"/>
        </w:rPr>
        <w:t>(2 marks)</w:t>
      </w:r>
    </w:p>
    <w:p w14:paraId="5BA119D2" w14:textId="77777777" w:rsidR="00A41F2D" w:rsidRDefault="00A41F2D" w:rsidP="00FB1CD0">
      <w:pPr>
        <w:rPr>
          <w:rFonts w:ascii="Arial" w:eastAsia="Times New Roman" w:hAnsi="Arial" w:cs="Arial"/>
        </w:rPr>
      </w:pPr>
    </w:p>
    <w:tbl>
      <w:tblPr>
        <w:tblStyle w:val="TableGrid"/>
        <w:tblW w:w="0" w:type="auto"/>
        <w:tblLook w:val="04A0" w:firstRow="1" w:lastRow="0" w:firstColumn="1" w:lastColumn="0" w:noHBand="0" w:noVBand="1"/>
      </w:tblPr>
      <w:tblGrid>
        <w:gridCol w:w="9175"/>
        <w:gridCol w:w="1501"/>
      </w:tblGrid>
      <w:tr w:rsidR="00A41F2D" w:rsidRPr="00CC37C4" w14:paraId="00EC8C26" w14:textId="77777777" w:rsidTr="00A41F2D">
        <w:tc>
          <w:tcPr>
            <w:tcW w:w="9175" w:type="dxa"/>
          </w:tcPr>
          <w:p w14:paraId="74915076" w14:textId="77777777" w:rsidR="00A41F2D" w:rsidRPr="00CC37C4" w:rsidRDefault="00A41F2D" w:rsidP="00A41F2D">
            <w:pPr>
              <w:jc w:val="center"/>
              <w:rPr>
                <w:rFonts w:ascii="Arial" w:hAnsi="Arial" w:cs="Arial"/>
                <w:bCs/>
              </w:rPr>
            </w:pPr>
            <w:r w:rsidRPr="00CC37C4">
              <w:rPr>
                <w:rFonts w:ascii="Arial" w:hAnsi="Arial" w:cs="Arial"/>
                <w:bCs/>
              </w:rPr>
              <w:t>Description</w:t>
            </w:r>
          </w:p>
        </w:tc>
        <w:tc>
          <w:tcPr>
            <w:tcW w:w="1501" w:type="dxa"/>
          </w:tcPr>
          <w:p w14:paraId="05C8BC4D" w14:textId="77777777" w:rsidR="00A41F2D" w:rsidRPr="00CC37C4" w:rsidRDefault="00A41F2D" w:rsidP="00A41F2D">
            <w:pPr>
              <w:jc w:val="center"/>
              <w:rPr>
                <w:rFonts w:ascii="Arial" w:hAnsi="Arial" w:cs="Arial"/>
                <w:bCs/>
              </w:rPr>
            </w:pPr>
            <w:r w:rsidRPr="00CC37C4">
              <w:rPr>
                <w:rFonts w:ascii="Arial" w:hAnsi="Arial" w:cs="Arial"/>
                <w:bCs/>
              </w:rPr>
              <w:t>Marks</w:t>
            </w:r>
          </w:p>
        </w:tc>
      </w:tr>
      <w:tr w:rsidR="00A41F2D" w:rsidRPr="00E46C9B" w14:paraId="4AB215A6" w14:textId="77777777" w:rsidTr="00A41F2D">
        <w:tc>
          <w:tcPr>
            <w:tcW w:w="9175" w:type="dxa"/>
          </w:tcPr>
          <w:p w14:paraId="0DC94DCC" w14:textId="2144FDA9" w:rsidR="00A41F2D" w:rsidRPr="00E46C9B" w:rsidRDefault="00A41F2D" w:rsidP="00A41F2D">
            <w:pPr>
              <w:rPr>
                <w:rFonts w:ascii="Arial" w:eastAsia="Times New Roman" w:hAnsi="Arial" w:cs="Arial"/>
              </w:rPr>
            </w:pPr>
            <w:r w:rsidRPr="00A41F2D">
              <w:rPr>
                <w:rFonts w:ascii="Arial" w:hAnsi="Arial" w:cs="Arial"/>
                <w:color w:val="000000"/>
              </w:rPr>
              <w:t>V</w:t>
            </w:r>
            <w:r w:rsidRPr="00A41F2D">
              <w:rPr>
                <w:rStyle w:val="Emphasis"/>
                <w:rFonts w:ascii="Arial" w:eastAsia="Times New Roman" w:hAnsi="Arial" w:cs="Arial"/>
              </w:rPr>
              <w:t>iruses</w:t>
            </w:r>
            <w:r w:rsidRPr="00A41F2D">
              <w:rPr>
                <w:rStyle w:val="st"/>
                <w:rFonts w:ascii="Arial" w:eastAsia="Times New Roman" w:hAnsi="Arial" w:cs="Arial"/>
              </w:rPr>
              <w:t xml:space="preserve"> </w:t>
            </w:r>
            <w:r w:rsidRPr="00A41F2D">
              <w:rPr>
                <w:rStyle w:val="tgc"/>
                <w:rFonts w:ascii="Arial" w:eastAsia="Times New Roman" w:hAnsi="Arial" w:cs="Arial"/>
              </w:rPr>
              <w:t xml:space="preserve"> lack metabolic machinery to generate energy, to synthesize proteins or to reproduce;</w:t>
            </w:r>
          </w:p>
        </w:tc>
        <w:tc>
          <w:tcPr>
            <w:tcW w:w="1501" w:type="dxa"/>
          </w:tcPr>
          <w:p w14:paraId="7EBA433A" w14:textId="77777777" w:rsidR="00A41F2D" w:rsidRPr="00E46C9B" w:rsidRDefault="00A41F2D" w:rsidP="00A41F2D">
            <w:pPr>
              <w:jc w:val="center"/>
              <w:rPr>
                <w:rFonts w:ascii="Arial" w:hAnsi="Arial" w:cs="Arial"/>
                <w:bCs/>
              </w:rPr>
            </w:pPr>
            <w:r>
              <w:rPr>
                <w:rFonts w:ascii="Arial" w:hAnsi="Arial" w:cs="Arial"/>
                <w:bCs/>
              </w:rPr>
              <w:t>1</w:t>
            </w:r>
          </w:p>
        </w:tc>
      </w:tr>
      <w:tr w:rsidR="00A41F2D" w:rsidRPr="008D0158" w14:paraId="3FA9361B" w14:textId="77777777" w:rsidTr="00A41F2D">
        <w:tc>
          <w:tcPr>
            <w:tcW w:w="9175" w:type="dxa"/>
          </w:tcPr>
          <w:p w14:paraId="2CF5500E" w14:textId="2C56C9ED" w:rsidR="00A41F2D" w:rsidRPr="008D0158" w:rsidRDefault="00A41F2D" w:rsidP="00A41F2D">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BoldMT" w:hAnsi="Arial-BoldMT" w:cs="Arial-BoldMT"/>
                <w:bCs/>
                <w:sz w:val="24"/>
                <w:szCs w:val="24"/>
                <w:lang w:eastAsia="en-US"/>
              </w:rPr>
            </w:pPr>
            <w:r w:rsidRPr="008D0158">
              <w:rPr>
                <w:rFonts w:ascii="Arial" w:hAnsi="Arial" w:cs="Arial"/>
                <w:color w:val="000000"/>
                <w:sz w:val="24"/>
                <w:szCs w:val="24"/>
              </w:rPr>
              <w:t>Viruses</w:t>
            </w:r>
            <w:r w:rsidRPr="008D0158">
              <w:rPr>
                <w:rStyle w:val="tgc"/>
                <w:rFonts w:ascii="Arial" w:eastAsia="Times New Roman" w:hAnsi="Arial" w:cs="Arial"/>
                <w:sz w:val="24"/>
                <w:szCs w:val="24"/>
              </w:rPr>
              <w:t xml:space="preserve"> depend on host cells to carry out these vital functions</w:t>
            </w:r>
            <w:r w:rsidRPr="008D0158">
              <w:rPr>
                <w:rStyle w:val="st"/>
                <w:rFonts w:ascii="Arial" w:eastAsia="Times New Roman" w:hAnsi="Arial" w:cs="Arial"/>
                <w:sz w:val="24"/>
                <w:szCs w:val="24"/>
              </w:rPr>
              <w:t>.</w:t>
            </w:r>
            <w:r w:rsidRPr="008D0158">
              <w:rPr>
                <w:rFonts w:ascii="Arial" w:eastAsia="Times New Roman" w:hAnsi="Arial" w:cs="Arial"/>
                <w:sz w:val="24"/>
                <w:szCs w:val="24"/>
              </w:rPr>
              <w:tab/>
            </w:r>
          </w:p>
        </w:tc>
        <w:tc>
          <w:tcPr>
            <w:tcW w:w="1501" w:type="dxa"/>
          </w:tcPr>
          <w:p w14:paraId="5A0CFF41" w14:textId="77777777" w:rsidR="00A41F2D" w:rsidRPr="008D0158" w:rsidRDefault="00A41F2D" w:rsidP="00A41F2D">
            <w:pPr>
              <w:jc w:val="center"/>
              <w:rPr>
                <w:rFonts w:ascii="Arial" w:hAnsi="Arial" w:cs="Arial"/>
                <w:bCs/>
              </w:rPr>
            </w:pPr>
            <w:r w:rsidRPr="008D0158">
              <w:rPr>
                <w:rFonts w:ascii="Arial" w:hAnsi="Arial" w:cs="Arial"/>
                <w:bCs/>
              </w:rPr>
              <w:t>1</w:t>
            </w:r>
          </w:p>
        </w:tc>
      </w:tr>
      <w:tr w:rsidR="00A41F2D" w:rsidRPr="00CC37C4" w14:paraId="2877D41B" w14:textId="77777777" w:rsidTr="00A41F2D">
        <w:tc>
          <w:tcPr>
            <w:tcW w:w="9175" w:type="dxa"/>
          </w:tcPr>
          <w:p w14:paraId="598D8D50" w14:textId="77777777" w:rsidR="00A41F2D" w:rsidRPr="00CC37C4" w:rsidRDefault="00A41F2D" w:rsidP="00A41F2D">
            <w:pPr>
              <w:jc w:val="right"/>
              <w:rPr>
                <w:rFonts w:ascii="Arial" w:hAnsi="Arial" w:cs="Arial"/>
                <w:bCs/>
              </w:rPr>
            </w:pPr>
            <w:r w:rsidRPr="00CC37C4">
              <w:rPr>
                <w:rFonts w:ascii="Arial" w:hAnsi="Arial" w:cs="Arial"/>
                <w:bCs/>
              </w:rPr>
              <w:t>Total</w:t>
            </w:r>
          </w:p>
        </w:tc>
        <w:tc>
          <w:tcPr>
            <w:tcW w:w="1501" w:type="dxa"/>
          </w:tcPr>
          <w:p w14:paraId="2673184C" w14:textId="77777777" w:rsidR="00A41F2D" w:rsidRPr="00CC37C4" w:rsidRDefault="00A41F2D" w:rsidP="00A41F2D">
            <w:pPr>
              <w:jc w:val="center"/>
              <w:rPr>
                <w:rFonts w:ascii="Arial" w:hAnsi="Arial" w:cs="Arial"/>
                <w:bCs/>
              </w:rPr>
            </w:pPr>
            <w:r>
              <w:rPr>
                <w:rFonts w:ascii="Arial" w:hAnsi="Arial" w:cs="Arial"/>
                <w:bCs/>
              </w:rPr>
              <w:t>2</w:t>
            </w:r>
          </w:p>
        </w:tc>
      </w:tr>
    </w:tbl>
    <w:p w14:paraId="01905231" w14:textId="77777777" w:rsidR="00A41F2D" w:rsidRDefault="00A41F2D" w:rsidP="00FB1CD0">
      <w:pPr>
        <w:rPr>
          <w:rFonts w:ascii="Arial" w:eastAsia="Times New Roman" w:hAnsi="Arial" w:cs="Arial"/>
        </w:rPr>
      </w:pPr>
    </w:p>
    <w:p w14:paraId="56063DDA" w14:textId="6F1F573B" w:rsidR="00AB68B9" w:rsidRPr="00AB68B9" w:rsidRDefault="00AB68B9" w:rsidP="00AB68B9">
      <w:pPr>
        <w:rPr>
          <w:rFonts w:ascii="Arial" w:eastAsia="Times New Roman" w:hAnsi="Arial" w:cs="Arial"/>
        </w:rPr>
      </w:pPr>
      <w:r>
        <w:rPr>
          <w:rFonts w:ascii="Arial" w:eastAsia="Times New Roman" w:hAnsi="Arial" w:cs="Arial"/>
        </w:rPr>
        <w:t>(f)</w:t>
      </w:r>
      <w:r>
        <w:rPr>
          <w:rFonts w:ascii="Arial" w:eastAsia="Times New Roman" w:hAnsi="Arial" w:cs="Arial"/>
        </w:rPr>
        <w:tab/>
        <w:t>(i)</w:t>
      </w:r>
      <w:r>
        <w:rPr>
          <w:rFonts w:ascii="Arial" w:eastAsia="Times New Roman" w:hAnsi="Arial" w:cs="Arial"/>
        </w:rPr>
        <w:tab/>
      </w:r>
      <w:r w:rsidRPr="00AB68B9">
        <w:rPr>
          <w:rFonts w:ascii="Arial" w:eastAsia="Times New Roman" w:hAnsi="Arial" w:cs="Arial"/>
        </w:rPr>
        <w:t>Define the term cell apoptosis</w:t>
      </w:r>
      <w:r w:rsidRPr="00AB68B9">
        <w:rPr>
          <w:rFonts w:ascii="Arial" w:eastAsia="Times New Roman" w:hAnsi="Arial" w:cs="Arial"/>
        </w:rPr>
        <w:tab/>
      </w:r>
      <w:r w:rsidRPr="00AB68B9">
        <w:rPr>
          <w:rFonts w:ascii="Arial" w:eastAsia="Times New Roman" w:hAnsi="Arial" w:cs="Arial"/>
        </w:rPr>
        <w:tab/>
      </w:r>
      <w:r w:rsidRPr="00AB68B9">
        <w:rPr>
          <w:rFonts w:ascii="Arial" w:eastAsia="Times New Roman" w:hAnsi="Arial" w:cs="Arial"/>
        </w:rPr>
        <w:tab/>
      </w:r>
      <w:r w:rsidRPr="00AB68B9">
        <w:rPr>
          <w:rFonts w:ascii="Arial" w:eastAsia="Times New Roman" w:hAnsi="Arial" w:cs="Arial"/>
        </w:rPr>
        <w:tab/>
      </w:r>
      <w:r w:rsidRPr="00AB68B9">
        <w:rPr>
          <w:rFonts w:ascii="Arial" w:eastAsia="Times New Roman" w:hAnsi="Arial" w:cs="Arial"/>
        </w:rPr>
        <w:tab/>
      </w:r>
      <w:r w:rsidRPr="00AB68B9">
        <w:rPr>
          <w:rFonts w:ascii="Arial" w:eastAsia="Times New Roman" w:hAnsi="Arial" w:cs="Arial"/>
        </w:rPr>
        <w:tab/>
      </w:r>
      <w:r w:rsidRPr="00AB68B9">
        <w:rPr>
          <w:rFonts w:ascii="Arial" w:eastAsia="Times New Roman" w:hAnsi="Arial" w:cs="Arial"/>
        </w:rPr>
        <w:tab/>
        <w:t>(2 marks)</w:t>
      </w:r>
    </w:p>
    <w:p w14:paraId="1AFA6F5D" w14:textId="20626587" w:rsidR="006A417D" w:rsidRPr="00AB68B9" w:rsidRDefault="006A417D" w:rsidP="00AB68B9">
      <w:pPr>
        <w:rPr>
          <w:rFonts w:ascii="Arial" w:hAnsi="Arial" w:cs="Arial"/>
          <w:color w:val="000000"/>
        </w:rPr>
      </w:pPr>
    </w:p>
    <w:tbl>
      <w:tblPr>
        <w:tblStyle w:val="TableGrid"/>
        <w:tblW w:w="0" w:type="auto"/>
        <w:tblLook w:val="04A0" w:firstRow="1" w:lastRow="0" w:firstColumn="1" w:lastColumn="0" w:noHBand="0" w:noVBand="1"/>
      </w:tblPr>
      <w:tblGrid>
        <w:gridCol w:w="9175"/>
        <w:gridCol w:w="1501"/>
      </w:tblGrid>
      <w:tr w:rsidR="008D0158" w:rsidRPr="00CC37C4" w14:paraId="57E57E26" w14:textId="77777777" w:rsidTr="00AB68B9">
        <w:tc>
          <w:tcPr>
            <w:tcW w:w="9175" w:type="dxa"/>
          </w:tcPr>
          <w:p w14:paraId="4242CC15" w14:textId="77777777" w:rsidR="008D0158" w:rsidRPr="00CC37C4" w:rsidRDefault="008D0158" w:rsidP="00AB68B9">
            <w:pPr>
              <w:jc w:val="center"/>
              <w:rPr>
                <w:rFonts w:ascii="Arial" w:hAnsi="Arial" w:cs="Arial"/>
                <w:bCs/>
              </w:rPr>
            </w:pPr>
            <w:r w:rsidRPr="00CC37C4">
              <w:rPr>
                <w:rFonts w:ascii="Arial" w:hAnsi="Arial" w:cs="Arial"/>
                <w:bCs/>
              </w:rPr>
              <w:t>Description</w:t>
            </w:r>
          </w:p>
        </w:tc>
        <w:tc>
          <w:tcPr>
            <w:tcW w:w="1501" w:type="dxa"/>
          </w:tcPr>
          <w:p w14:paraId="179C07D7" w14:textId="77777777" w:rsidR="008D0158" w:rsidRPr="00CC37C4" w:rsidRDefault="008D0158" w:rsidP="00AB68B9">
            <w:pPr>
              <w:jc w:val="center"/>
              <w:rPr>
                <w:rFonts w:ascii="Arial" w:hAnsi="Arial" w:cs="Arial"/>
                <w:bCs/>
              </w:rPr>
            </w:pPr>
            <w:r w:rsidRPr="00CC37C4">
              <w:rPr>
                <w:rFonts w:ascii="Arial" w:hAnsi="Arial" w:cs="Arial"/>
                <w:bCs/>
              </w:rPr>
              <w:t>Marks</w:t>
            </w:r>
          </w:p>
        </w:tc>
      </w:tr>
      <w:tr w:rsidR="008D0158" w:rsidRPr="00E46C9B" w14:paraId="583798FD" w14:textId="77777777" w:rsidTr="00AB68B9">
        <w:tc>
          <w:tcPr>
            <w:tcW w:w="9175" w:type="dxa"/>
          </w:tcPr>
          <w:p w14:paraId="1A2556BE" w14:textId="19311EBA" w:rsidR="008D0158" w:rsidRPr="00E46C9B" w:rsidRDefault="008D0158" w:rsidP="00AB68B9">
            <w:pPr>
              <w:rPr>
                <w:rFonts w:ascii="Arial" w:eastAsia="Times New Roman" w:hAnsi="Arial" w:cs="Arial"/>
              </w:rPr>
            </w:pPr>
            <w:r w:rsidRPr="006A417D">
              <w:rPr>
                <w:rStyle w:val="st"/>
                <w:rFonts w:ascii="Arial" w:eastAsia="Times New Roman" w:hAnsi="Arial" w:cs="Arial"/>
              </w:rPr>
              <w:t xml:space="preserve">A form of </w:t>
            </w:r>
            <w:r w:rsidRPr="006A417D">
              <w:rPr>
                <w:rStyle w:val="Emphasis"/>
                <w:rFonts w:ascii="Arial" w:eastAsia="Times New Roman" w:hAnsi="Arial" w:cs="Arial"/>
                <w:i w:val="0"/>
              </w:rPr>
              <w:t>cell</w:t>
            </w:r>
            <w:r w:rsidRPr="006A417D">
              <w:rPr>
                <w:rStyle w:val="st"/>
                <w:rFonts w:ascii="Arial" w:eastAsia="Times New Roman" w:hAnsi="Arial" w:cs="Arial"/>
                <w:i/>
              </w:rPr>
              <w:t xml:space="preserve"> </w:t>
            </w:r>
            <w:r w:rsidRPr="006A417D">
              <w:rPr>
                <w:rStyle w:val="st"/>
                <w:rFonts w:ascii="Arial" w:eastAsia="Times New Roman" w:hAnsi="Arial" w:cs="Arial"/>
              </w:rPr>
              <w:t>death;</w:t>
            </w:r>
          </w:p>
        </w:tc>
        <w:tc>
          <w:tcPr>
            <w:tcW w:w="1501" w:type="dxa"/>
          </w:tcPr>
          <w:p w14:paraId="257D6FD2" w14:textId="77777777" w:rsidR="008D0158" w:rsidRPr="00E46C9B" w:rsidRDefault="008D0158" w:rsidP="00AB68B9">
            <w:pPr>
              <w:jc w:val="center"/>
              <w:rPr>
                <w:rFonts w:ascii="Arial" w:hAnsi="Arial" w:cs="Arial"/>
                <w:bCs/>
              </w:rPr>
            </w:pPr>
            <w:r>
              <w:rPr>
                <w:rFonts w:ascii="Arial" w:hAnsi="Arial" w:cs="Arial"/>
                <w:bCs/>
              </w:rPr>
              <w:t>1</w:t>
            </w:r>
          </w:p>
        </w:tc>
      </w:tr>
      <w:tr w:rsidR="008D0158" w:rsidRPr="008D0158" w14:paraId="182D7C66" w14:textId="77777777" w:rsidTr="00AB68B9">
        <w:tc>
          <w:tcPr>
            <w:tcW w:w="9175" w:type="dxa"/>
          </w:tcPr>
          <w:p w14:paraId="67F5099C" w14:textId="40E407A6" w:rsidR="008D0158" w:rsidRPr="008D0158" w:rsidRDefault="008D0158" w:rsidP="008D0158">
            <w:pPr>
              <w:rPr>
                <w:rFonts w:ascii="Arial" w:eastAsia="Times New Roman" w:hAnsi="Arial" w:cs="Arial"/>
              </w:rPr>
            </w:pPr>
            <w:r w:rsidRPr="006A417D">
              <w:rPr>
                <w:rStyle w:val="st"/>
                <w:rFonts w:ascii="Arial" w:eastAsia="Times New Roman" w:hAnsi="Arial" w:cs="Arial"/>
              </w:rPr>
              <w:t xml:space="preserve">in which a programmed sequence of events leads to the elimination of </w:t>
            </w:r>
            <w:r w:rsidRPr="006A417D">
              <w:rPr>
                <w:rStyle w:val="Emphasis"/>
                <w:rFonts w:ascii="Arial" w:eastAsia="Times New Roman" w:hAnsi="Arial" w:cs="Arial"/>
                <w:i w:val="0"/>
              </w:rPr>
              <w:t>cells</w:t>
            </w:r>
          </w:p>
        </w:tc>
        <w:tc>
          <w:tcPr>
            <w:tcW w:w="1501" w:type="dxa"/>
          </w:tcPr>
          <w:p w14:paraId="3E7E8E7F" w14:textId="77777777" w:rsidR="008D0158" w:rsidRPr="008D0158" w:rsidRDefault="008D0158" w:rsidP="00AB68B9">
            <w:pPr>
              <w:jc w:val="center"/>
              <w:rPr>
                <w:rFonts w:ascii="Arial" w:hAnsi="Arial" w:cs="Arial"/>
                <w:bCs/>
              </w:rPr>
            </w:pPr>
            <w:r w:rsidRPr="008D0158">
              <w:rPr>
                <w:rFonts w:ascii="Arial" w:hAnsi="Arial" w:cs="Arial"/>
                <w:bCs/>
              </w:rPr>
              <w:t>1</w:t>
            </w:r>
          </w:p>
        </w:tc>
      </w:tr>
      <w:tr w:rsidR="008D0158" w:rsidRPr="00CC37C4" w14:paraId="32705F73" w14:textId="77777777" w:rsidTr="00AB68B9">
        <w:tc>
          <w:tcPr>
            <w:tcW w:w="9175" w:type="dxa"/>
          </w:tcPr>
          <w:p w14:paraId="240A1BDD" w14:textId="77777777" w:rsidR="008D0158" w:rsidRPr="00CC37C4" w:rsidRDefault="008D0158" w:rsidP="00AB68B9">
            <w:pPr>
              <w:jc w:val="right"/>
              <w:rPr>
                <w:rFonts w:ascii="Arial" w:hAnsi="Arial" w:cs="Arial"/>
                <w:bCs/>
              </w:rPr>
            </w:pPr>
            <w:r w:rsidRPr="00CC37C4">
              <w:rPr>
                <w:rFonts w:ascii="Arial" w:hAnsi="Arial" w:cs="Arial"/>
                <w:bCs/>
              </w:rPr>
              <w:t>Total</w:t>
            </w:r>
          </w:p>
        </w:tc>
        <w:tc>
          <w:tcPr>
            <w:tcW w:w="1501" w:type="dxa"/>
          </w:tcPr>
          <w:p w14:paraId="32DBB9B7" w14:textId="77777777" w:rsidR="008D0158" w:rsidRPr="00CC37C4" w:rsidRDefault="008D0158" w:rsidP="00AB68B9">
            <w:pPr>
              <w:jc w:val="center"/>
              <w:rPr>
                <w:rFonts w:ascii="Arial" w:hAnsi="Arial" w:cs="Arial"/>
                <w:bCs/>
              </w:rPr>
            </w:pPr>
            <w:r>
              <w:rPr>
                <w:rFonts w:ascii="Arial" w:hAnsi="Arial" w:cs="Arial"/>
                <w:bCs/>
              </w:rPr>
              <w:t>2</w:t>
            </w:r>
          </w:p>
        </w:tc>
      </w:tr>
    </w:tbl>
    <w:p w14:paraId="7B0C436E" w14:textId="77777777" w:rsidR="008D0158" w:rsidRDefault="008D0158" w:rsidP="00C659D0">
      <w:pPr>
        <w:rPr>
          <w:rFonts w:ascii="Arial" w:hAnsi="Arial" w:cs="Arial"/>
          <w:color w:val="000000"/>
        </w:rPr>
      </w:pPr>
    </w:p>
    <w:p w14:paraId="70FD7E66" w14:textId="77777777" w:rsidR="00501210" w:rsidRDefault="00501210" w:rsidP="00C659D0">
      <w:pPr>
        <w:rPr>
          <w:rFonts w:ascii="Arial" w:hAnsi="Arial" w:cs="Arial"/>
          <w:color w:val="000000"/>
        </w:rPr>
      </w:pPr>
    </w:p>
    <w:p w14:paraId="77A28A76" w14:textId="2C580392" w:rsidR="00AC0D6E" w:rsidRPr="00AC0D6E" w:rsidRDefault="00AC0D6E" w:rsidP="00F906D5">
      <w:pPr>
        <w:pStyle w:val="ListParagraph"/>
        <w:numPr>
          <w:ilvl w:val="0"/>
          <w:numId w:val="15"/>
        </w:numPr>
        <w:rPr>
          <w:rFonts w:ascii="Arial" w:eastAsia="Times New Roman" w:hAnsi="Arial" w:cs="Arial"/>
        </w:rPr>
      </w:pPr>
      <w:r w:rsidRPr="00AC0D6E">
        <w:rPr>
          <w:rFonts w:ascii="Arial" w:eastAsia="Times New Roman" w:hAnsi="Arial" w:cs="Arial"/>
        </w:rPr>
        <w:lastRenderedPageBreak/>
        <w:t>Using your knowledge of the reproduction of viruses, use annotated diagrams to show how the Zika virus would infect a cell.</w:t>
      </w:r>
      <w:r w:rsidRPr="00AC0D6E">
        <w:rPr>
          <w:rFonts w:ascii="Arial" w:eastAsia="Times New Roman" w:hAnsi="Arial" w:cs="Arial"/>
        </w:rPr>
        <w:tab/>
      </w:r>
      <w:r w:rsidRPr="00AC0D6E">
        <w:rPr>
          <w:rFonts w:ascii="Arial" w:eastAsia="Times New Roman" w:hAnsi="Arial" w:cs="Arial"/>
        </w:rPr>
        <w:tab/>
      </w:r>
      <w:r w:rsidRPr="00AC0D6E">
        <w:rPr>
          <w:rFonts w:ascii="Arial" w:eastAsia="Times New Roman" w:hAnsi="Arial" w:cs="Arial"/>
        </w:rPr>
        <w:tab/>
      </w:r>
      <w:r w:rsidRPr="00AC0D6E">
        <w:rPr>
          <w:rFonts w:ascii="Arial" w:eastAsia="Times New Roman" w:hAnsi="Arial" w:cs="Arial"/>
        </w:rPr>
        <w:tab/>
      </w:r>
      <w:r w:rsidRPr="00AC0D6E">
        <w:rPr>
          <w:rFonts w:ascii="Arial" w:eastAsia="Times New Roman" w:hAnsi="Arial" w:cs="Arial"/>
        </w:rPr>
        <w:tab/>
      </w:r>
      <w:r w:rsidRPr="00AC0D6E">
        <w:rPr>
          <w:rFonts w:ascii="Arial" w:eastAsia="Times New Roman" w:hAnsi="Arial" w:cs="Arial"/>
        </w:rPr>
        <w:tab/>
        <w:t>(5 marks)</w:t>
      </w:r>
    </w:p>
    <w:p w14:paraId="2083BD83" w14:textId="77777777" w:rsidR="008D0158" w:rsidRDefault="008D0158" w:rsidP="00C659D0">
      <w:pPr>
        <w:rPr>
          <w:rFonts w:ascii="Arial" w:hAnsi="Arial" w:cs="Arial"/>
          <w:color w:val="000000"/>
        </w:rPr>
      </w:pPr>
    </w:p>
    <w:tbl>
      <w:tblPr>
        <w:tblStyle w:val="TableGrid"/>
        <w:tblW w:w="0" w:type="auto"/>
        <w:tblLook w:val="04A0" w:firstRow="1" w:lastRow="0" w:firstColumn="1" w:lastColumn="0" w:noHBand="0" w:noVBand="1"/>
      </w:tblPr>
      <w:tblGrid>
        <w:gridCol w:w="9175"/>
        <w:gridCol w:w="1501"/>
      </w:tblGrid>
      <w:tr w:rsidR="008D0158" w:rsidRPr="00CC37C4" w14:paraId="1CBD74C1" w14:textId="77777777" w:rsidTr="00AB68B9">
        <w:tc>
          <w:tcPr>
            <w:tcW w:w="9175" w:type="dxa"/>
          </w:tcPr>
          <w:p w14:paraId="790A0974" w14:textId="77777777" w:rsidR="008D0158" w:rsidRPr="00CC37C4" w:rsidRDefault="008D0158" w:rsidP="00AB68B9">
            <w:pPr>
              <w:jc w:val="center"/>
              <w:rPr>
                <w:rFonts w:ascii="Arial" w:hAnsi="Arial" w:cs="Arial"/>
                <w:bCs/>
              </w:rPr>
            </w:pPr>
            <w:r w:rsidRPr="00CC37C4">
              <w:rPr>
                <w:rFonts w:ascii="Arial" w:hAnsi="Arial" w:cs="Arial"/>
                <w:bCs/>
              </w:rPr>
              <w:t>Description</w:t>
            </w:r>
          </w:p>
        </w:tc>
        <w:tc>
          <w:tcPr>
            <w:tcW w:w="1501" w:type="dxa"/>
          </w:tcPr>
          <w:p w14:paraId="11199031" w14:textId="77777777" w:rsidR="008D0158" w:rsidRPr="00CC37C4" w:rsidRDefault="008D0158" w:rsidP="00AB68B9">
            <w:pPr>
              <w:jc w:val="center"/>
              <w:rPr>
                <w:rFonts w:ascii="Arial" w:hAnsi="Arial" w:cs="Arial"/>
                <w:bCs/>
              </w:rPr>
            </w:pPr>
            <w:r w:rsidRPr="00CC37C4">
              <w:rPr>
                <w:rFonts w:ascii="Arial" w:hAnsi="Arial" w:cs="Arial"/>
                <w:bCs/>
              </w:rPr>
              <w:t>Marks</w:t>
            </w:r>
          </w:p>
        </w:tc>
      </w:tr>
      <w:tr w:rsidR="008D0158" w:rsidRPr="00A41F2D" w14:paraId="4BECD6B2" w14:textId="77777777" w:rsidTr="00AB68B9">
        <w:tc>
          <w:tcPr>
            <w:tcW w:w="9175" w:type="dxa"/>
          </w:tcPr>
          <w:p w14:paraId="48A36E1F" w14:textId="72E6F277" w:rsidR="008D0158" w:rsidRPr="00A41F2D" w:rsidRDefault="008D0158" w:rsidP="008D0158">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720" w:firstLine="0"/>
              <w:jc w:val="center"/>
              <w:rPr>
                <w:rFonts w:ascii="Arial-BoldMT" w:hAnsi="Arial-BoldMT" w:cs="Arial-BoldMT"/>
                <w:bCs/>
                <w:sz w:val="24"/>
                <w:szCs w:val="24"/>
                <w:lang w:eastAsia="en-US"/>
              </w:rPr>
            </w:pPr>
            <w:r>
              <w:rPr>
                <w:rFonts w:eastAsia="Times New Roman"/>
                <w:noProof/>
              </w:rPr>
              <w:drawing>
                <wp:inline distT="0" distB="0" distL="0" distR="0" wp14:anchorId="20F0A9EE" wp14:editId="5A5EC693">
                  <wp:extent cx="3078918" cy="2260600"/>
                  <wp:effectExtent l="0" t="0" r="0" b="0"/>
                  <wp:docPr id="5" name="Picture 2" descr="http://scienceaid.co.uk/biology/micro/images/rep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enceaid.co.uk/biology/micro/images/replicati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0691" cy="2261902"/>
                          </a:xfrm>
                          <a:prstGeom prst="rect">
                            <a:avLst/>
                          </a:prstGeom>
                          <a:noFill/>
                          <a:ln>
                            <a:noFill/>
                          </a:ln>
                        </pic:spPr>
                      </pic:pic>
                    </a:graphicData>
                  </a:graphic>
                </wp:inline>
              </w:drawing>
            </w:r>
          </w:p>
        </w:tc>
        <w:tc>
          <w:tcPr>
            <w:tcW w:w="1501" w:type="dxa"/>
          </w:tcPr>
          <w:p w14:paraId="40C475ED" w14:textId="176CF059" w:rsidR="008D0158" w:rsidRPr="00A41F2D" w:rsidRDefault="008D0158" w:rsidP="00AB68B9">
            <w:pPr>
              <w:jc w:val="center"/>
              <w:rPr>
                <w:rFonts w:ascii="Arial" w:hAnsi="Arial" w:cs="Arial"/>
                <w:bCs/>
              </w:rPr>
            </w:pPr>
            <w:r>
              <w:rPr>
                <w:rFonts w:ascii="Arial" w:hAnsi="Arial" w:cs="Arial"/>
                <w:bCs/>
              </w:rPr>
              <w:t>1 - 5</w:t>
            </w:r>
          </w:p>
        </w:tc>
      </w:tr>
      <w:tr w:rsidR="008D0158" w:rsidRPr="00CC37C4" w14:paraId="74FE9FFB" w14:textId="77777777" w:rsidTr="00AB68B9">
        <w:tc>
          <w:tcPr>
            <w:tcW w:w="9175" w:type="dxa"/>
          </w:tcPr>
          <w:p w14:paraId="57F53D16" w14:textId="77777777" w:rsidR="008D0158" w:rsidRPr="00CC37C4" w:rsidRDefault="008D0158" w:rsidP="00AB68B9">
            <w:pPr>
              <w:jc w:val="right"/>
              <w:rPr>
                <w:rFonts w:ascii="Arial" w:hAnsi="Arial" w:cs="Arial"/>
                <w:bCs/>
              </w:rPr>
            </w:pPr>
            <w:r w:rsidRPr="00CC37C4">
              <w:rPr>
                <w:rFonts w:ascii="Arial" w:hAnsi="Arial" w:cs="Arial"/>
                <w:bCs/>
              </w:rPr>
              <w:t>Total</w:t>
            </w:r>
          </w:p>
        </w:tc>
        <w:tc>
          <w:tcPr>
            <w:tcW w:w="1501" w:type="dxa"/>
          </w:tcPr>
          <w:p w14:paraId="76354756" w14:textId="34367A49" w:rsidR="008D0158" w:rsidRPr="00CC37C4" w:rsidRDefault="008D0158" w:rsidP="00AB68B9">
            <w:pPr>
              <w:jc w:val="center"/>
              <w:rPr>
                <w:rFonts w:ascii="Arial" w:hAnsi="Arial" w:cs="Arial"/>
                <w:bCs/>
              </w:rPr>
            </w:pPr>
            <w:r>
              <w:rPr>
                <w:rFonts w:ascii="Arial" w:hAnsi="Arial" w:cs="Arial"/>
                <w:bCs/>
              </w:rPr>
              <w:t>5</w:t>
            </w:r>
          </w:p>
        </w:tc>
      </w:tr>
    </w:tbl>
    <w:p w14:paraId="49ED4398" w14:textId="07063856" w:rsidR="00C659D0" w:rsidRDefault="00C659D0" w:rsidP="00C659D0">
      <w:pPr>
        <w:rPr>
          <w:rFonts w:ascii="Arial" w:hAnsi="Arial" w:cs="Arial"/>
          <w:color w:val="000000"/>
        </w:rPr>
      </w:pPr>
      <w:r w:rsidRPr="002E3611">
        <w:rPr>
          <w:rFonts w:ascii="Arial" w:hAnsi="Arial" w:cs="Arial"/>
          <w:color w:val="000000"/>
        </w:rPr>
        <w:tab/>
      </w:r>
      <w:r w:rsidRPr="002E3611">
        <w:rPr>
          <w:rFonts w:ascii="Arial" w:hAnsi="Arial" w:cs="Arial"/>
          <w:color w:val="000000"/>
        </w:rPr>
        <w:tab/>
      </w:r>
      <w:r w:rsidRPr="002E3611">
        <w:rPr>
          <w:rFonts w:ascii="Arial" w:hAnsi="Arial" w:cs="Arial"/>
          <w:color w:val="000000"/>
        </w:rPr>
        <w:tab/>
      </w:r>
      <w:r w:rsidRPr="002E3611">
        <w:rPr>
          <w:rFonts w:ascii="Arial" w:hAnsi="Arial" w:cs="Arial"/>
          <w:color w:val="000000"/>
        </w:rPr>
        <w:tab/>
      </w:r>
      <w:r w:rsidRPr="002E3611">
        <w:rPr>
          <w:rFonts w:ascii="Arial" w:hAnsi="Arial" w:cs="Arial"/>
          <w:color w:val="000000"/>
        </w:rPr>
        <w:tab/>
      </w:r>
      <w:r w:rsidRPr="002E3611">
        <w:rPr>
          <w:rFonts w:ascii="Arial" w:hAnsi="Arial" w:cs="Arial"/>
          <w:color w:val="000000"/>
        </w:rPr>
        <w:tab/>
      </w:r>
    </w:p>
    <w:p w14:paraId="7799BAFC" w14:textId="77777777" w:rsidR="00AC0D6E" w:rsidRDefault="00AC0D6E" w:rsidP="00AC0D6E">
      <w:pPr>
        <w:rPr>
          <w:rFonts w:ascii="Arial" w:hAnsi="Arial" w:cs="Arial"/>
          <w:color w:val="000000"/>
        </w:rPr>
      </w:pPr>
      <w:r>
        <w:rPr>
          <w:rFonts w:ascii="Arial" w:hAnsi="Arial" w:cs="Arial"/>
          <w:color w:val="000000"/>
        </w:rPr>
        <w:t>(g)</w:t>
      </w:r>
      <w:r>
        <w:rPr>
          <w:rFonts w:ascii="Arial" w:hAnsi="Arial" w:cs="Arial"/>
          <w:color w:val="000000"/>
        </w:rPr>
        <w:tab/>
        <w:t xml:space="preserve">List two differences between the malaria and Zika, both pathogens transmitted by mosquitos. </w:t>
      </w:r>
    </w:p>
    <w:p w14:paraId="5FA744D0" w14:textId="77777777" w:rsidR="00AC0D6E" w:rsidRDefault="00AC0D6E" w:rsidP="00AC0D6E">
      <w:pPr>
        <w:ind w:left="720" w:hanging="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(2 marks)</w:t>
      </w:r>
    </w:p>
    <w:p w14:paraId="1BBB4B6B" w14:textId="77777777" w:rsidR="00647BE4" w:rsidRDefault="00647BE4" w:rsidP="008D0158">
      <w:pPr>
        <w:rPr>
          <w:rFonts w:ascii="Arial" w:hAnsi="Arial" w:cs="Arial"/>
          <w:color w:val="000000"/>
        </w:rPr>
      </w:pPr>
    </w:p>
    <w:tbl>
      <w:tblPr>
        <w:tblStyle w:val="TableGrid"/>
        <w:tblW w:w="0" w:type="auto"/>
        <w:tblLook w:val="04A0" w:firstRow="1" w:lastRow="0" w:firstColumn="1" w:lastColumn="0" w:noHBand="0" w:noVBand="1"/>
      </w:tblPr>
      <w:tblGrid>
        <w:gridCol w:w="9175"/>
        <w:gridCol w:w="1501"/>
      </w:tblGrid>
      <w:tr w:rsidR="008D0158" w:rsidRPr="00CC37C4" w14:paraId="4F23EA81" w14:textId="77777777" w:rsidTr="00AB68B9">
        <w:tc>
          <w:tcPr>
            <w:tcW w:w="9175" w:type="dxa"/>
          </w:tcPr>
          <w:p w14:paraId="4A741CF0" w14:textId="77777777" w:rsidR="008D0158" w:rsidRPr="00CC37C4" w:rsidRDefault="008D0158" w:rsidP="00AB68B9">
            <w:pPr>
              <w:jc w:val="center"/>
              <w:rPr>
                <w:rFonts w:ascii="Arial" w:hAnsi="Arial" w:cs="Arial"/>
                <w:bCs/>
              </w:rPr>
            </w:pPr>
            <w:r w:rsidRPr="00CC37C4">
              <w:rPr>
                <w:rFonts w:ascii="Arial" w:hAnsi="Arial" w:cs="Arial"/>
                <w:bCs/>
              </w:rPr>
              <w:t>Description</w:t>
            </w:r>
          </w:p>
        </w:tc>
        <w:tc>
          <w:tcPr>
            <w:tcW w:w="1501" w:type="dxa"/>
          </w:tcPr>
          <w:p w14:paraId="63870DA9" w14:textId="77777777" w:rsidR="008D0158" w:rsidRPr="00CC37C4" w:rsidRDefault="008D0158" w:rsidP="00AB68B9">
            <w:pPr>
              <w:jc w:val="center"/>
              <w:rPr>
                <w:rFonts w:ascii="Arial" w:hAnsi="Arial" w:cs="Arial"/>
                <w:bCs/>
              </w:rPr>
            </w:pPr>
            <w:r w:rsidRPr="00CC37C4">
              <w:rPr>
                <w:rFonts w:ascii="Arial" w:hAnsi="Arial" w:cs="Arial"/>
                <w:bCs/>
              </w:rPr>
              <w:t>Marks</w:t>
            </w:r>
          </w:p>
        </w:tc>
      </w:tr>
      <w:tr w:rsidR="007A7070" w:rsidRPr="00A41F2D" w14:paraId="691E6AA3" w14:textId="77777777" w:rsidTr="00AB68B9">
        <w:tc>
          <w:tcPr>
            <w:tcW w:w="9175" w:type="dxa"/>
          </w:tcPr>
          <w:p w14:paraId="6E5EA8E6" w14:textId="625C3583" w:rsidR="007A7070" w:rsidRPr="00A41F2D" w:rsidRDefault="007A7070" w:rsidP="007A7070">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BoldMT" w:hAnsi="Arial-BoldMT" w:cs="Arial-BoldMT"/>
                <w:bCs/>
                <w:sz w:val="24"/>
                <w:szCs w:val="24"/>
                <w:lang w:eastAsia="en-US"/>
              </w:rPr>
            </w:pPr>
            <w:r>
              <w:rPr>
                <w:rFonts w:ascii="Arial" w:eastAsia="Times New Roman" w:hAnsi="Arial" w:cs="Arial"/>
              </w:rPr>
              <w:t>A</w:t>
            </w:r>
            <w:r w:rsidRPr="001B3C6B">
              <w:rPr>
                <w:rFonts w:ascii="Arial" w:eastAsia="Times New Roman" w:hAnsi="Arial" w:cs="Arial"/>
              </w:rPr>
              <w:t>ny 2 differences</w:t>
            </w:r>
            <w:r>
              <w:rPr>
                <w:rFonts w:ascii="Arial" w:eastAsia="Times New Roman" w:hAnsi="Arial" w:cs="Arial"/>
              </w:rPr>
              <w:t xml:space="preserve"> – 1 mark per difference</w:t>
            </w:r>
          </w:p>
        </w:tc>
        <w:tc>
          <w:tcPr>
            <w:tcW w:w="1501" w:type="dxa"/>
          </w:tcPr>
          <w:p w14:paraId="40827DBC" w14:textId="77777777" w:rsidR="007A7070" w:rsidRDefault="007A7070" w:rsidP="00AB68B9">
            <w:pPr>
              <w:jc w:val="center"/>
              <w:rPr>
                <w:rFonts w:ascii="Arial" w:hAnsi="Arial" w:cs="Arial"/>
                <w:bCs/>
              </w:rPr>
            </w:pPr>
          </w:p>
        </w:tc>
      </w:tr>
      <w:tr w:rsidR="008D0158" w:rsidRPr="00A41F2D" w14:paraId="3D317655" w14:textId="77777777" w:rsidTr="00AB68B9">
        <w:tc>
          <w:tcPr>
            <w:tcW w:w="9175" w:type="dxa"/>
          </w:tcPr>
          <w:p w14:paraId="067DBE15" w14:textId="77777777" w:rsidR="008D0158" w:rsidRDefault="008D0158" w:rsidP="00AB68B9">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720" w:firstLine="0"/>
              <w:jc w:val="center"/>
              <w:rPr>
                <w:rFonts w:ascii="Arial-BoldMT" w:hAnsi="Arial-BoldMT" w:cs="Arial-BoldMT"/>
                <w:bCs/>
                <w:sz w:val="24"/>
                <w:szCs w:val="24"/>
                <w:lang w:eastAsia="en-US"/>
              </w:rPr>
            </w:pPr>
          </w:p>
          <w:tbl>
            <w:tblPr>
              <w:tblStyle w:val="TableGrid"/>
              <w:tblW w:w="0" w:type="auto"/>
              <w:tblInd w:w="265" w:type="dxa"/>
              <w:tblLook w:val="04A0" w:firstRow="1" w:lastRow="0" w:firstColumn="1" w:lastColumn="0" w:noHBand="0" w:noVBand="1"/>
            </w:tblPr>
            <w:tblGrid>
              <w:gridCol w:w="1933"/>
              <w:gridCol w:w="3287"/>
              <w:gridCol w:w="3464"/>
            </w:tblGrid>
            <w:tr w:rsidR="007A7070" w:rsidRPr="001B3C6B" w14:paraId="7C593BF2" w14:textId="77777777" w:rsidTr="007A7070">
              <w:tc>
                <w:tcPr>
                  <w:tcW w:w="1933" w:type="dxa"/>
                </w:tcPr>
                <w:p w14:paraId="6EA6E6C1" w14:textId="77777777" w:rsidR="007A7070" w:rsidRPr="001B3C6B" w:rsidRDefault="007A7070" w:rsidP="00AB68B9">
                  <w:pPr>
                    <w:rPr>
                      <w:rFonts w:ascii="Arial" w:eastAsia="Times New Roman" w:hAnsi="Arial" w:cs="Arial"/>
                    </w:rPr>
                  </w:pPr>
                </w:p>
              </w:tc>
              <w:tc>
                <w:tcPr>
                  <w:tcW w:w="3287" w:type="dxa"/>
                </w:tcPr>
                <w:p w14:paraId="13EF66B0" w14:textId="77777777" w:rsidR="007A7070" w:rsidRPr="001B3C6B" w:rsidRDefault="007A7070" w:rsidP="00AB68B9">
                  <w:pPr>
                    <w:ind w:left="720" w:hanging="720"/>
                    <w:jc w:val="center"/>
                    <w:rPr>
                      <w:rFonts w:ascii="Arial" w:eastAsia="Times New Roman" w:hAnsi="Arial" w:cs="Arial"/>
                    </w:rPr>
                  </w:pPr>
                  <w:r w:rsidRPr="001B3C6B">
                    <w:rPr>
                      <w:rFonts w:ascii="Arial" w:eastAsia="Times New Roman" w:hAnsi="Arial" w:cs="Arial"/>
                    </w:rPr>
                    <w:t>Malaria</w:t>
                  </w:r>
                </w:p>
                <w:p w14:paraId="6243290E" w14:textId="77777777" w:rsidR="007A7070" w:rsidRPr="001B3C6B" w:rsidRDefault="007A7070" w:rsidP="00AB68B9">
                  <w:pPr>
                    <w:jc w:val="center"/>
                    <w:rPr>
                      <w:rFonts w:ascii="Arial" w:eastAsia="Times New Roman" w:hAnsi="Arial" w:cs="Arial"/>
                    </w:rPr>
                  </w:pPr>
                </w:p>
              </w:tc>
              <w:tc>
                <w:tcPr>
                  <w:tcW w:w="3464" w:type="dxa"/>
                </w:tcPr>
                <w:p w14:paraId="458AE3FD" w14:textId="77777777" w:rsidR="007A7070" w:rsidRPr="001B3C6B" w:rsidRDefault="007A7070" w:rsidP="00AB68B9">
                  <w:pPr>
                    <w:jc w:val="center"/>
                    <w:rPr>
                      <w:rFonts w:ascii="Arial" w:eastAsia="Times New Roman" w:hAnsi="Arial" w:cs="Arial"/>
                    </w:rPr>
                  </w:pPr>
                  <w:r w:rsidRPr="001B3C6B">
                    <w:rPr>
                      <w:rFonts w:ascii="Arial" w:eastAsia="Times New Roman" w:hAnsi="Arial" w:cs="Arial"/>
                    </w:rPr>
                    <w:t>Zika Virus</w:t>
                  </w:r>
                </w:p>
              </w:tc>
            </w:tr>
            <w:tr w:rsidR="007A7070" w:rsidRPr="001B3C6B" w14:paraId="0A6ACF23" w14:textId="77777777" w:rsidTr="007A7070">
              <w:tc>
                <w:tcPr>
                  <w:tcW w:w="1933" w:type="dxa"/>
                </w:tcPr>
                <w:p w14:paraId="065DA75B" w14:textId="77777777" w:rsidR="007A7070" w:rsidRPr="001B3C6B" w:rsidRDefault="007A7070" w:rsidP="00AB68B9">
                  <w:pPr>
                    <w:rPr>
                      <w:rFonts w:ascii="Arial" w:eastAsia="Times New Roman" w:hAnsi="Arial" w:cs="Arial"/>
                    </w:rPr>
                  </w:pPr>
                  <w:r w:rsidRPr="001B3C6B">
                    <w:rPr>
                      <w:rFonts w:ascii="Arial" w:eastAsia="Times New Roman" w:hAnsi="Arial" w:cs="Arial"/>
                    </w:rPr>
                    <w:t>Difference 1</w:t>
                  </w:r>
                </w:p>
              </w:tc>
              <w:tc>
                <w:tcPr>
                  <w:tcW w:w="3287" w:type="dxa"/>
                </w:tcPr>
                <w:p w14:paraId="51EA0C06" w14:textId="77777777" w:rsidR="007A7070" w:rsidRPr="001B3C6B" w:rsidRDefault="007A7070" w:rsidP="00AB68B9">
                  <w:pPr>
                    <w:jc w:val="center"/>
                    <w:rPr>
                      <w:rFonts w:ascii="Arial" w:eastAsia="Times New Roman" w:hAnsi="Arial" w:cs="Arial"/>
                    </w:rPr>
                  </w:pPr>
                  <w:r w:rsidRPr="001B3C6B">
                    <w:rPr>
                      <w:rFonts w:ascii="Arial" w:eastAsia="Times New Roman" w:hAnsi="Arial" w:cs="Arial"/>
                    </w:rPr>
                    <w:t>Caused by a Micro-organisms: Plasmodium parasites</w:t>
                  </w:r>
                </w:p>
              </w:tc>
              <w:tc>
                <w:tcPr>
                  <w:tcW w:w="3464" w:type="dxa"/>
                </w:tcPr>
                <w:p w14:paraId="1ADC2457" w14:textId="77777777" w:rsidR="007A7070" w:rsidRPr="001B3C6B" w:rsidRDefault="007A7070" w:rsidP="00AB68B9">
                  <w:pPr>
                    <w:jc w:val="center"/>
                    <w:rPr>
                      <w:rFonts w:ascii="Arial" w:eastAsia="Times New Roman" w:hAnsi="Arial" w:cs="Arial"/>
                    </w:rPr>
                  </w:pPr>
                  <w:r w:rsidRPr="001B3C6B">
                    <w:rPr>
                      <w:rFonts w:ascii="Arial" w:eastAsia="Times New Roman" w:hAnsi="Arial" w:cs="Arial"/>
                    </w:rPr>
                    <w:t>Caused by</w:t>
                  </w:r>
                  <w:r w:rsidRPr="001B3C6B">
                    <w:rPr>
                      <w:rFonts w:ascii="Arial" w:eastAsia="Times New Roman" w:hAnsi="Arial" w:cs="Arial"/>
                    </w:rPr>
                    <w:tab/>
                    <w:t>Virus</w:t>
                  </w:r>
                </w:p>
              </w:tc>
            </w:tr>
            <w:tr w:rsidR="007A7070" w:rsidRPr="001B3C6B" w14:paraId="14729440" w14:textId="77777777" w:rsidTr="007A7070">
              <w:tc>
                <w:tcPr>
                  <w:tcW w:w="1933" w:type="dxa"/>
                </w:tcPr>
                <w:p w14:paraId="3E9927AA" w14:textId="77777777" w:rsidR="007A7070" w:rsidRPr="001B3C6B" w:rsidRDefault="007A7070" w:rsidP="00AB68B9">
                  <w:pPr>
                    <w:rPr>
                      <w:rFonts w:ascii="Arial" w:eastAsia="Times New Roman" w:hAnsi="Arial" w:cs="Arial"/>
                    </w:rPr>
                  </w:pPr>
                  <w:r w:rsidRPr="001B3C6B">
                    <w:rPr>
                      <w:rFonts w:ascii="Arial" w:eastAsia="Times New Roman" w:hAnsi="Arial" w:cs="Arial"/>
                    </w:rPr>
                    <w:t>Difference 2</w:t>
                  </w:r>
                </w:p>
              </w:tc>
              <w:tc>
                <w:tcPr>
                  <w:tcW w:w="3287" w:type="dxa"/>
                </w:tcPr>
                <w:p w14:paraId="14937635" w14:textId="77777777" w:rsidR="007A7070" w:rsidRPr="001B3C6B" w:rsidRDefault="007A7070" w:rsidP="00AB68B9">
                  <w:pPr>
                    <w:jc w:val="center"/>
                    <w:rPr>
                      <w:rFonts w:ascii="Arial" w:eastAsia="Times New Roman" w:hAnsi="Arial" w:cs="Arial"/>
                    </w:rPr>
                  </w:pPr>
                  <w:r w:rsidRPr="001B3C6B">
                    <w:rPr>
                      <w:rFonts w:ascii="Arial" w:eastAsia="Times New Roman" w:hAnsi="Arial" w:cs="Arial"/>
                    </w:rPr>
                    <w:t>Anopheles mosquitoes</w:t>
                  </w:r>
                </w:p>
              </w:tc>
              <w:tc>
                <w:tcPr>
                  <w:tcW w:w="3464" w:type="dxa"/>
                </w:tcPr>
                <w:p w14:paraId="782A93BC" w14:textId="77777777" w:rsidR="007A7070" w:rsidRPr="001B3C6B" w:rsidRDefault="007A7070" w:rsidP="00AB68B9">
                  <w:pPr>
                    <w:jc w:val="center"/>
                    <w:rPr>
                      <w:rFonts w:ascii="Arial" w:eastAsia="Times New Roman" w:hAnsi="Arial" w:cs="Arial"/>
                    </w:rPr>
                  </w:pPr>
                  <w:r w:rsidRPr="001B3C6B">
                    <w:rPr>
                      <w:rFonts w:ascii="Arial" w:eastAsia="Times New Roman" w:hAnsi="Arial" w:cs="Arial"/>
                    </w:rPr>
                    <w:t>Aedes mosquitoes</w:t>
                  </w:r>
                </w:p>
              </w:tc>
            </w:tr>
            <w:tr w:rsidR="007A7070" w:rsidRPr="001B3C6B" w14:paraId="60CBF417" w14:textId="77777777" w:rsidTr="007A7070">
              <w:tc>
                <w:tcPr>
                  <w:tcW w:w="1933" w:type="dxa"/>
                </w:tcPr>
                <w:p w14:paraId="0AAE25F5" w14:textId="77777777" w:rsidR="007A7070" w:rsidRPr="001B3C6B" w:rsidRDefault="007A7070" w:rsidP="00AB68B9">
                  <w:pPr>
                    <w:rPr>
                      <w:rFonts w:ascii="Arial" w:eastAsia="Times New Roman" w:hAnsi="Arial" w:cs="Arial"/>
                    </w:rPr>
                  </w:pPr>
                  <w:r w:rsidRPr="001B3C6B">
                    <w:rPr>
                      <w:rFonts w:ascii="Arial" w:eastAsia="Times New Roman" w:hAnsi="Arial" w:cs="Arial"/>
                    </w:rPr>
                    <w:t>Difference 3</w:t>
                  </w:r>
                </w:p>
              </w:tc>
              <w:tc>
                <w:tcPr>
                  <w:tcW w:w="3287" w:type="dxa"/>
                </w:tcPr>
                <w:p w14:paraId="55F2DF26" w14:textId="77777777" w:rsidR="007A7070" w:rsidRPr="001B3C6B" w:rsidRDefault="007A7070" w:rsidP="00AB68B9">
                  <w:pPr>
                    <w:jc w:val="center"/>
                    <w:rPr>
                      <w:rFonts w:ascii="Arial" w:eastAsia="Times New Roman" w:hAnsi="Arial" w:cs="Arial"/>
                    </w:rPr>
                  </w:pPr>
                  <w:r w:rsidRPr="001B3C6B">
                    <w:rPr>
                      <w:rFonts w:ascii="Arial" w:eastAsia="Times New Roman" w:hAnsi="Arial" w:cs="Arial"/>
                    </w:rPr>
                    <w:t>Sexual transmission not possible</w:t>
                  </w:r>
                </w:p>
              </w:tc>
              <w:tc>
                <w:tcPr>
                  <w:tcW w:w="3464" w:type="dxa"/>
                </w:tcPr>
                <w:p w14:paraId="6167A904" w14:textId="38F30708" w:rsidR="007A7070" w:rsidRPr="001B3C6B" w:rsidRDefault="007A7070" w:rsidP="00AB68B9">
                  <w:pPr>
                    <w:jc w:val="center"/>
                    <w:rPr>
                      <w:rFonts w:ascii="Arial" w:eastAsia="Times New Roman" w:hAnsi="Arial" w:cs="Arial"/>
                    </w:rPr>
                  </w:pPr>
                  <w:r>
                    <w:rPr>
                      <w:rFonts w:ascii="Arial" w:eastAsia="Times New Roman" w:hAnsi="Arial" w:cs="Arial"/>
                    </w:rPr>
                    <w:t>Sexual transmission</w:t>
                  </w:r>
                  <w:r>
                    <w:rPr>
                      <w:rFonts w:ascii="Arial" w:eastAsia="Times New Roman" w:hAnsi="Arial" w:cs="Arial"/>
                    </w:rPr>
                    <w:tab/>
                    <w:t xml:space="preserve"> p</w:t>
                  </w:r>
                  <w:r w:rsidRPr="001B3C6B">
                    <w:rPr>
                      <w:rFonts w:ascii="Arial" w:eastAsia="Times New Roman" w:hAnsi="Arial" w:cs="Arial"/>
                    </w:rPr>
                    <w:t>ossible</w:t>
                  </w:r>
                </w:p>
              </w:tc>
            </w:tr>
          </w:tbl>
          <w:p w14:paraId="2FE83619" w14:textId="5693290B" w:rsidR="007A7070" w:rsidRPr="00A41F2D" w:rsidRDefault="007A7070" w:rsidP="007A7070">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firstLine="0"/>
              <w:rPr>
                <w:rFonts w:ascii="Arial-BoldMT" w:hAnsi="Arial-BoldMT" w:cs="Arial-BoldMT"/>
                <w:bCs/>
                <w:sz w:val="24"/>
                <w:szCs w:val="24"/>
                <w:lang w:eastAsia="en-US"/>
              </w:rPr>
            </w:pPr>
          </w:p>
        </w:tc>
        <w:tc>
          <w:tcPr>
            <w:tcW w:w="1501" w:type="dxa"/>
          </w:tcPr>
          <w:p w14:paraId="7A7031BF" w14:textId="1CEB8507" w:rsidR="008D0158" w:rsidRPr="00A41F2D" w:rsidRDefault="007A7070" w:rsidP="00AB68B9">
            <w:pPr>
              <w:jc w:val="center"/>
              <w:rPr>
                <w:rFonts w:ascii="Arial" w:hAnsi="Arial" w:cs="Arial"/>
                <w:bCs/>
              </w:rPr>
            </w:pPr>
            <w:r>
              <w:rPr>
                <w:rFonts w:ascii="Arial" w:hAnsi="Arial" w:cs="Arial"/>
                <w:bCs/>
              </w:rPr>
              <w:t>1 - 2</w:t>
            </w:r>
          </w:p>
        </w:tc>
      </w:tr>
      <w:tr w:rsidR="008D0158" w:rsidRPr="00CC37C4" w14:paraId="547676CC" w14:textId="77777777" w:rsidTr="00AB68B9">
        <w:tc>
          <w:tcPr>
            <w:tcW w:w="9175" w:type="dxa"/>
          </w:tcPr>
          <w:p w14:paraId="2D955DCB" w14:textId="77777777" w:rsidR="008D0158" w:rsidRPr="00CC37C4" w:rsidRDefault="008D0158" w:rsidP="00AB68B9">
            <w:pPr>
              <w:jc w:val="right"/>
              <w:rPr>
                <w:rFonts w:ascii="Arial" w:hAnsi="Arial" w:cs="Arial"/>
                <w:bCs/>
              </w:rPr>
            </w:pPr>
            <w:r w:rsidRPr="00CC37C4">
              <w:rPr>
                <w:rFonts w:ascii="Arial" w:hAnsi="Arial" w:cs="Arial"/>
                <w:bCs/>
              </w:rPr>
              <w:t>Total</w:t>
            </w:r>
          </w:p>
        </w:tc>
        <w:tc>
          <w:tcPr>
            <w:tcW w:w="1501" w:type="dxa"/>
          </w:tcPr>
          <w:p w14:paraId="563BF017" w14:textId="61D642BF" w:rsidR="008D0158" w:rsidRPr="00CC37C4" w:rsidRDefault="007A7070" w:rsidP="00AB68B9">
            <w:pPr>
              <w:jc w:val="center"/>
              <w:rPr>
                <w:rFonts w:ascii="Arial" w:hAnsi="Arial" w:cs="Arial"/>
                <w:bCs/>
              </w:rPr>
            </w:pPr>
            <w:r>
              <w:rPr>
                <w:rFonts w:ascii="Arial" w:hAnsi="Arial" w:cs="Arial"/>
                <w:bCs/>
              </w:rPr>
              <w:t>2</w:t>
            </w:r>
          </w:p>
        </w:tc>
      </w:tr>
    </w:tbl>
    <w:p w14:paraId="0A49E11B" w14:textId="4F4D8E31" w:rsidR="00647BE4" w:rsidRDefault="00647BE4" w:rsidP="008B4BE0">
      <w:pPr>
        <w:ind w:left="720" w:hanging="720"/>
        <w:rPr>
          <w:rFonts w:eastAsia="Times New Roman" w:cs="Times New Roman"/>
        </w:rPr>
      </w:pPr>
    </w:p>
    <w:p w14:paraId="47E71374" w14:textId="77777777" w:rsidR="00501210" w:rsidRDefault="00501210" w:rsidP="008B4BE0">
      <w:pPr>
        <w:ind w:left="720" w:hanging="720"/>
        <w:rPr>
          <w:rFonts w:eastAsia="Times New Roman" w:cs="Times New Roman"/>
        </w:rPr>
      </w:pPr>
    </w:p>
    <w:p w14:paraId="07D91CF6" w14:textId="77777777" w:rsidR="001328CB" w:rsidRDefault="001328CB" w:rsidP="008B4BE0">
      <w:pPr>
        <w:ind w:left="720" w:hanging="720"/>
        <w:rPr>
          <w:rFonts w:eastAsia="Times New Roman" w:cs="Times New Roman"/>
        </w:rPr>
      </w:pPr>
    </w:p>
    <w:p w14:paraId="2F38BE0B" w14:textId="77777777" w:rsidR="001328CB" w:rsidRDefault="001328CB" w:rsidP="008B4BE0">
      <w:pPr>
        <w:ind w:left="720" w:hanging="720"/>
        <w:rPr>
          <w:rFonts w:eastAsia="Times New Roman" w:cs="Times New Roman"/>
        </w:rPr>
      </w:pPr>
    </w:p>
    <w:p w14:paraId="2EDF7A13" w14:textId="77777777" w:rsidR="001328CB" w:rsidRDefault="001328CB" w:rsidP="008B4BE0">
      <w:pPr>
        <w:ind w:left="720" w:hanging="720"/>
        <w:rPr>
          <w:rFonts w:eastAsia="Times New Roman" w:cs="Times New Roman"/>
        </w:rPr>
      </w:pPr>
    </w:p>
    <w:p w14:paraId="4E5AE8B8" w14:textId="77777777" w:rsidR="001328CB" w:rsidRDefault="001328CB" w:rsidP="008B4BE0">
      <w:pPr>
        <w:ind w:left="720" w:hanging="720"/>
        <w:rPr>
          <w:rFonts w:eastAsia="Times New Roman" w:cs="Times New Roman"/>
        </w:rPr>
      </w:pPr>
    </w:p>
    <w:p w14:paraId="109EAF11" w14:textId="77777777" w:rsidR="001328CB" w:rsidRDefault="001328CB" w:rsidP="008B4BE0">
      <w:pPr>
        <w:ind w:left="720" w:hanging="720"/>
        <w:rPr>
          <w:rFonts w:eastAsia="Times New Roman" w:cs="Times New Roman"/>
        </w:rPr>
      </w:pPr>
    </w:p>
    <w:p w14:paraId="32AED8F2" w14:textId="77777777" w:rsidR="001328CB" w:rsidRDefault="001328CB" w:rsidP="008B4BE0">
      <w:pPr>
        <w:ind w:left="720" w:hanging="720"/>
        <w:rPr>
          <w:rFonts w:eastAsia="Times New Roman" w:cs="Times New Roman"/>
        </w:rPr>
      </w:pPr>
    </w:p>
    <w:p w14:paraId="78C59779" w14:textId="77777777" w:rsidR="001328CB" w:rsidRDefault="001328CB" w:rsidP="008B4BE0">
      <w:pPr>
        <w:ind w:left="720" w:hanging="720"/>
        <w:rPr>
          <w:rFonts w:eastAsia="Times New Roman" w:cs="Times New Roman"/>
        </w:rPr>
      </w:pPr>
    </w:p>
    <w:p w14:paraId="4F50FBCF" w14:textId="77777777" w:rsidR="001328CB" w:rsidRDefault="001328CB" w:rsidP="008B4BE0">
      <w:pPr>
        <w:ind w:left="720" w:hanging="720"/>
        <w:rPr>
          <w:rFonts w:eastAsia="Times New Roman" w:cs="Times New Roman"/>
        </w:rPr>
      </w:pPr>
    </w:p>
    <w:p w14:paraId="70D921F7" w14:textId="77777777" w:rsidR="001328CB" w:rsidRDefault="001328CB" w:rsidP="008B4BE0">
      <w:pPr>
        <w:ind w:left="720" w:hanging="720"/>
        <w:rPr>
          <w:rFonts w:eastAsia="Times New Roman" w:cs="Times New Roman"/>
        </w:rPr>
      </w:pPr>
    </w:p>
    <w:p w14:paraId="54F904E7" w14:textId="77777777" w:rsidR="001328CB" w:rsidRDefault="001328CB" w:rsidP="008B4BE0">
      <w:pPr>
        <w:ind w:left="720" w:hanging="720"/>
        <w:rPr>
          <w:rFonts w:eastAsia="Times New Roman" w:cs="Times New Roman"/>
        </w:rPr>
      </w:pPr>
    </w:p>
    <w:p w14:paraId="703DFBA4" w14:textId="77777777" w:rsidR="001328CB" w:rsidRDefault="001328CB" w:rsidP="008B4BE0">
      <w:pPr>
        <w:ind w:left="720" w:hanging="720"/>
        <w:rPr>
          <w:rFonts w:eastAsia="Times New Roman" w:cs="Times New Roman"/>
        </w:rPr>
      </w:pPr>
    </w:p>
    <w:p w14:paraId="14EBA7BC" w14:textId="77777777" w:rsidR="001328CB" w:rsidRDefault="001328CB" w:rsidP="008B4BE0">
      <w:pPr>
        <w:ind w:left="720" w:hanging="720"/>
        <w:rPr>
          <w:rFonts w:eastAsia="Times New Roman" w:cs="Times New Roman"/>
        </w:rPr>
      </w:pPr>
    </w:p>
    <w:p w14:paraId="2F8E932A" w14:textId="77777777" w:rsidR="001328CB" w:rsidRDefault="001328CB" w:rsidP="008B4BE0">
      <w:pPr>
        <w:ind w:left="720" w:hanging="720"/>
        <w:rPr>
          <w:rFonts w:eastAsia="Times New Roman" w:cs="Times New Roman"/>
        </w:rPr>
      </w:pPr>
    </w:p>
    <w:p w14:paraId="0BB0911F" w14:textId="77777777" w:rsidR="001328CB" w:rsidRDefault="001328CB" w:rsidP="008B4BE0">
      <w:pPr>
        <w:ind w:left="720" w:hanging="720"/>
        <w:rPr>
          <w:rFonts w:eastAsia="Times New Roman" w:cs="Times New Roman"/>
        </w:rPr>
      </w:pPr>
    </w:p>
    <w:p w14:paraId="16A2B8B7" w14:textId="57E7A363" w:rsidR="00CB4CFE" w:rsidRPr="00E46C9B" w:rsidRDefault="00BE31E8" w:rsidP="00E46C9B">
      <w:pPr>
        <w:rPr>
          <w:rFonts w:ascii="Arial" w:hAnsi="Arial" w:cs="Arial"/>
          <w:b/>
          <w:color w:val="000000"/>
        </w:rPr>
      </w:pPr>
      <w:r>
        <w:rPr>
          <w:rFonts w:ascii="Arial" w:hAnsi="Arial" w:cs="Arial"/>
          <w:b/>
          <w:color w:val="000000"/>
        </w:rPr>
        <w:t>Question 35</w:t>
      </w:r>
      <w:r w:rsidR="00B97B06" w:rsidRPr="00031E72">
        <w:rPr>
          <w:rFonts w:ascii="Arial" w:hAnsi="Arial" w:cs="Arial"/>
          <w:b/>
          <w:color w:val="000000"/>
        </w:rPr>
        <w:tab/>
      </w:r>
      <w:r w:rsidR="00B97B06" w:rsidRPr="00031E72">
        <w:rPr>
          <w:rFonts w:ascii="Arial" w:hAnsi="Arial" w:cs="Arial"/>
          <w:b/>
          <w:color w:val="000000"/>
        </w:rPr>
        <w:tab/>
      </w:r>
      <w:r w:rsidR="00B97B06" w:rsidRPr="00031E72">
        <w:rPr>
          <w:rFonts w:ascii="Arial" w:hAnsi="Arial" w:cs="Arial"/>
          <w:b/>
          <w:color w:val="000000"/>
        </w:rPr>
        <w:tab/>
      </w:r>
      <w:r w:rsidR="00B97B06" w:rsidRPr="00031E72">
        <w:rPr>
          <w:rFonts w:ascii="Arial" w:hAnsi="Arial" w:cs="Arial"/>
          <w:b/>
          <w:color w:val="000000"/>
        </w:rPr>
        <w:tab/>
      </w:r>
      <w:r w:rsidR="00B97B06" w:rsidRPr="00031E72">
        <w:rPr>
          <w:rFonts w:ascii="Arial" w:hAnsi="Arial" w:cs="Arial"/>
          <w:b/>
          <w:color w:val="000000"/>
        </w:rPr>
        <w:tab/>
      </w:r>
      <w:r w:rsidR="00B97B06" w:rsidRPr="00031E72">
        <w:rPr>
          <w:rFonts w:ascii="Arial" w:hAnsi="Arial" w:cs="Arial"/>
          <w:b/>
          <w:color w:val="000000"/>
        </w:rPr>
        <w:tab/>
      </w:r>
      <w:r w:rsidR="00B97B06" w:rsidRPr="00031E72">
        <w:rPr>
          <w:rFonts w:ascii="Arial" w:hAnsi="Arial" w:cs="Arial"/>
          <w:b/>
          <w:color w:val="000000"/>
        </w:rPr>
        <w:tab/>
      </w:r>
      <w:r w:rsidR="00B97B06" w:rsidRPr="00031E72">
        <w:rPr>
          <w:rFonts w:ascii="Arial" w:hAnsi="Arial" w:cs="Arial"/>
          <w:b/>
          <w:color w:val="000000"/>
        </w:rPr>
        <w:tab/>
      </w:r>
      <w:r w:rsidR="00B97B06" w:rsidRPr="00031E72">
        <w:rPr>
          <w:rFonts w:ascii="Arial" w:hAnsi="Arial" w:cs="Arial"/>
          <w:b/>
          <w:color w:val="000000"/>
        </w:rPr>
        <w:tab/>
      </w:r>
      <w:r w:rsidR="00B97B06" w:rsidRPr="00031E72">
        <w:rPr>
          <w:rFonts w:ascii="Arial" w:hAnsi="Arial" w:cs="Arial"/>
          <w:b/>
          <w:color w:val="000000"/>
        </w:rPr>
        <w:tab/>
      </w:r>
      <w:r w:rsidR="00B97B06" w:rsidRPr="00031E72">
        <w:rPr>
          <w:rFonts w:ascii="Arial" w:hAnsi="Arial" w:cs="Arial"/>
          <w:b/>
          <w:color w:val="000000"/>
        </w:rPr>
        <w:tab/>
      </w:r>
      <w:r w:rsidR="00B97B06" w:rsidRPr="00031E72">
        <w:rPr>
          <w:rFonts w:ascii="Arial" w:hAnsi="Arial" w:cs="Arial"/>
          <w:b/>
          <w:color w:val="000000"/>
        </w:rPr>
        <w:tab/>
        <w:t>(20 marks)</w:t>
      </w:r>
    </w:p>
    <w:p w14:paraId="6E5341B3" w14:textId="6188CB2F" w:rsidR="00CB4CFE" w:rsidRPr="00E46C9B" w:rsidRDefault="00E46C9B" w:rsidP="00E46C9B">
      <w:pPr>
        <w:spacing w:before="100" w:beforeAutospacing="1" w:after="100" w:afterAutospacing="1"/>
        <w:rPr>
          <w:rFonts w:ascii="Arial" w:hAnsi="Arial" w:cs="Arial"/>
          <w:lang w:val="en-US"/>
        </w:rPr>
      </w:pPr>
      <w:r>
        <w:rPr>
          <w:rFonts w:ascii="Arial" w:hAnsi="Arial" w:cs="Arial"/>
          <w:lang w:val="en-US"/>
        </w:rPr>
        <w:t>(a)</w:t>
      </w:r>
      <w:r w:rsidRPr="00031E72">
        <w:rPr>
          <w:rFonts w:ascii="Arial" w:hAnsi="Arial" w:cs="Arial"/>
          <w:lang w:val="en-US"/>
        </w:rPr>
        <w:tab/>
      </w:r>
      <w:r>
        <w:rPr>
          <w:rFonts w:ascii="Arial" w:hAnsi="Arial" w:cs="Arial"/>
          <w:lang w:val="en-US"/>
        </w:rPr>
        <w:t>Explain the implications of PKU being due to a germ-line mutation.</w:t>
      </w:r>
      <w:r>
        <w:rPr>
          <w:rFonts w:ascii="Arial" w:hAnsi="Arial" w:cs="Arial"/>
          <w:lang w:val="en-US"/>
        </w:rPr>
        <w:tab/>
      </w:r>
      <w:r>
        <w:rPr>
          <w:rFonts w:ascii="Arial" w:hAnsi="Arial" w:cs="Arial"/>
          <w:lang w:val="en-US"/>
        </w:rPr>
        <w:tab/>
      </w:r>
      <w:r>
        <w:rPr>
          <w:rFonts w:ascii="Arial" w:hAnsi="Arial" w:cs="Arial"/>
          <w:lang w:val="en-US"/>
        </w:rPr>
        <w:tab/>
        <w:t>(2 marks)</w:t>
      </w:r>
    </w:p>
    <w:tbl>
      <w:tblPr>
        <w:tblStyle w:val="TableGrid"/>
        <w:tblW w:w="0" w:type="auto"/>
        <w:tblLook w:val="04A0" w:firstRow="1" w:lastRow="0" w:firstColumn="1" w:lastColumn="0" w:noHBand="0" w:noVBand="1"/>
      </w:tblPr>
      <w:tblGrid>
        <w:gridCol w:w="9175"/>
        <w:gridCol w:w="1501"/>
      </w:tblGrid>
      <w:tr w:rsidR="00E46C9B" w:rsidRPr="00CC37C4" w14:paraId="342E7ED8" w14:textId="77777777" w:rsidTr="00E46C9B">
        <w:tc>
          <w:tcPr>
            <w:tcW w:w="9175" w:type="dxa"/>
          </w:tcPr>
          <w:p w14:paraId="16C390BB" w14:textId="77777777" w:rsidR="00E46C9B" w:rsidRPr="00CC37C4" w:rsidRDefault="00E46C9B" w:rsidP="00E46C9B">
            <w:pPr>
              <w:jc w:val="center"/>
              <w:rPr>
                <w:rFonts w:ascii="Arial" w:hAnsi="Arial" w:cs="Arial"/>
                <w:bCs/>
              </w:rPr>
            </w:pPr>
            <w:r w:rsidRPr="00CC37C4">
              <w:rPr>
                <w:rFonts w:ascii="Arial" w:hAnsi="Arial" w:cs="Arial"/>
                <w:bCs/>
              </w:rPr>
              <w:t>Description</w:t>
            </w:r>
          </w:p>
        </w:tc>
        <w:tc>
          <w:tcPr>
            <w:tcW w:w="1501" w:type="dxa"/>
          </w:tcPr>
          <w:p w14:paraId="67940270" w14:textId="77777777" w:rsidR="00E46C9B" w:rsidRPr="00CC37C4" w:rsidRDefault="00E46C9B" w:rsidP="00E46C9B">
            <w:pPr>
              <w:jc w:val="center"/>
              <w:rPr>
                <w:rFonts w:ascii="Arial" w:hAnsi="Arial" w:cs="Arial"/>
                <w:bCs/>
              </w:rPr>
            </w:pPr>
            <w:r w:rsidRPr="00CC37C4">
              <w:rPr>
                <w:rFonts w:ascii="Arial" w:hAnsi="Arial" w:cs="Arial"/>
                <w:bCs/>
              </w:rPr>
              <w:t>Marks</w:t>
            </w:r>
          </w:p>
        </w:tc>
      </w:tr>
      <w:tr w:rsidR="00E46C9B" w:rsidRPr="00E46C9B" w14:paraId="3CF455E5" w14:textId="77777777" w:rsidTr="00E46C9B">
        <w:tc>
          <w:tcPr>
            <w:tcW w:w="9175" w:type="dxa"/>
          </w:tcPr>
          <w:p w14:paraId="08757F65" w14:textId="0318FD23" w:rsidR="00E46C9B" w:rsidRPr="00E46C9B" w:rsidRDefault="00E46C9B" w:rsidP="00E46C9B">
            <w:pPr>
              <w:rPr>
                <w:rFonts w:ascii="Arial" w:eastAsia="Times New Roman" w:hAnsi="Arial" w:cs="Arial"/>
              </w:rPr>
            </w:pPr>
            <w:r w:rsidRPr="00E46C9B">
              <w:rPr>
                <w:rFonts w:ascii="Arial" w:eastAsia="Times New Roman" w:hAnsi="Arial" w:cs="Arial"/>
              </w:rPr>
              <w:t xml:space="preserve">The mutation originally occurs in a reproductive cell. </w:t>
            </w:r>
          </w:p>
        </w:tc>
        <w:tc>
          <w:tcPr>
            <w:tcW w:w="1501" w:type="dxa"/>
          </w:tcPr>
          <w:p w14:paraId="1EA50D1A" w14:textId="5C728EE5" w:rsidR="00E46C9B" w:rsidRPr="00E46C9B" w:rsidRDefault="00E46C9B" w:rsidP="00E46C9B">
            <w:pPr>
              <w:jc w:val="center"/>
              <w:rPr>
                <w:rFonts w:ascii="Arial" w:hAnsi="Arial" w:cs="Arial"/>
                <w:bCs/>
              </w:rPr>
            </w:pPr>
            <w:r>
              <w:rPr>
                <w:rFonts w:ascii="Arial" w:hAnsi="Arial" w:cs="Arial"/>
                <w:bCs/>
              </w:rPr>
              <w:t>1</w:t>
            </w:r>
          </w:p>
        </w:tc>
      </w:tr>
      <w:tr w:rsidR="00E46C9B" w:rsidRPr="00E46C9B" w14:paraId="112AFF2F" w14:textId="77777777" w:rsidTr="00E46C9B">
        <w:tc>
          <w:tcPr>
            <w:tcW w:w="9175" w:type="dxa"/>
          </w:tcPr>
          <w:p w14:paraId="76C4FD7B" w14:textId="15CFB57F" w:rsidR="00E46C9B" w:rsidRPr="00E46C9B" w:rsidRDefault="00E46C9B" w:rsidP="00E46C9B">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BoldMT" w:hAnsi="Arial-BoldMT" w:cs="Arial-BoldMT"/>
                <w:bCs/>
                <w:sz w:val="24"/>
                <w:szCs w:val="24"/>
                <w:lang w:eastAsia="en-US"/>
              </w:rPr>
            </w:pPr>
            <w:r w:rsidRPr="00E46C9B">
              <w:rPr>
                <w:rFonts w:ascii="Arial" w:eastAsia="Times New Roman" w:hAnsi="Arial" w:cs="Arial"/>
                <w:sz w:val="24"/>
                <w:szCs w:val="24"/>
              </w:rPr>
              <w:t>The mutation therefore gets passed onto the next generation.</w:t>
            </w:r>
            <w:r w:rsidRPr="00E46C9B">
              <w:rPr>
                <w:rFonts w:ascii="Arial" w:eastAsia="Times New Roman" w:hAnsi="Arial" w:cs="Arial"/>
                <w:sz w:val="24"/>
                <w:szCs w:val="24"/>
              </w:rPr>
              <w:tab/>
            </w:r>
          </w:p>
        </w:tc>
        <w:tc>
          <w:tcPr>
            <w:tcW w:w="1501" w:type="dxa"/>
          </w:tcPr>
          <w:p w14:paraId="7E3D4FCA" w14:textId="31E0C527" w:rsidR="00E46C9B" w:rsidRPr="00E46C9B" w:rsidRDefault="00E46C9B" w:rsidP="00E46C9B">
            <w:pPr>
              <w:jc w:val="center"/>
              <w:rPr>
                <w:rFonts w:ascii="Arial" w:hAnsi="Arial" w:cs="Arial"/>
                <w:bCs/>
              </w:rPr>
            </w:pPr>
            <w:r>
              <w:rPr>
                <w:rFonts w:ascii="Arial" w:hAnsi="Arial" w:cs="Arial"/>
                <w:bCs/>
              </w:rPr>
              <w:t>1</w:t>
            </w:r>
          </w:p>
        </w:tc>
      </w:tr>
      <w:tr w:rsidR="00E46C9B" w:rsidRPr="00CC37C4" w14:paraId="3A5D4244" w14:textId="77777777" w:rsidTr="00E46C9B">
        <w:tc>
          <w:tcPr>
            <w:tcW w:w="9175" w:type="dxa"/>
          </w:tcPr>
          <w:p w14:paraId="398C58DC" w14:textId="77777777" w:rsidR="00E46C9B" w:rsidRPr="00CC37C4" w:rsidRDefault="00E46C9B" w:rsidP="00E46C9B">
            <w:pPr>
              <w:jc w:val="right"/>
              <w:rPr>
                <w:rFonts w:ascii="Arial" w:hAnsi="Arial" w:cs="Arial"/>
                <w:bCs/>
              </w:rPr>
            </w:pPr>
            <w:r w:rsidRPr="00CC37C4">
              <w:rPr>
                <w:rFonts w:ascii="Arial" w:hAnsi="Arial" w:cs="Arial"/>
                <w:bCs/>
              </w:rPr>
              <w:t>Total</w:t>
            </w:r>
          </w:p>
        </w:tc>
        <w:tc>
          <w:tcPr>
            <w:tcW w:w="1501" w:type="dxa"/>
          </w:tcPr>
          <w:p w14:paraId="5839BEE5" w14:textId="4BE7C424" w:rsidR="00E46C9B" w:rsidRPr="00CC37C4" w:rsidRDefault="00E46C9B" w:rsidP="00E46C9B">
            <w:pPr>
              <w:jc w:val="center"/>
              <w:rPr>
                <w:rFonts w:ascii="Arial" w:hAnsi="Arial" w:cs="Arial"/>
                <w:bCs/>
              </w:rPr>
            </w:pPr>
            <w:r>
              <w:rPr>
                <w:rFonts w:ascii="Arial" w:hAnsi="Arial" w:cs="Arial"/>
                <w:bCs/>
              </w:rPr>
              <w:t>2</w:t>
            </w:r>
          </w:p>
        </w:tc>
      </w:tr>
    </w:tbl>
    <w:p w14:paraId="1B55073D" w14:textId="77777777" w:rsidR="00501210" w:rsidRDefault="00501210" w:rsidP="00E46C9B">
      <w:pPr>
        <w:rPr>
          <w:rFonts w:ascii="Arial" w:eastAsia="Times New Roman" w:hAnsi="Arial" w:cs="Arial"/>
        </w:rPr>
      </w:pPr>
    </w:p>
    <w:p w14:paraId="403994E3" w14:textId="77777777" w:rsidR="00733860" w:rsidRDefault="00733860" w:rsidP="00733860">
      <w:pPr>
        <w:rPr>
          <w:rFonts w:ascii="Arial" w:hAnsi="Arial" w:cs="Arial"/>
          <w:lang w:val="en-US"/>
        </w:rPr>
      </w:pPr>
      <w:r>
        <w:rPr>
          <w:rFonts w:ascii="Arial" w:hAnsi="Arial" w:cs="Arial"/>
          <w:lang w:val="en-US"/>
        </w:rPr>
        <w:t>(b)</w:t>
      </w:r>
      <w:r>
        <w:rPr>
          <w:rFonts w:ascii="Arial" w:hAnsi="Arial" w:cs="Arial"/>
          <w:lang w:val="en-US"/>
        </w:rPr>
        <w:tab/>
        <w:t>What is the meaning of PKU being described as an autosomal recessive disorder?</w:t>
      </w:r>
    </w:p>
    <w:p w14:paraId="7C119616" w14:textId="77777777" w:rsidR="00733860" w:rsidRDefault="00733860" w:rsidP="00733860">
      <w:pPr>
        <w:ind w:left="1440" w:hanging="720"/>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(2 marks)</w:t>
      </w:r>
    </w:p>
    <w:tbl>
      <w:tblPr>
        <w:tblStyle w:val="TableGrid"/>
        <w:tblW w:w="0" w:type="auto"/>
        <w:tblLook w:val="04A0" w:firstRow="1" w:lastRow="0" w:firstColumn="1" w:lastColumn="0" w:noHBand="0" w:noVBand="1"/>
      </w:tblPr>
      <w:tblGrid>
        <w:gridCol w:w="9288"/>
        <w:gridCol w:w="1388"/>
      </w:tblGrid>
      <w:tr w:rsidR="00733860" w:rsidRPr="00CC37C4" w14:paraId="1F5EFF20" w14:textId="77777777" w:rsidTr="00733860">
        <w:tc>
          <w:tcPr>
            <w:tcW w:w="9288" w:type="dxa"/>
          </w:tcPr>
          <w:p w14:paraId="41525C5B" w14:textId="77777777" w:rsidR="00733860" w:rsidRPr="00CC37C4" w:rsidRDefault="00733860" w:rsidP="00B13CC5">
            <w:pPr>
              <w:jc w:val="center"/>
              <w:rPr>
                <w:rFonts w:ascii="Arial" w:hAnsi="Arial" w:cs="Arial"/>
                <w:bCs/>
              </w:rPr>
            </w:pPr>
            <w:r w:rsidRPr="00CC37C4">
              <w:rPr>
                <w:rFonts w:ascii="Arial" w:hAnsi="Arial" w:cs="Arial"/>
                <w:bCs/>
              </w:rPr>
              <w:t>Description</w:t>
            </w:r>
          </w:p>
        </w:tc>
        <w:tc>
          <w:tcPr>
            <w:tcW w:w="1388" w:type="dxa"/>
          </w:tcPr>
          <w:p w14:paraId="0FADF364" w14:textId="77777777" w:rsidR="00733860" w:rsidRPr="00CC37C4" w:rsidRDefault="00733860" w:rsidP="00B13CC5">
            <w:pPr>
              <w:jc w:val="center"/>
              <w:rPr>
                <w:rFonts w:ascii="Arial" w:hAnsi="Arial" w:cs="Arial"/>
                <w:bCs/>
              </w:rPr>
            </w:pPr>
            <w:r w:rsidRPr="00CC37C4">
              <w:rPr>
                <w:rFonts w:ascii="Arial" w:hAnsi="Arial" w:cs="Arial"/>
                <w:bCs/>
              </w:rPr>
              <w:t>Marks</w:t>
            </w:r>
          </w:p>
        </w:tc>
      </w:tr>
      <w:tr w:rsidR="00733860" w:rsidRPr="00733860" w14:paraId="25B9C422" w14:textId="77777777" w:rsidTr="00733860">
        <w:tc>
          <w:tcPr>
            <w:tcW w:w="9288" w:type="dxa"/>
          </w:tcPr>
          <w:p w14:paraId="1A6E2028" w14:textId="0D7DEA45" w:rsidR="00733860" w:rsidRPr="00733860" w:rsidRDefault="00733860" w:rsidP="00733860">
            <w:pPr>
              <w:spacing w:before="100" w:beforeAutospacing="1" w:after="100" w:afterAutospacing="1"/>
              <w:rPr>
                <w:rFonts w:ascii="Arial" w:hAnsi="Arial" w:cs="Arial"/>
                <w:lang w:val="en-US"/>
              </w:rPr>
            </w:pPr>
            <w:r w:rsidRPr="00733860">
              <w:rPr>
                <w:rFonts w:ascii="Arial" w:hAnsi="Arial" w:cs="Arial"/>
                <w:lang w:val="en-US"/>
              </w:rPr>
              <w:t xml:space="preserve">The mutation occurred on an autosomal chromosome, chromosome 12. </w:t>
            </w:r>
          </w:p>
        </w:tc>
        <w:tc>
          <w:tcPr>
            <w:tcW w:w="1388" w:type="dxa"/>
          </w:tcPr>
          <w:p w14:paraId="0DD4547C" w14:textId="77777777" w:rsidR="00733860" w:rsidRPr="00733860" w:rsidRDefault="00733860" w:rsidP="00B13CC5">
            <w:pPr>
              <w:jc w:val="center"/>
              <w:rPr>
                <w:rFonts w:ascii="Arial" w:hAnsi="Arial" w:cs="Arial"/>
                <w:bCs/>
              </w:rPr>
            </w:pPr>
            <w:r w:rsidRPr="00733860">
              <w:rPr>
                <w:rFonts w:ascii="Arial" w:hAnsi="Arial" w:cs="Arial"/>
                <w:bCs/>
              </w:rPr>
              <w:t>1</w:t>
            </w:r>
          </w:p>
        </w:tc>
      </w:tr>
      <w:tr w:rsidR="00733860" w:rsidRPr="00733860" w14:paraId="23A5D382" w14:textId="77777777" w:rsidTr="00733860">
        <w:tc>
          <w:tcPr>
            <w:tcW w:w="9288" w:type="dxa"/>
          </w:tcPr>
          <w:p w14:paraId="46B9204D" w14:textId="4719121F" w:rsidR="00733860" w:rsidRDefault="00733860" w:rsidP="00B13CC5">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4"/>
                <w:szCs w:val="24"/>
                <w:lang w:val="en-US"/>
              </w:rPr>
            </w:pPr>
            <w:r w:rsidRPr="00733860">
              <w:rPr>
                <w:rFonts w:ascii="Arial" w:hAnsi="Arial" w:cs="Arial"/>
                <w:sz w:val="24"/>
                <w:szCs w:val="24"/>
                <w:lang w:val="en-US"/>
              </w:rPr>
              <w:t xml:space="preserve">It is recessive so if the individual is not homozygous for PKU </w:t>
            </w:r>
            <w:r>
              <w:rPr>
                <w:rFonts w:ascii="Arial" w:hAnsi="Arial" w:cs="Arial"/>
                <w:sz w:val="24"/>
                <w:szCs w:val="24"/>
                <w:lang w:val="en-US"/>
              </w:rPr>
              <w:t>then the disorder</w:t>
            </w:r>
          </w:p>
          <w:p w14:paraId="62A610D6" w14:textId="79FD27B2" w:rsidR="00733860" w:rsidRPr="00733860" w:rsidRDefault="00733860" w:rsidP="00733860">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4"/>
                <w:szCs w:val="24"/>
                <w:lang w:val="en-US"/>
              </w:rPr>
            </w:pPr>
            <w:r w:rsidRPr="00733860">
              <w:rPr>
                <w:rFonts w:ascii="Arial" w:hAnsi="Arial" w:cs="Arial"/>
                <w:sz w:val="24"/>
                <w:szCs w:val="24"/>
                <w:lang w:val="en-US"/>
              </w:rPr>
              <w:t>will not</w:t>
            </w:r>
            <w:r>
              <w:rPr>
                <w:rFonts w:ascii="Arial" w:hAnsi="Arial" w:cs="Arial"/>
                <w:sz w:val="24"/>
                <w:szCs w:val="24"/>
                <w:lang w:val="en-US"/>
              </w:rPr>
              <w:t xml:space="preserve"> </w:t>
            </w:r>
            <w:r w:rsidRPr="00733860">
              <w:rPr>
                <w:rFonts w:ascii="Arial" w:hAnsi="Arial" w:cs="Arial"/>
                <w:sz w:val="24"/>
                <w:szCs w:val="24"/>
                <w:lang w:val="en-US"/>
              </w:rPr>
              <w:t>be expressed in the phenotype i.</w:t>
            </w:r>
            <w:r>
              <w:rPr>
                <w:rFonts w:ascii="Arial" w:hAnsi="Arial" w:cs="Arial"/>
                <w:sz w:val="24"/>
                <w:szCs w:val="24"/>
                <w:lang w:val="en-US"/>
              </w:rPr>
              <w:t xml:space="preserve">e. the person will not have the </w:t>
            </w:r>
            <w:r w:rsidRPr="00733860">
              <w:rPr>
                <w:rFonts w:ascii="Arial" w:hAnsi="Arial" w:cs="Arial"/>
                <w:sz w:val="24"/>
                <w:szCs w:val="24"/>
                <w:lang w:val="en-US"/>
              </w:rPr>
              <w:t>disease.</w:t>
            </w:r>
            <w:r w:rsidRPr="00733860">
              <w:rPr>
                <w:rFonts w:ascii="Arial" w:eastAsia="Times New Roman" w:hAnsi="Arial" w:cs="Arial"/>
                <w:sz w:val="24"/>
                <w:szCs w:val="24"/>
              </w:rPr>
              <w:tab/>
            </w:r>
          </w:p>
        </w:tc>
        <w:tc>
          <w:tcPr>
            <w:tcW w:w="1388" w:type="dxa"/>
          </w:tcPr>
          <w:p w14:paraId="17E0BC55" w14:textId="77777777" w:rsidR="00733860" w:rsidRPr="00733860" w:rsidRDefault="00733860" w:rsidP="00B13CC5">
            <w:pPr>
              <w:jc w:val="center"/>
              <w:rPr>
                <w:rFonts w:ascii="Arial" w:hAnsi="Arial" w:cs="Arial"/>
                <w:bCs/>
              </w:rPr>
            </w:pPr>
            <w:r w:rsidRPr="00733860">
              <w:rPr>
                <w:rFonts w:ascii="Arial" w:hAnsi="Arial" w:cs="Arial"/>
                <w:bCs/>
              </w:rPr>
              <w:t>1</w:t>
            </w:r>
          </w:p>
        </w:tc>
      </w:tr>
      <w:tr w:rsidR="00733860" w:rsidRPr="00CC37C4" w14:paraId="01AED009" w14:textId="77777777" w:rsidTr="00733860">
        <w:tc>
          <w:tcPr>
            <w:tcW w:w="9288" w:type="dxa"/>
          </w:tcPr>
          <w:p w14:paraId="2BAFF8C5" w14:textId="77777777" w:rsidR="00733860" w:rsidRPr="00CC37C4" w:rsidRDefault="00733860" w:rsidP="00B13CC5">
            <w:pPr>
              <w:jc w:val="right"/>
              <w:rPr>
                <w:rFonts w:ascii="Arial" w:hAnsi="Arial" w:cs="Arial"/>
                <w:bCs/>
              </w:rPr>
            </w:pPr>
            <w:r w:rsidRPr="00CC37C4">
              <w:rPr>
                <w:rFonts w:ascii="Arial" w:hAnsi="Arial" w:cs="Arial"/>
                <w:bCs/>
              </w:rPr>
              <w:t>Total</w:t>
            </w:r>
          </w:p>
        </w:tc>
        <w:tc>
          <w:tcPr>
            <w:tcW w:w="1388" w:type="dxa"/>
          </w:tcPr>
          <w:p w14:paraId="18E76F8A" w14:textId="77777777" w:rsidR="00733860" w:rsidRPr="00CC37C4" w:rsidRDefault="00733860" w:rsidP="00B13CC5">
            <w:pPr>
              <w:jc w:val="center"/>
              <w:rPr>
                <w:rFonts w:ascii="Arial" w:hAnsi="Arial" w:cs="Arial"/>
                <w:bCs/>
              </w:rPr>
            </w:pPr>
            <w:r>
              <w:rPr>
                <w:rFonts w:ascii="Arial" w:hAnsi="Arial" w:cs="Arial"/>
                <w:bCs/>
              </w:rPr>
              <w:t>2</w:t>
            </w:r>
          </w:p>
        </w:tc>
      </w:tr>
    </w:tbl>
    <w:p w14:paraId="0FFB8C14" w14:textId="77777777" w:rsidR="00733860" w:rsidRDefault="00733860" w:rsidP="00E46C9B">
      <w:pPr>
        <w:rPr>
          <w:rFonts w:ascii="Arial" w:eastAsia="Times New Roman" w:hAnsi="Arial" w:cs="Arial"/>
        </w:rPr>
      </w:pPr>
    </w:p>
    <w:p w14:paraId="508BEFE6" w14:textId="04656E30" w:rsidR="00733860" w:rsidRPr="00733860" w:rsidRDefault="00733860" w:rsidP="00733860">
      <w:pPr>
        <w:spacing w:before="100" w:beforeAutospacing="1" w:after="100" w:afterAutospacing="1"/>
        <w:ind w:left="720" w:hanging="720"/>
        <w:rPr>
          <w:rFonts w:ascii="Arial" w:hAnsi="Arial" w:cs="Arial"/>
          <w:lang w:val="en-US"/>
        </w:rPr>
      </w:pPr>
      <w:r>
        <w:rPr>
          <w:rFonts w:ascii="Arial" w:hAnsi="Arial" w:cs="Arial"/>
          <w:lang w:val="en-US"/>
        </w:rPr>
        <w:t>(c)</w:t>
      </w:r>
      <w:r>
        <w:rPr>
          <w:rFonts w:ascii="Arial" w:hAnsi="Arial" w:cs="Arial"/>
          <w:lang w:val="en-US"/>
        </w:rPr>
        <w:tab/>
        <w:t>A couple decide to have a child. Genetic tests show that they are both heterozygous for PKU. Give the genotypes of the couple and use a Punnett square to show the percentage chance that the child will have PKU. Use the symbol ‘</w:t>
      </w:r>
      <w:r w:rsidRPr="007969C2">
        <w:rPr>
          <w:rFonts w:ascii="Arial" w:hAnsi="Arial" w:cs="Arial"/>
          <w:sz w:val="28"/>
          <w:szCs w:val="28"/>
          <w:lang w:val="en-US"/>
        </w:rPr>
        <w:t>t</w:t>
      </w:r>
      <w:r>
        <w:rPr>
          <w:rFonts w:ascii="Arial" w:hAnsi="Arial" w:cs="Arial"/>
          <w:sz w:val="28"/>
          <w:szCs w:val="28"/>
          <w:lang w:val="en-US"/>
        </w:rPr>
        <w:t>’</w:t>
      </w:r>
      <w:r>
        <w:rPr>
          <w:rFonts w:ascii="Arial" w:hAnsi="Arial" w:cs="Arial"/>
          <w:lang w:val="en-US"/>
        </w:rPr>
        <w:t xml:space="preserve"> to represent the mutated gene.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(5 marks)</w:t>
      </w:r>
    </w:p>
    <w:tbl>
      <w:tblPr>
        <w:tblStyle w:val="TableGrid"/>
        <w:tblW w:w="0" w:type="auto"/>
        <w:tblLook w:val="04A0" w:firstRow="1" w:lastRow="0" w:firstColumn="1" w:lastColumn="0" w:noHBand="0" w:noVBand="1"/>
      </w:tblPr>
      <w:tblGrid>
        <w:gridCol w:w="9288"/>
        <w:gridCol w:w="1388"/>
      </w:tblGrid>
      <w:tr w:rsidR="00733860" w:rsidRPr="00CC37C4" w14:paraId="01B048EB" w14:textId="77777777" w:rsidTr="00B13CC5">
        <w:tc>
          <w:tcPr>
            <w:tcW w:w="9288" w:type="dxa"/>
          </w:tcPr>
          <w:p w14:paraId="1F9C6F72" w14:textId="77777777" w:rsidR="00733860" w:rsidRPr="00CC37C4" w:rsidRDefault="00733860" w:rsidP="00B13CC5">
            <w:pPr>
              <w:jc w:val="center"/>
              <w:rPr>
                <w:rFonts w:ascii="Arial" w:hAnsi="Arial" w:cs="Arial"/>
                <w:bCs/>
              </w:rPr>
            </w:pPr>
            <w:r w:rsidRPr="00CC37C4">
              <w:rPr>
                <w:rFonts w:ascii="Arial" w:hAnsi="Arial" w:cs="Arial"/>
                <w:bCs/>
              </w:rPr>
              <w:t>Description</w:t>
            </w:r>
          </w:p>
        </w:tc>
        <w:tc>
          <w:tcPr>
            <w:tcW w:w="1388" w:type="dxa"/>
          </w:tcPr>
          <w:p w14:paraId="4F6C1D63" w14:textId="77777777" w:rsidR="00733860" w:rsidRPr="00CC37C4" w:rsidRDefault="00733860" w:rsidP="00B13CC5">
            <w:pPr>
              <w:jc w:val="center"/>
              <w:rPr>
                <w:rFonts w:ascii="Arial" w:hAnsi="Arial" w:cs="Arial"/>
                <w:bCs/>
              </w:rPr>
            </w:pPr>
            <w:r w:rsidRPr="00CC37C4">
              <w:rPr>
                <w:rFonts w:ascii="Arial" w:hAnsi="Arial" w:cs="Arial"/>
                <w:bCs/>
              </w:rPr>
              <w:t>Marks</w:t>
            </w:r>
          </w:p>
        </w:tc>
      </w:tr>
      <w:tr w:rsidR="00733860" w:rsidRPr="00733860" w14:paraId="49E0BA39" w14:textId="77777777" w:rsidTr="00B13CC5">
        <w:tc>
          <w:tcPr>
            <w:tcW w:w="9288" w:type="dxa"/>
          </w:tcPr>
          <w:p w14:paraId="62EA0CB3" w14:textId="482F54B5" w:rsidR="00733860" w:rsidRPr="00733860" w:rsidRDefault="00733860" w:rsidP="00B13CC5">
            <w:pPr>
              <w:spacing w:before="100" w:beforeAutospacing="1" w:after="100" w:afterAutospacing="1"/>
              <w:rPr>
                <w:rFonts w:ascii="Arial" w:hAnsi="Arial" w:cs="Arial"/>
                <w:lang w:val="en-US"/>
              </w:rPr>
            </w:pPr>
            <w:r w:rsidRPr="0088173F">
              <w:rPr>
                <w:rFonts w:ascii="Arial" w:hAnsi="Arial" w:cs="Arial"/>
                <w:lang w:val="en-US"/>
              </w:rPr>
              <w:t>Tt  X  Tt</w:t>
            </w:r>
          </w:p>
        </w:tc>
        <w:tc>
          <w:tcPr>
            <w:tcW w:w="1388" w:type="dxa"/>
          </w:tcPr>
          <w:p w14:paraId="47F62B1C" w14:textId="77777777" w:rsidR="00733860" w:rsidRPr="00733860" w:rsidRDefault="00733860" w:rsidP="00B13CC5">
            <w:pPr>
              <w:jc w:val="center"/>
              <w:rPr>
                <w:rFonts w:ascii="Arial" w:hAnsi="Arial" w:cs="Arial"/>
                <w:bCs/>
              </w:rPr>
            </w:pPr>
            <w:r w:rsidRPr="00733860">
              <w:rPr>
                <w:rFonts w:ascii="Arial" w:hAnsi="Arial" w:cs="Arial"/>
                <w:bCs/>
              </w:rPr>
              <w:t>1</w:t>
            </w:r>
          </w:p>
        </w:tc>
      </w:tr>
      <w:tr w:rsidR="00733860" w:rsidRPr="00733860" w14:paraId="115552E2" w14:textId="77777777" w:rsidTr="00B13CC5">
        <w:tc>
          <w:tcPr>
            <w:tcW w:w="9288" w:type="dxa"/>
          </w:tcPr>
          <w:tbl>
            <w:tblPr>
              <w:tblStyle w:val="TableGrid"/>
              <w:tblW w:w="0" w:type="auto"/>
              <w:tblInd w:w="2448" w:type="dxa"/>
              <w:tblLook w:val="04A0" w:firstRow="1" w:lastRow="0" w:firstColumn="1" w:lastColumn="0" w:noHBand="0" w:noVBand="1"/>
            </w:tblPr>
            <w:tblGrid>
              <w:gridCol w:w="1224"/>
              <w:gridCol w:w="936"/>
              <w:gridCol w:w="900"/>
            </w:tblGrid>
            <w:tr w:rsidR="00733860" w:rsidRPr="0088173F" w14:paraId="260104F2" w14:textId="77777777" w:rsidTr="00B13CC5">
              <w:tc>
                <w:tcPr>
                  <w:tcW w:w="1224" w:type="dxa"/>
                </w:tcPr>
                <w:p w14:paraId="0B63F05F" w14:textId="77777777" w:rsidR="00733860" w:rsidRPr="0088173F" w:rsidRDefault="00733860" w:rsidP="00B13CC5">
                  <w:pPr>
                    <w:spacing w:before="100" w:beforeAutospacing="1" w:after="100" w:afterAutospacing="1"/>
                    <w:rPr>
                      <w:rFonts w:ascii="Arial" w:hAnsi="Arial" w:cs="Arial"/>
                      <w:lang w:val="en-US"/>
                    </w:rPr>
                  </w:pPr>
                  <w:r w:rsidRPr="0088173F">
                    <w:rPr>
                      <w:rFonts w:ascii="Arial" w:hAnsi="Arial" w:cs="Arial"/>
                      <w:lang w:val="en-US"/>
                    </w:rPr>
                    <w:t>gametes</w:t>
                  </w:r>
                </w:p>
              </w:tc>
              <w:tc>
                <w:tcPr>
                  <w:tcW w:w="936" w:type="dxa"/>
                </w:tcPr>
                <w:p w14:paraId="1409289B" w14:textId="77777777" w:rsidR="00733860" w:rsidRPr="0088173F" w:rsidRDefault="00733860" w:rsidP="00B13CC5">
                  <w:pPr>
                    <w:spacing w:before="100" w:beforeAutospacing="1" w:after="100" w:afterAutospacing="1"/>
                    <w:jc w:val="center"/>
                    <w:rPr>
                      <w:rFonts w:ascii="Arial" w:hAnsi="Arial" w:cs="Arial"/>
                      <w:lang w:val="en-US"/>
                    </w:rPr>
                  </w:pPr>
                  <w:r w:rsidRPr="0088173F">
                    <w:rPr>
                      <w:rFonts w:ascii="Arial" w:hAnsi="Arial" w:cs="Arial"/>
                      <w:lang w:val="en-US"/>
                    </w:rPr>
                    <w:t>T</w:t>
                  </w:r>
                </w:p>
              </w:tc>
              <w:tc>
                <w:tcPr>
                  <w:tcW w:w="900" w:type="dxa"/>
                </w:tcPr>
                <w:p w14:paraId="3E678FB6" w14:textId="77777777" w:rsidR="00733860" w:rsidRPr="0088173F" w:rsidRDefault="00733860" w:rsidP="00B13CC5">
                  <w:pPr>
                    <w:spacing w:before="100" w:beforeAutospacing="1" w:after="100" w:afterAutospacing="1"/>
                    <w:jc w:val="center"/>
                    <w:rPr>
                      <w:rFonts w:ascii="Arial" w:hAnsi="Arial" w:cs="Arial"/>
                      <w:lang w:val="en-US"/>
                    </w:rPr>
                  </w:pPr>
                  <w:r w:rsidRPr="0088173F">
                    <w:rPr>
                      <w:rFonts w:ascii="Arial" w:hAnsi="Arial" w:cs="Arial"/>
                      <w:lang w:val="en-US"/>
                    </w:rPr>
                    <w:t>t</w:t>
                  </w:r>
                </w:p>
              </w:tc>
            </w:tr>
            <w:tr w:rsidR="00733860" w:rsidRPr="0088173F" w14:paraId="0F7809B8" w14:textId="77777777" w:rsidTr="00B13CC5">
              <w:tc>
                <w:tcPr>
                  <w:tcW w:w="1224" w:type="dxa"/>
                </w:tcPr>
                <w:p w14:paraId="10278ADD" w14:textId="77777777" w:rsidR="00733860" w:rsidRPr="0088173F" w:rsidRDefault="00733860" w:rsidP="00B13CC5">
                  <w:pPr>
                    <w:spacing w:before="100" w:beforeAutospacing="1" w:after="100" w:afterAutospacing="1"/>
                    <w:rPr>
                      <w:rFonts w:ascii="Arial" w:hAnsi="Arial" w:cs="Arial"/>
                      <w:lang w:val="en-US"/>
                    </w:rPr>
                  </w:pPr>
                  <w:r w:rsidRPr="0088173F">
                    <w:rPr>
                      <w:rFonts w:ascii="Arial" w:hAnsi="Arial" w:cs="Arial"/>
                      <w:lang w:val="en-US"/>
                    </w:rPr>
                    <w:t>T</w:t>
                  </w:r>
                </w:p>
              </w:tc>
              <w:tc>
                <w:tcPr>
                  <w:tcW w:w="936" w:type="dxa"/>
                </w:tcPr>
                <w:p w14:paraId="5806F6AF" w14:textId="77777777" w:rsidR="00733860" w:rsidRPr="0088173F" w:rsidRDefault="00733860" w:rsidP="00B13CC5">
                  <w:pPr>
                    <w:spacing w:before="100" w:beforeAutospacing="1" w:after="100" w:afterAutospacing="1"/>
                    <w:jc w:val="center"/>
                    <w:rPr>
                      <w:rFonts w:ascii="Arial" w:hAnsi="Arial" w:cs="Arial"/>
                      <w:lang w:val="en-US"/>
                    </w:rPr>
                  </w:pPr>
                  <w:r w:rsidRPr="0088173F">
                    <w:rPr>
                      <w:rFonts w:ascii="Arial" w:hAnsi="Arial" w:cs="Arial"/>
                      <w:lang w:val="en-US"/>
                    </w:rPr>
                    <w:t>TT</w:t>
                  </w:r>
                </w:p>
              </w:tc>
              <w:tc>
                <w:tcPr>
                  <w:tcW w:w="900" w:type="dxa"/>
                </w:tcPr>
                <w:p w14:paraId="1E326C78" w14:textId="77777777" w:rsidR="00733860" w:rsidRPr="0088173F" w:rsidRDefault="00733860" w:rsidP="00B13CC5">
                  <w:pPr>
                    <w:spacing w:before="100" w:beforeAutospacing="1" w:after="100" w:afterAutospacing="1"/>
                    <w:jc w:val="center"/>
                    <w:rPr>
                      <w:rFonts w:ascii="Arial" w:hAnsi="Arial" w:cs="Arial"/>
                      <w:lang w:val="en-US"/>
                    </w:rPr>
                  </w:pPr>
                  <w:r w:rsidRPr="0088173F">
                    <w:rPr>
                      <w:rFonts w:ascii="Arial" w:hAnsi="Arial" w:cs="Arial"/>
                      <w:lang w:val="en-US"/>
                    </w:rPr>
                    <w:t>Tt</w:t>
                  </w:r>
                </w:p>
              </w:tc>
            </w:tr>
            <w:tr w:rsidR="00733860" w:rsidRPr="0088173F" w14:paraId="33078C63" w14:textId="77777777" w:rsidTr="00B13CC5">
              <w:tc>
                <w:tcPr>
                  <w:tcW w:w="1224" w:type="dxa"/>
                </w:tcPr>
                <w:p w14:paraId="0B198E52" w14:textId="77777777" w:rsidR="00733860" w:rsidRPr="0088173F" w:rsidRDefault="00733860" w:rsidP="00B13CC5">
                  <w:pPr>
                    <w:spacing w:before="100" w:beforeAutospacing="1" w:after="100" w:afterAutospacing="1"/>
                    <w:rPr>
                      <w:rFonts w:ascii="Arial" w:hAnsi="Arial" w:cs="Arial"/>
                      <w:lang w:val="en-US"/>
                    </w:rPr>
                  </w:pPr>
                  <w:r w:rsidRPr="0088173F">
                    <w:rPr>
                      <w:rFonts w:ascii="Arial" w:hAnsi="Arial" w:cs="Arial"/>
                      <w:lang w:val="en-US"/>
                    </w:rPr>
                    <w:t>t</w:t>
                  </w:r>
                </w:p>
              </w:tc>
              <w:tc>
                <w:tcPr>
                  <w:tcW w:w="936" w:type="dxa"/>
                </w:tcPr>
                <w:p w14:paraId="6E759549" w14:textId="77777777" w:rsidR="00733860" w:rsidRPr="0088173F" w:rsidRDefault="00733860" w:rsidP="00B13CC5">
                  <w:pPr>
                    <w:spacing w:before="100" w:beforeAutospacing="1" w:after="100" w:afterAutospacing="1"/>
                    <w:jc w:val="center"/>
                    <w:rPr>
                      <w:rFonts w:ascii="Arial" w:hAnsi="Arial" w:cs="Arial"/>
                      <w:lang w:val="en-US"/>
                    </w:rPr>
                  </w:pPr>
                  <w:r w:rsidRPr="0088173F">
                    <w:rPr>
                      <w:rFonts w:ascii="Arial" w:hAnsi="Arial" w:cs="Arial"/>
                      <w:lang w:val="en-US"/>
                    </w:rPr>
                    <w:t>Tt</w:t>
                  </w:r>
                </w:p>
              </w:tc>
              <w:tc>
                <w:tcPr>
                  <w:tcW w:w="900" w:type="dxa"/>
                </w:tcPr>
                <w:p w14:paraId="2FED05E2" w14:textId="77777777" w:rsidR="00733860" w:rsidRPr="0088173F" w:rsidRDefault="00733860" w:rsidP="00B13CC5">
                  <w:pPr>
                    <w:spacing w:before="100" w:beforeAutospacing="1" w:after="100" w:afterAutospacing="1"/>
                    <w:jc w:val="center"/>
                    <w:rPr>
                      <w:rFonts w:ascii="Arial" w:hAnsi="Arial" w:cs="Arial"/>
                      <w:lang w:val="en-US"/>
                    </w:rPr>
                  </w:pPr>
                  <w:r w:rsidRPr="0088173F">
                    <w:rPr>
                      <w:rFonts w:ascii="Arial" w:hAnsi="Arial" w:cs="Arial"/>
                      <w:lang w:val="en-US"/>
                    </w:rPr>
                    <w:t>tt</w:t>
                  </w:r>
                </w:p>
              </w:tc>
            </w:tr>
          </w:tbl>
          <w:p w14:paraId="7839FCC8" w14:textId="77777777" w:rsidR="00733860" w:rsidRPr="00733860" w:rsidRDefault="00733860" w:rsidP="00B13CC5">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4"/>
                <w:szCs w:val="24"/>
                <w:lang w:val="en-US"/>
              </w:rPr>
            </w:pPr>
          </w:p>
        </w:tc>
        <w:tc>
          <w:tcPr>
            <w:tcW w:w="1388" w:type="dxa"/>
          </w:tcPr>
          <w:p w14:paraId="63A37892" w14:textId="502EBDC1" w:rsidR="00733860" w:rsidRPr="00733860" w:rsidRDefault="00733860" w:rsidP="00B13CC5">
            <w:pPr>
              <w:jc w:val="center"/>
              <w:rPr>
                <w:rFonts w:ascii="Arial" w:hAnsi="Arial" w:cs="Arial"/>
                <w:bCs/>
              </w:rPr>
            </w:pPr>
            <w:r>
              <w:rPr>
                <w:rFonts w:ascii="Arial" w:hAnsi="Arial" w:cs="Arial"/>
                <w:bCs/>
              </w:rPr>
              <w:t>2</w:t>
            </w:r>
          </w:p>
        </w:tc>
      </w:tr>
      <w:tr w:rsidR="00733860" w:rsidRPr="00733860" w14:paraId="0824EB4F" w14:textId="77777777" w:rsidTr="00B13CC5">
        <w:tc>
          <w:tcPr>
            <w:tcW w:w="9288" w:type="dxa"/>
          </w:tcPr>
          <w:p w14:paraId="311AC56D" w14:textId="5B6F79DF" w:rsidR="00733860" w:rsidRPr="0088173F" w:rsidRDefault="00733860" w:rsidP="00733860">
            <w:pPr>
              <w:rPr>
                <w:rFonts w:ascii="Arial" w:hAnsi="Arial" w:cs="Arial"/>
                <w:lang w:val="en-US"/>
              </w:rPr>
            </w:pPr>
            <w:r w:rsidRPr="0088173F">
              <w:rPr>
                <w:rFonts w:ascii="Arial" w:hAnsi="Arial" w:cs="Arial"/>
                <w:lang w:val="en-US"/>
              </w:rPr>
              <w:t xml:space="preserve">Phenotype:    </w:t>
            </w:r>
            <w:r>
              <w:rPr>
                <w:rFonts w:ascii="Arial" w:hAnsi="Arial" w:cs="Arial"/>
                <w:lang w:val="en-US"/>
              </w:rPr>
              <w:t xml:space="preserve"> </w:t>
            </w:r>
            <w:r w:rsidRPr="0088173F">
              <w:rPr>
                <w:rFonts w:ascii="Arial" w:hAnsi="Arial" w:cs="Arial"/>
                <w:lang w:val="en-US"/>
              </w:rPr>
              <w:t>No PKU : PKU</w:t>
            </w:r>
          </w:p>
          <w:p w14:paraId="6B14BDE3" w14:textId="4A55DF97" w:rsidR="00733860" w:rsidRPr="0088173F" w:rsidRDefault="00733860" w:rsidP="00733860">
            <w:pPr>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sidRPr="0088173F">
              <w:rPr>
                <w:rFonts w:ascii="Arial" w:hAnsi="Arial" w:cs="Arial"/>
                <w:lang w:val="en-US"/>
              </w:rPr>
              <w:t>3   :  1</w:t>
            </w:r>
          </w:p>
          <w:p w14:paraId="310AA1FF" w14:textId="77777777" w:rsidR="00733860" w:rsidRPr="00733860" w:rsidRDefault="00733860" w:rsidP="00B13CC5">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4"/>
                <w:szCs w:val="24"/>
                <w:lang w:val="en-US"/>
              </w:rPr>
            </w:pPr>
          </w:p>
        </w:tc>
        <w:tc>
          <w:tcPr>
            <w:tcW w:w="1388" w:type="dxa"/>
          </w:tcPr>
          <w:p w14:paraId="7FF57F63" w14:textId="187EB692" w:rsidR="00733860" w:rsidRPr="00733860" w:rsidRDefault="00733860" w:rsidP="00B13CC5">
            <w:pPr>
              <w:jc w:val="center"/>
              <w:rPr>
                <w:rFonts w:ascii="Arial" w:hAnsi="Arial" w:cs="Arial"/>
                <w:bCs/>
              </w:rPr>
            </w:pPr>
            <w:r>
              <w:rPr>
                <w:rFonts w:ascii="Arial" w:hAnsi="Arial" w:cs="Arial"/>
                <w:bCs/>
              </w:rPr>
              <w:t>1</w:t>
            </w:r>
          </w:p>
        </w:tc>
      </w:tr>
      <w:tr w:rsidR="00733860" w:rsidRPr="00733860" w14:paraId="40F8E90E" w14:textId="77777777" w:rsidTr="00B13CC5">
        <w:tc>
          <w:tcPr>
            <w:tcW w:w="9288" w:type="dxa"/>
          </w:tcPr>
          <w:p w14:paraId="4D8F0109" w14:textId="0F21A334" w:rsidR="00733860" w:rsidRPr="00733860" w:rsidRDefault="00733860" w:rsidP="00B13CC5">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4"/>
                <w:szCs w:val="24"/>
                <w:lang w:val="en-US"/>
              </w:rPr>
            </w:pPr>
            <w:r w:rsidRPr="00733860">
              <w:rPr>
                <w:rFonts w:ascii="Arial" w:hAnsi="Arial" w:cs="Arial"/>
                <w:sz w:val="24"/>
                <w:szCs w:val="24"/>
                <w:lang w:val="en-US"/>
              </w:rPr>
              <w:t>There is a 25% chance that the child will have PKU</w:t>
            </w:r>
          </w:p>
        </w:tc>
        <w:tc>
          <w:tcPr>
            <w:tcW w:w="1388" w:type="dxa"/>
          </w:tcPr>
          <w:p w14:paraId="022783D3" w14:textId="77777777" w:rsidR="00733860" w:rsidRPr="00733860" w:rsidRDefault="00733860" w:rsidP="00B13CC5">
            <w:pPr>
              <w:jc w:val="center"/>
              <w:rPr>
                <w:rFonts w:ascii="Arial" w:hAnsi="Arial" w:cs="Arial"/>
                <w:bCs/>
              </w:rPr>
            </w:pPr>
            <w:r w:rsidRPr="00733860">
              <w:rPr>
                <w:rFonts w:ascii="Arial" w:hAnsi="Arial" w:cs="Arial"/>
                <w:bCs/>
              </w:rPr>
              <w:t>1</w:t>
            </w:r>
          </w:p>
        </w:tc>
      </w:tr>
      <w:tr w:rsidR="00733860" w:rsidRPr="00CC37C4" w14:paraId="4384B957" w14:textId="77777777" w:rsidTr="00B13CC5">
        <w:tc>
          <w:tcPr>
            <w:tcW w:w="9288" w:type="dxa"/>
          </w:tcPr>
          <w:p w14:paraId="281188CB" w14:textId="77777777" w:rsidR="00733860" w:rsidRPr="00CC37C4" w:rsidRDefault="00733860" w:rsidP="00B13CC5">
            <w:pPr>
              <w:jc w:val="right"/>
              <w:rPr>
                <w:rFonts w:ascii="Arial" w:hAnsi="Arial" w:cs="Arial"/>
                <w:bCs/>
              </w:rPr>
            </w:pPr>
            <w:r w:rsidRPr="00CC37C4">
              <w:rPr>
                <w:rFonts w:ascii="Arial" w:hAnsi="Arial" w:cs="Arial"/>
                <w:bCs/>
              </w:rPr>
              <w:t>Total</w:t>
            </w:r>
          </w:p>
        </w:tc>
        <w:tc>
          <w:tcPr>
            <w:tcW w:w="1388" w:type="dxa"/>
          </w:tcPr>
          <w:p w14:paraId="43B9A1E5" w14:textId="2608361E" w:rsidR="00733860" w:rsidRPr="00CC37C4" w:rsidRDefault="00733860" w:rsidP="00B13CC5">
            <w:pPr>
              <w:jc w:val="center"/>
              <w:rPr>
                <w:rFonts w:ascii="Arial" w:hAnsi="Arial" w:cs="Arial"/>
                <w:bCs/>
              </w:rPr>
            </w:pPr>
            <w:r>
              <w:rPr>
                <w:rFonts w:ascii="Arial" w:hAnsi="Arial" w:cs="Arial"/>
                <w:bCs/>
              </w:rPr>
              <w:t>5</w:t>
            </w:r>
          </w:p>
        </w:tc>
      </w:tr>
    </w:tbl>
    <w:p w14:paraId="28037153" w14:textId="77777777" w:rsidR="00501210" w:rsidRDefault="00501210" w:rsidP="001328CB">
      <w:pPr>
        <w:rPr>
          <w:rFonts w:ascii="Arial" w:hAnsi="Arial" w:cs="Arial"/>
          <w:lang w:val="en-US"/>
        </w:rPr>
      </w:pPr>
    </w:p>
    <w:p w14:paraId="4521AFFF" w14:textId="25565292" w:rsidR="00B13CC5" w:rsidRDefault="00B13CC5" w:rsidP="00B13CC5">
      <w:pPr>
        <w:rPr>
          <w:rFonts w:ascii="Arial" w:eastAsia="Times New Roman" w:hAnsi="Arial" w:cs="Arial"/>
        </w:rPr>
      </w:pPr>
      <w:r>
        <w:rPr>
          <w:rFonts w:ascii="Arial" w:eastAsia="Times New Roman" w:hAnsi="Arial" w:cs="Arial"/>
        </w:rPr>
        <w:t xml:space="preserve">(d) </w:t>
      </w:r>
      <w:r>
        <w:rPr>
          <w:rFonts w:ascii="Arial" w:eastAsia="Times New Roman" w:hAnsi="Arial" w:cs="Arial"/>
        </w:rPr>
        <w:tab/>
        <w:t>(i)</w:t>
      </w:r>
      <w:r>
        <w:rPr>
          <w:rFonts w:ascii="Arial" w:eastAsia="Times New Roman" w:hAnsi="Arial" w:cs="Arial"/>
        </w:rPr>
        <w:tab/>
        <w:t>What is a silent mutation?</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(1 mark)</w:t>
      </w:r>
    </w:p>
    <w:p w14:paraId="4BBAFC5D" w14:textId="77777777" w:rsidR="00B13CC5" w:rsidRDefault="00B13CC5" w:rsidP="00B13CC5">
      <w:pPr>
        <w:rPr>
          <w:rFonts w:ascii="Arial" w:hAnsi="Arial" w:cs="Arial"/>
          <w:lang w:val="en-US"/>
        </w:rPr>
      </w:pPr>
    </w:p>
    <w:tbl>
      <w:tblPr>
        <w:tblStyle w:val="TableGrid"/>
        <w:tblW w:w="0" w:type="auto"/>
        <w:tblLook w:val="04A0" w:firstRow="1" w:lastRow="0" w:firstColumn="1" w:lastColumn="0" w:noHBand="0" w:noVBand="1"/>
      </w:tblPr>
      <w:tblGrid>
        <w:gridCol w:w="9175"/>
        <w:gridCol w:w="1501"/>
      </w:tblGrid>
      <w:tr w:rsidR="00B13CC5" w:rsidRPr="00CC37C4" w14:paraId="70989DD0" w14:textId="77777777" w:rsidTr="00B13CC5">
        <w:tc>
          <w:tcPr>
            <w:tcW w:w="9175" w:type="dxa"/>
          </w:tcPr>
          <w:p w14:paraId="280AB920" w14:textId="77777777" w:rsidR="00B13CC5" w:rsidRPr="00CC37C4" w:rsidRDefault="00B13CC5" w:rsidP="00B13CC5">
            <w:pPr>
              <w:jc w:val="center"/>
              <w:rPr>
                <w:rFonts w:ascii="Arial" w:hAnsi="Arial" w:cs="Arial"/>
                <w:bCs/>
              </w:rPr>
            </w:pPr>
            <w:r w:rsidRPr="00CC37C4">
              <w:rPr>
                <w:rFonts w:ascii="Arial" w:hAnsi="Arial" w:cs="Arial"/>
                <w:bCs/>
              </w:rPr>
              <w:t>Description</w:t>
            </w:r>
          </w:p>
        </w:tc>
        <w:tc>
          <w:tcPr>
            <w:tcW w:w="1501" w:type="dxa"/>
          </w:tcPr>
          <w:p w14:paraId="3E6CD79E" w14:textId="77777777" w:rsidR="00B13CC5" w:rsidRPr="00CC37C4" w:rsidRDefault="00B13CC5" w:rsidP="00B13CC5">
            <w:pPr>
              <w:jc w:val="center"/>
              <w:rPr>
                <w:rFonts w:ascii="Arial" w:hAnsi="Arial" w:cs="Arial"/>
                <w:bCs/>
              </w:rPr>
            </w:pPr>
            <w:r w:rsidRPr="00CC37C4">
              <w:rPr>
                <w:rFonts w:ascii="Arial" w:hAnsi="Arial" w:cs="Arial"/>
                <w:bCs/>
              </w:rPr>
              <w:t>Marks</w:t>
            </w:r>
          </w:p>
        </w:tc>
      </w:tr>
      <w:tr w:rsidR="00B13CC5" w:rsidRPr="00F26725" w14:paraId="199B72B4" w14:textId="77777777" w:rsidTr="00B13CC5">
        <w:tc>
          <w:tcPr>
            <w:tcW w:w="9175" w:type="dxa"/>
          </w:tcPr>
          <w:p w14:paraId="0B67188F" w14:textId="77777777" w:rsidR="00B13CC5" w:rsidRPr="00B13CC5" w:rsidRDefault="00B13CC5" w:rsidP="00B13CC5">
            <w:pPr>
              <w:rPr>
                <w:rFonts w:ascii="Arial" w:eastAsia="Times New Roman" w:hAnsi="Arial" w:cs="Arial"/>
              </w:rPr>
            </w:pPr>
            <w:r w:rsidRPr="00B13CC5">
              <w:rPr>
                <w:rFonts w:ascii="Arial" w:eastAsia="Times New Roman" w:hAnsi="Arial" w:cs="Arial"/>
              </w:rPr>
              <w:t xml:space="preserve">A silent mutation occurs when a base substitution results in a codon that codes </w:t>
            </w:r>
          </w:p>
          <w:p w14:paraId="29EB3777" w14:textId="152C5D18" w:rsidR="00B13CC5" w:rsidRPr="00B13CC5" w:rsidRDefault="00B13CC5" w:rsidP="00B13CC5">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firstLine="0"/>
              <w:rPr>
                <w:rFonts w:ascii="Arial-BoldMT" w:hAnsi="Arial-BoldMT" w:cs="Arial-BoldMT"/>
                <w:bCs/>
                <w:sz w:val="24"/>
                <w:szCs w:val="24"/>
                <w:lang w:eastAsia="en-US"/>
              </w:rPr>
            </w:pPr>
            <w:r w:rsidRPr="00B13CC5">
              <w:rPr>
                <w:rFonts w:ascii="Arial" w:eastAsia="Times New Roman" w:hAnsi="Arial" w:cs="Arial"/>
                <w:sz w:val="24"/>
                <w:szCs w:val="24"/>
              </w:rPr>
              <w:t>for the same amino acid as the original codon.</w:t>
            </w:r>
            <w:r w:rsidRPr="00B13CC5">
              <w:rPr>
                <w:rFonts w:ascii="Arial" w:eastAsia="Times New Roman" w:hAnsi="Arial" w:cs="Arial"/>
                <w:sz w:val="24"/>
                <w:szCs w:val="24"/>
              </w:rPr>
              <w:tab/>
            </w:r>
          </w:p>
        </w:tc>
        <w:tc>
          <w:tcPr>
            <w:tcW w:w="1501" w:type="dxa"/>
          </w:tcPr>
          <w:p w14:paraId="3FBB904B" w14:textId="77777777" w:rsidR="00B13CC5" w:rsidRPr="00F26725" w:rsidRDefault="00B13CC5" w:rsidP="00B13CC5">
            <w:pPr>
              <w:jc w:val="center"/>
              <w:rPr>
                <w:rFonts w:ascii="Arial" w:hAnsi="Arial" w:cs="Arial"/>
                <w:bCs/>
              </w:rPr>
            </w:pPr>
          </w:p>
        </w:tc>
      </w:tr>
      <w:tr w:rsidR="00B13CC5" w:rsidRPr="00CC37C4" w14:paraId="3D15FE76" w14:textId="77777777" w:rsidTr="00B13CC5">
        <w:tc>
          <w:tcPr>
            <w:tcW w:w="9175" w:type="dxa"/>
          </w:tcPr>
          <w:p w14:paraId="7B8C149D" w14:textId="77777777" w:rsidR="00B13CC5" w:rsidRPr="00CC37C4" w:rsidRDefault="00B13CC5" w:rsidP="00B13CC5">
            <w:pPr>
              <w:jc w:val="right"/>
              <w:rPr>
                <w:rFonts w:ascii="Arial" w:hAnsi="Arial" w:cs="Arial"/>
                <w:bCs/>
              </w:rPr>
            </w:pPr>
            <w:r w:rsidRPr="00CC37C4">
              <w:rPr>
                <w:rFonts w:ascii="Arial" w:hAnsi="Arial" w:cs="Arial"/>
                <w:bCs/>
              </w:rPr>
              <w:t>Total</w:t>
            </w:r>
          </w:p>
        </w:tc>
        <w:tc>
          <w:tcPr>
            <w:tcW w:w="1501" w:type="dxa"/>
          </w:tcPr>
          <w:p w14:paraId="47FFD833" w14:textId="77777777" w:rsidR="00B13CC5" w:rsidRPr="00CC37C4" w:rsidRDefault="00B13CC5" w:rsidP="00B13CC5">
            <w:pPr>
              <w:jc w:val="center"/>
              <w:rPr>
                <w:rFonts w:ascii="Arial" w:hAnsi="Arial" w:cs="Arial"/>
                <w:bCs/>
              </w:rPr>
            </w:pPr>
            <w:r>
              <w:rPr>
                <w:rFonts w:ascii="Arial" w:hAnsi="Arial" w:cs="Arial"/>
                <w:bCs/>
              </w:rPr>
              <w:t>1</w:t>
            </w:r>
          </w:p>
        </w:tc>
      </w:tr>
    </w:tbl>
    <w:p w14:paraId="7BAA61CF" w14:textId="77777777" w:rsidR="00B13CC5" w:rsidRDefault="00B13CC5" w:rsidP="00B13CC5">
      <w:pPr>
        <w:rPr>
          <w:rFonts w:ascii="Arial" w:hAnsi="Arial" w:cs="Arial"/>
          <w:lang w:val="en-US"/>
        </w:rPr>
      </w:pPr>
    </w:p>
    <w:p w14:paraId="1D07875E" w14:textId="6DD4299B" w:rsidR="00B13CC5" w:rsidRDefault="00B13CC5" w:rsidP="00B13CC5">
      <w:pPr>
        <w:rPr>
          <w:rFonts w:ascii="Arial" w:eastAsia="Times New Roman" w:hAnsi="Arial" w:cs="Arial"/>
        </w:rPr>
      </w:pPr>
      <w:r>
        <w:rPr>
          <w:rFonts w:ascii="Arial" w:eastAsia="Times New Roman" w:hAnsi="Arial" w:cs="Arial"/>
        </w:rPr>
        <w:tab/>
        <w:t>(ii)</w:t>
      </w:r>
      <w:r>
        <w:rPr>
          <w:rFonts w:ascii="Arial" w:eastAsia="Times New Roman" w:hAnsi="Arial" w:cs="Arial"/>
        </w:rPr>
        <w:tab/>
        <w:t>Differentiate between an insertion and a deletion mutation.</w:t>
      </w:r>
      <w:r>
        <w:rPr>
          <w:rFonts w:ascii="Arial" w:eastAsia="Times New Roman" w:hAnsi="Arial" w:cs="Arial"/>
        </w:rPr>
        <w:tab/>
      </w:r>
      <w:r>
        <w:rPr>
          <w:rFonts w:ascii="Arial" w:eastAsia="Times New Roman" w:hAnsi="Arial" w:cs="Arial"/>
        </w:rPr>
        <w:tab/>
      </w:r>
      <w:r>
        <w:rPr>
          <w:rFonts w:ascii="Arial" w:eastAsia="Times New Roman" w:hAnsi="Arial" w:cs="Arial"/>
        </w:rPr>
        <w:tab/>
        <w:t>(2 marks)</w:t>
      </w:r>
    </w:p>
    <w:p w14:paraId="48F3BAF9" w14:textId="77777777" w:rsidR="00E72479" w:rsidRDefault="00E72479" w:rsidP="008B4BE0">
      <w:pPr>
        <w:rPr>
          <w:rFonts w:ascii="Arial" w:eastAsia="Times New Roman" w:hAnsi="Arial" w:cs="Arial"/>
        </w:rPr>
      </w:pPr>
    </w:p>
    <w:tbl>
      <w:tblPr>
        <w:tblStyle w:val="TableGrid"/>
        <w:tblW w:w="0" w:type="auto"/>
        <w:tblLook w:val="04A0" w:firstRow="1" w:lastRow="0" w:firstColumn="1" w:lastColumn="0" w:noHBand="0" w:noVBand="1"/>
      </w:tblPr>
      <w:tblGrid>
        <w:gridCol w:w="9288"/>
        <w:gridCol w:w="1388"/>
      </w:tblGrid>
      <w:tr w:rsidR="00B13CC5" w:rsidRPr="00CC37C4" w14:paraId="167D37D8" w14:textId="77777777" w:rsidTr="00B13CC5">
        <w:tc>
          <w:tcPr>
            <w:tcW w:w="9288" w:type="dxa"/>
          </w:tcPr>
          <w:p w14:paraId="02240538" w14:textId="77777777" w:rsidR="00B13CC5" w:rsidRPr="00CC37C4" w:rsidRDefault="00B13CC5" w:rsidP="00B13CC5">
            <w:pPr>
              <w:jc w:val="center"/>
              <w:rPr>
                <w:rFonts w:ascii="Arial" w:hAnsi="Arial" w:cs="Arial"/>
                <w:bCs/>
              </w:rPr>
            </w:pPr>
            <w:r w:rsidRPr="00CC37C4">
              <w:rPr>
                <w:rFonts w:ascii="Arial" w:hAnsi="Arial" w:cs="Arial"/>
                <w:bCs/>
              </w:rPr>
              <w:t>Description</w:t>
            </w:r>
          </w:p>
        </w:tc>
        <w:tc>
          <w:tcPr>
            <w:tcW w:w="1388" w:type="dxa"/>
          </w:tcPr>
          <w:p w14:paraId="3AE8F7F5" w14:textId="77777777" w:rsidR="00B13CC5" w:rsidRPr="00CC37C4" w:rsidRDefault="00B13CC5" w:rsidP="00B13CC5">
            <w:pPr>
              <w:jc w:val="center"/>
              <w:rPr>
                <w:rFonts w:ascii="Arial" w:hAnsi="Arial" w:cs="Arial"/>
                <w:bCs/>
              </w:rPr>
            </w:pPr>
            <w:r w:rsidRPr="00CC37C4">
              <w:rPr>
                <w:rFonts w:ascii="Arial" w:hAnsi="Arial" w:cs="Arial"/>
                <w:bCs/>
              </w:rPr>
              <w:t>Marks</w:t>
            </w:r>
          </w:p>
        </w:tc>
      </w:tr>
      <w:tr w:rsidR="00B13CC5" w:rsidRPr="00733860" w14:paraId="1AC1CD1E" w14:textId="77777777" w:rsidTr="00B13CC5">
        <w:tc>
          <w:tcPr>
            <w:tcW w:w="9288" w:type="dxa"/>
          </w:tcPr>
          <w:p w14:paraId="5CD408AC" w14:textId="139E6C66" w:rsidR="00B13CC5" w:rsidRPr="00733860" w:rsidRDefault="00B13CC5" w:rsidP="00B13CC5">
            <w:pPr>
              <w:spacing w:before="100" w:beforeAutospacing="1" w:after="100" w:afterAutospacing="1"/>
              <w:rPr>
                <w:rFonts w:ascii="Arial" w:hAnsi="Arial" w:cs="Arial"/>
                <w:lang w:val="en-US"/>
              </w:rPr>
            </w:pPr>
            <w:r w:rsidRPr="00586C43">
              <w:rPr>
                <w:rFonts w:ascii="Arial" w:eastAsia="Times New Roman" w:hAnsi="Arial" w:cs="Arial"/>
                <w:b/>
              </w:rPr>
              <w:t>Insertion mutation</w:t>
            </w:r>
            <w:r w:rsidRPr="00586C43">
              <w:rPr>
                <w:rFonts w:ascii="Arial" w:eastAsia="Times New Roman" w:hAnsi="Arial" w:cs="Arial"/>
              </w:rPr>
              <w:t xml:space="preserve"> is the addition of one or more nucleotides at a site within the original gene sequence.</w:t>
            </w:r>
          </w:p>
        </w:tc>
        <w:tc>
          <w:tcPr>
            <w:tcW w:w="1388" w:type="dxa"/>
          </w:tcPr>
          <w:p w14:paraId="4D5D98F5" w14:textId="77777777" w:rsidR="00B13CC5" w:rsidRPr="00733860" w:rsidRDefault="00B13CC5" w:rsidP="00B13CC5">
            <w:pPr>
              <w:jc w:val="center"/>
              <w:rPr>
                <w:rFonts w:ascii="Arial" w:hAnsi="Arial" w:cs="Arial"/>
                <w:bCs/>
              </w:rPr>
            </w:pPr>
            <w:r w:rsidRPr="00733860">
              <w:rPr>
                <w:rFonts w:ascii="Arial" w:hAnsi="Arial" w:cs="Arial"/>
                <w:bCs/>
              </w:rPr>
              <w:t>1</w:t>
            </w:r>
          </w:p>
        </w:tc>
      </w:tr>
      <w:tr w:rsidR="00B13CC5" w:rsidRPr="00733860" w14:paraId="31282313" w14:textId="77777777" w:rsidTr="00B13CC5">
        <w:tc>
          <w:tcPr>
            <w:tcW w:w="9288" w:type="dxa"/>
          </w:tcPr>
          <w:p w14:paraId="08184A3D" w14:textId="67CE04D9" w:rsidR="00B13CC5" w:rsidRPr="00733860" w:rsidRDefault="00B13CC5" w:rsidP="00B13CC5">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4"/>
                <w:szCs w:val="24"/>
                <w:lang w:val="en-US"/>
              </w:rPr>
            </w:pPr>
            <w:r w:rsidRPr="00586C43">
              <w:rPr>
                <w:rFonts w:ascii="Arial" w:eastAsia="Times New Roman" w:hAnsi="Arial" w:cs="Arial"/>
                <w:b/>
                <w:color w:val="000000" w:themeColor="text1"/>
              </w:rPr>
              <w:t>A deletion mutation</w:t>
            </w:r>
            <w:r w:rsidRPr="00586C43">
              <w:rPr>
                <w:rFonts w:ascii="Arial" w:eastAsia="Times New Roman" w:hAnsi="Arial" w:cs="Arial"/>
              </w:rPr>
              <w:t xml:space="preserve"> is a loss of nucleotides from the site of the original gene.</w:t>
            </w:r>
            <w:r w:rsidRPr="00733860">
              <w:rPr>
                <w:rFonts w:ascii="Arial" w:eastAsia="Times New Roman" w:hAnsi="Arial" w:cs="Arial"/>
                <w:sz w:val="24"/>
                <w:szCs w:val="24"/>
              </w:rPr>
              <w:tab/>
            </w:r>
          </w:p>
        </w:tc>
        <w:tc>
          <w:tcPr>
            <w:tcW w:w="1388" w:type="dxa"/>
          </w:tcPr>
          <w:p w14:paraId="26E4C361" w14:textId="77777777" w:rsidR="00B13CC5" w:rsidRPr="00733860" w:rsidRDefault="00B13CC5" w:rsidP="00B13CC5">
            <w:pPr>
              <w:jc w:val="center"/>
              <w:rPr>
                <w:rFonts w:ascii="Arial" w:hAnsi="Arial" w:cs="Arial"/>
                <w:bCs/>
              </w:rPr>
            </w:pPr>
            <w:r w:rsidRPr="00733860">
              <w:rPr>
                <w:rFonts w:ascii="Arial" w:hAnsi="Arial" w:cs="Arial"/>
                <w:bCs/>
              </w:rPr>
              <w:t>1</w:t>
            </w:r>
          </w:p>
        </w:tc>
      </w:tr>
      <w:tr w:rsidR="00B13CC5" w:rsidRPr="00CC37C4" w14:paraId="134DCFE5" w14:textId="77777777" w:rsidTr="00B13CC5">
        <w:tc>
          <w:tcPr>
            <w:tcW w:w="9288" w:type="dxa"/>
          </w:tcPr>
          <w:p w14:paraId="6BD66AA3" w14:textId="77777777" w:rsidR="00B13CC5" w:rsidRPr="00CC37C4" w:rsidRDefault="00B13CC5" w:rsidP="00B13CC5">
            <w:pPr>
              <w:jc w:val="right"/>
              <w:rPr>
                <w:rFonts w:ascii="Arial" w:hAnsi="Arial" w:cs="Arial"/>
                <w:bCs/>
              </w:rPr>
            </w:pPr>
            <w:r w:rsidRPr="00CC37C4">
              <w:rPr>
                <w:rFonts w:ascii="Arial" w:hAnsi="Arial" w:cs="Arial"/>
                <w:bCs/>
              </w:rPr>
              <w:t>Total</w:t>
            </w:r>
          </w:p>
        </w:tc>
        <w:tc>
          <w:tcPr>
            <w:tcW w:w="1388" w:type="dxa"/>
          </w:tcPr>
          <w:p w14:paraId="1BC5EE25" w14:textId="77777777" w:rsidR="00B13CC5" w:rsidRPr="00CC37C4" w:rsidRDefault="00B13CC5" w:rsidP="00B13CC5">
            <w:pPr>
              <w:jc w:val="center"/>
              <w:rPr>
                <w:rFonts w:ascii="Arial" w:hAnsi="Arial" w:cs="Arial"/>
                <w:bCs/>
              </w:rPr>
            </w:pPr>
            <w:r>
              <w:rPr>
                <w:rFonts w:ascii="Arial" w:hAnsi="Arial" w:cs="Arial"/>
                <w:bCs/>
              </w:rPr>
              <w:t>2</w:t>
            </w:r>
          </w:p>
        </w:tc>
      </w:tr>
    </w:tbl>
    <w:p w14:paraId="2E8366A1" w14:textId="77777777" w:rsidR="00B13CC5" w:rsidRDefault="00B13CC5" w:rsidP="008B4BE0">
      <w:pPr>
        <w:rPr>
          <w:rFonts w:ascii="Arial" w:eastAsia="Times New Roman" w:hAnsi="Arial" w:cs="Arial"/>
        </w:rPr>
      </w:pPr>
    </w:p>
    <w:p w14:paraId="221FE755" w14:textId="3CFA6A7E" w:rsidR="00B13CC5" w:rsidRDefault="00B13CC5" w:rsidP="00B13CC5">
      <w:pPr>
        <w:ind w:firstLine="720"/>
        <w:rPr>
          <w:rFonts w:ascii="Arial" w:eastAsia="Times New Roman" w:hAnsi="Arial" w:cs="Arial"/>
        </w:rPr>
      </w:pPr>
      <w:r>
        <w:rPr>
          <w:rFonts w:ascii="Arial" w:eastAsia="Times New Roman" w:hAnsi="Arial" w:cs="Arial"/>
        </w:rPr>
        <w:t>(iii)</w:t>
      </w:r>
      <w:r>
        <w:rPr>
          <w:rFonts w:ascii="Arial" w:eastAsia="Times New Roman" w:hAnsi="Arial" w:cs="Arial"/>
        </w:rPr>
        <w:tab/>
        <w:t>Explain why insertion and deletion mutations are referred to a ‘frameshift’ mutations.</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(2 marks)</w:t>
      </w:r>
    </w:p>
    <w:tbl>
      <w:tblPr>
        <w:tblStyle w:val="TableGrid"/>
        <w:tblW w:w="0" w:type="auto"/>
        <w:tblLook w:val="04A0" w:firstRow="1" w:lastRow="0" w:firstColumn="1" w:lastColumn="0" w:noHBand="0" w:noVBand="1"/>
      </w:tblPr>
      <w:tblGrid>
        <w:gridCol w:w="9288"/>
        <w:gridCol w:w="1388"/>
      </w:tblGrid>
      <w:tr w:rsidR="00B13CC5" w:rsidRPr="00CC37C4" w14:paraId="6D2FB57C" w14:textId="77777777" w:rsidTr="00B13CC5">
        <w:tc>
          <w:tcPr>
            <w:tcW w:w="9288" w:type="dxa"/>
          </w:tcPr>
          <w:p w14:paraId="271500F1" w14:textId="77777777" w:rsidR="00B13CC5" w:rsidRPr="00CC37C4" w:rsidRDefault="00B13CC5" w:rsidP="00B13CC5">
            <w:pPr>
              <w:jc w:val="center"/>
              <w:rPr>
                <w:rFonts w:ascii="Arial" w:hAnsi="Arial" w:cs="Arial"/>
                <w:bCs/>
              </w:rPr>
            </w:pPr>
            <w:r w:rsidRPr="00CC37C4">
              <w:rPr>
                <w:rFonts w:ascii="Arial" w:hAnsi="Arial" w:cs="Arial"/>
                <w:bCs/>
              </w:rPr>
              <w:t>Description</w:t>
            </w:r>
          </w:p>
        </w:tc>
        <w:tc>
          <w:tcPr>
            <w:tcW w:w="1388" w:type="dxa"/>
          </w:tcPr>
          <w:p w14:paraId="6BD1DD9D" w14:textId="77777777" w:rsidR="00B13CC5" w:rsidRPr="00CC37C4" w:rsidRDefault="00B13CC5" w:rsidP="00B13CC5">
            <w:pPr>
              <w:jc w:val="center"/>
              <w:rPr>
                <w:rFonts w:ascii="Arial" w:hAnsi="Arial" w:cs="Arial"/>
                <w:bCs/>
              </w:rPr>
            </w:pPr>
            <w:r w:rsidRPr="00CC37C4">
              <w:rPr>
                <w:rFonts w:ascii="Arial" w:hAnsi="Arial" w:cs="Arial"/>
                <w:bCs/>
              </w:rPr>
              <w:t>Marks</w:t>
            </w:r>
          </w:p>
        </w:tc>
      </w:tr>
      <w:tr w:rsidR="00B13CC5" w:rsidRPr="00733860" w14:paraId="1436D00F" w14:textId="77777777" w:rsidTr="00B13CC5">
        <w:tc>
          <w:tcPr>
            <w:tcW w:w="9288" w:type="dxa"/>
          </w:tcPr>
          <w:p w14:paraId="5A525426" w14:textId="3F65E53A" w:rsidR="00B13CC5" w:rsidRPr="00733860" w:rsidRDefault="00B13CC5" w:rsidP="00B13CC5">
            <w:pPr>
              <w:spacing w:before="100" w:beforeAutospacing="1" w:after="100" w:afterAutospacing="1"/>
              <w:rPr>
                <w:rFonts w:ascii="Arial" w:hAnsi="Arial" w:cs="Arial"/>
                <w:lang w:val="en-US"/>
              </w:rPr>
            </w:pPr>
            <w:r w:rsidRPr="00586C43">
              <w:rPr>
                <w:rFonts w:ascii="Arial" w:eastAsia="Times New Roman" w:hAnsi="Arial" w:cs="Arial"/>
              </w:rPr>
              <w:t>The reading frame for the corresponding amino acids has been nudged away from the original.</w:t>
            </w:r>
          </w:p>
        </w:tc>
        <w:tc>
          <w:tcPr>
            <w:tcW w:w="1388" w:type="dxa"/>
          </w:tcPr>
          <w:p w14:paraId="23732A9F" w14:textId="77777777" w:rsidR="00B13CC5" w:rsidRPr="00733860" w:rsidRDefault="00B13CC5" w:rsidP="00B13CC5">
            <w:pPr>
              <w:jc w:val="center"/>
              <w:rPr>
                <w:rFonts w:ascii="Arial" w:hAnsi="Arial" w:cs="Arial"/>
                <w:bCs/>
              </w:rPr>
            </w:pPr>
            <w:r w:rsidRPr="00733860">
              <w:rPr>
                <w:rFonts w:ascii="Arial" w:hAnsi="Arial" w:cs="Arial"/>
                <w:bCs/>
              </w:rPr>
              <w:t>1</w:t>
            </w:r>
          </w:p>
        </w:tc>
      </w:tr>
      <w:tr w:rsidR="00B13CC5" w:rsidRPr="00B13CC5" w14:paraId="6DDE543E" w14:textId="77777777" w:rsidTr="00B13CC5">
        <w:tc>
          <w:tcPr>
            <w:tcW w:w="9288" w:type="dxa"/>
          </w:tcPr>
          <w:p w14:paraId="15D88F11" w14:textId="093B352E" w:rsidR="00B13CC5" w:rsidRPr="00B13CC5" w:rsidRDefault="00B13CC5" w:rsidP="00B13CC5">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4"/>
                <w:szCs w:val="24"/>
                <w:lang w:val="en-US"/>
              </w:rPr>
            </w:pPr>
            <w:r w:rsidRPr="00B13CC5">
              <w:rPr>
                <w:rFonts w:ascii="Arial" w:eastAsia="Times New Roman" w:hAnsi="Arial" w:cs="Arial"/>
                <w:sz w:val="24"/>
                <w:szCs w:val="24"/>
              </w:rPr>
              <w:t>All the amino acids downstream are affected by the mutation.</w:t>
            </w:r>
            <w:r w:rsidRPr="00B13CC5">
              <w:rPr>
                <w:rFonts w:ascii="Arial" w:eastAsia="Times New Roman" w:hAnsi="Arial" w:cs="Arial"/>
                <w:sz w:val="24"/>
                <w:szCs w:val="24"/>
              </w:rPr>
              <w:tab/>
            </w:r>
          </w:p>
        </w:tc>
        <w:tc>
          <w:tcPr>
            <w:tcW w:w="1388" w:type="dxa"/>
          </w:tcPr>
          <w:p w14:paraId="2FF53AD2" w14:textId="77777777" w:rsidR="00B13CC5" w:rsidRPr="00B13CC5" w:rsidRDefault="00B13CC5" w:rsidP="00B13CC5">
            <w:pPr>
              <w:jc w:val="center"/>
              <w:rPr>
                <w:rFonts w:ascii="Arial" w:hAnsi="Arial" w:cs="Arial"/>
                <w:bCs/>
              </w:rPr>
            </w:pPr>
            <w:r w:rsidRPr="00B13CC5">
              <w:rPr>
                <w:rFonts w:ascii="Arial" w:hAnsi="Arial" w:cs="Arial"/>
                <w:bCs/>
              </w:rPr>
              <w:t>1</w:t>
            </w:r>
          </w:p>
        </w:tc>
      </w:tr>
      <w:tr w:rsidR="00B13CC5" w:rsidRPr="00CC37C4" w14:paraId="11C54D01" w14:textId="77777777" w:rsidTr="00B13CC5">
        <w:tc>
          <w:tcPr>
            <w:tcW w:w="9288" w:type="dxa"/>
          </w:tcPr>
          <w:p w14:paraId="0552B315" w14:textId="77777777" w:rsidR="00B13CC5" w:rsidRPr="00CC37C4" w:rsidRDefault="00B13CC5" w:rsidP="00B13CC5">
            <w:pPr>
              <w:jc w:val="right"/>
              <w:rPr>
                <w:rFonts w:ascii="Arial" w:hAnsi="Arial" w:cs="Arial"/>
                <w:bCs/>
              </w:rPr>
            </w:pPr>
            <w:r w:rsidRPr="00CC37C4">
              <w:rPr>
                <w:rFonts w:ascii="Arial" w:hAnsi="Arial" w:cs="Arial"/>
                <w:bCs/>
              </w:rPr>
              <w:t>Total</w:t>
            </w:r>
          </w:p>
        </w:tc>
        <w:tc>
          <w:tcPr>
            <w:tcW w:w="1388" w:type="dxa"/>
          </w:tcPr>
          <w:p w14:paraId="50ACD71D" w14:textId="77777777" w:rsidR="00B13CC5" w:rsidRPr="00CC37C4" w:rsidRDefault="00B13CC5" w:rsidP="00B13CC5">
            <w:pPr>
              <w:jc w:val="center"/>
              <w:rPr>
                <w:rFonts w:ascii="Arial" w:hAnsi="Arial" w:cs="Arial"/>
                <w:bCs/>
              </w:rPr>
            </w:pPr>
            <w:r>
              <w:rPr>
                <w:rFonts w:ascii="Arial" w:hAnsi="Arial" w:cs="Arial"/>
                <w:bCs/>
              </w:rPr>
              <w:t>2</w:t>
            </w:r>
          </w:p>
        </w:tc>
      </w:tr>
    </w:tbl>
    <w:p w14:paraId="2EF24FB3" w14:textId="77777777" w:rsidR="00823312" w:rsidRDefault="00823312" w:rsidP="008B4BE0">
      <w:pPr>
        <w:rPr>
          <w:rFonts w:ascii="Arial" w:eastAsia="Times New Roman" w:hAnsi="Arial" w:cs="Arial"/>
        </w:rPr>
      </w:pPr>
    </w:p>
    <w:p w14:paraId="42074BC3" w14:textId="607A59B0" w:rsidR="00B13CC5" w:rsidRDefault="00B13CC5" w:rsidP="00F71417">
      <w:pPr>
        <w:ind w:firstLine="720"/>
        <w:rPr>
          <w:rFonts w:ascii="Arial" w:eastAsia="Times New Roman" w:hAnsi="Arial" w:cs="Arial"/>
        </w:rPr>
      </w:pPr>
      <w:r>
        <w:rPr>
          <w:rFonts w:ascii="Arial" w:eastAsia="Times New Roman" w:hAnsi="Arial" w:cs="Arial"/>
        </w:rPr>
        <w:t>(iv)</w:t>
      </w:r>
      <w:r>
        <w:rPr>
          <w:rFonts w:ascii="Arial" w:eastAsia="Times New Roman" w:hAnsi="Arial" w:cs="Arial"/>
        </w:rPr>
        <w:tab/>
        <w:t>What consequence do ‘frameshift’ mutations have on</w:t>
      </w:r>
      <w:r w:rsidR="00950444">
        <w:rPr>
          <w:rFonts w:ascii="Arial" w:eastAsia="Times New Roman" w:hAnsi="Arial" w:cs="Arial"/>
        </w:rPr>
        <w:t xml:space="preserve"> protein structure?       </w:t>
      </w:r>
      <w:r>
        <w:rPr>
          <w:rFonts w:ascii="Arial" w:eastAsia="Times New Roman" w:hAnsi="Arial" w:cs="Arial"/>
        </w:rPr>
        <w:t>(1 mark)</w:t>
      </w:r>
    </w:p>
    <w:p w14:paraId="2568E4A3" w14:textId="77777777" w:rsidR="00B13CC5" w:rsidRDefault="00B13CC5" w:rsidP="00B13CC5">
      <w:pPr>
        <w:rPr>
          <w:rFonts w:ascii="Arial" w:eastAsia="Times New Roman" w:hAnsi="Arial" w:cs="Arial"/>
        </w:rPr>
      </w:pPr>
    </w:p>
    <w:tbl>
      <w:tblPr>
        <w:tblStyle w:val="TableGrid"/>
        <w:tblW w:w="0" w:type="auto"/>
        <w:tblLook w:val="04A0" w:firstRow="1" w:lastRow="0" w:firstColumn="1" w:lastColumn="0" w:noHBand="0" w:noVBand="1"/>
      </w:tblPr>
      <w:tblGrid>
        <w:gridCol w:w="9175"/>
        <w:gridCol w:w="1501"/>
      </w:tblGrid>
      <w:tr w:rsidR="00B13CC5" w:rsidRPr="00CC37C4" w14:paraId="02CA5F77" w14:textId="77777777" w:rsidTr="00B13CC5">
        <w:tc>
          <w:tcPr>
            <w:tcW w:w="9175" w:type="dxa"/>
          </w:tcPr>
          <w:p w14:paraId="2563E415" w14:textId="77777777" w:rsidR="00B13CC5" w:rsidRPr="00CC37C4" w:rsidRDefault="00B13CC5" w:rsidP="00B13CC5">
            <w:pPr>
              <w:jc w:val="center"/>
              <w:rPr>
                <w:rFonts w:ascii="Arial" w:hAnsi="Arial" w:cs="Arial"/>
                <w:bCs/>
              </w:rPr>
            </w:pPr>
            <w:r w:rsidRPr="00CC37C4">
              <w:rPr>
                <w:rFonts w:ascii="Arial" w:hAnsi="Arial" w:cs="Arial"/>
                <w:bCs/>
              </w:rPr>
              <w:t>Description</w:t>
            </w:r>
          </w:p>
        </w:tc>
        <w:tc>
          <w:tcPr>
            <w:tcW w:w="1501" w:type="dxa"/>
          </w:tcPr>
          <w:p w14:paraId="0431BA72" w14:textId="77777777" w:rsidR="00B13CC5" w:rsidRPr="00CC37C4" w:rsidRDefault="00B13CC5" w:rsidP="00B13CC5">
            <w:pPr>
              <w:jc w:val="center"/>
              <w:rPr>
                <w:rFonts w:ascii="Arial" w:hAnsi="Arial" w:cs="Arial"/>
                <w:bCs/>
              </w:rPr>
            </w:pPr>
            <w:r w:rsidRPr="00CC37C4">
              <w:rPr>
                <w:rFonts w:ascii="Arial" w:hAnsi="Arial" w:cs="Arial"/>
                <w:bCs/>
              </w:rPr>
              <w:t>Marks</w:t>
            </w:r>
          </w:p>
        </w:tc>
      </w:tr>
      <w:tr w:rsidR="00B13CC5" w:rsidRPr="00B13CC5" w14:paraId="186008A6" w14:textId="77777777" w:rsidTr="00B13CC5">
        <w:tc>
          <w:tcPr>
            <w:tcW w:w="9175" w:type="dxa"/>
          </w:tcPr>
          <w:p w14:paraId="76B37938" w14:textId="2604A847" w:rsidR="00B13CC5" w:rsidRPr="00B13CC5" w:rsidRDefault="00B13CC5" w:rsidP="00B13CC5">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firstLine="0"/>
              <w:rPr>
                <w:rFonts w:ascii="Arial-BoldMT" w:hAnsi="Arial-BoldMT" w:cs="Arial-BoldMT"/>
                <w:bCs/>
                <w:sz w:val="24"/>
                <w:szCs w:val="24"/>
                <w:lang w:eastAsia="en-US"/>
              </w:rPr>
            </w:pPr>
            <w:r w:rsidRPr="00B13CC5">
              <w:rPr>
                <w:rFonts w:ascii="Arial" w:eastAsia="Times New Roman" w:hAnsi="Arial" w:cs="Arial"/>
                <w:sz w:val="24"/>
                <w:szCs w:val="24"/>
              </w:rPr>
              <w:t xml:space="preserve">The </w:t>
            </w:r>
            <w:r w:rsidR="004F2EAC" w:rsidRPr="00B13CC5">
              <w:rPr>
                <w:rFonts w:ascii="Arial" w:eastAsia="Times New Roman" w:hAnsi="Arial" w:cs="Arial"/>
                <w:sz w:val="24"/>
                <w:szCs w:val="24"/>
              </w:rPr>
              <w:t>consequence of a frameshift mutation is</w:t>
            </w:r>
            <w:r w:rsidRPr="00B13CC5">
              <w:rPr>
                <w:rFonts w:ascii="Arial" w:eastAsia="Times New Roman" w:hAnsi="Arial" w:cs="Arial"/>
                <w:sz w:val="24"/>
                <w:szCs w:val="24"/>
              </w:rPr>
              <w:t xml:space="preserve"> that the translated protein bears very little resemblance to the original protein that was coded for.</w:t>
            </w:r>
          </w:p>
        </w:tc>
        <w:tc>
          <w:tcPr>
            <w:tcW w:w="1501" w:type="dxa"/>
          </w:tcPr>
          <w:p w14:paraId="5E3E556C" w14:textId="77777777" w:rsidR="00B13CC5" w:rsidRPr="00B13CC5" w:rsidRDefault="00B13CC5" w:rsidP="00B13CC5">
            <w:pPr>
              <w:jc w:val="center"/>
              <w:rPr>
                <w:rFonts w:ascii="Arial" w:hAnsi="Arial" w:cs="Arial"/>
                <w:bCs/>
              </w:rPr>
            </w:pPr>
          </w:p>
        </w:tc>
      </w:tr>
      <w:tr w:rsidR="00B13CC5" w:rsidRPr="00CC37C4" w14:paraId="523478B3" w14:textId="77777777" w:rsidTr="00B13CC5">
        <w:tc>
          <w:tcPr>
            <w:tcW w:w="9175" w:type="dxa"/>
          </w:tcPr>
          <w:p w14:paraId="373877CF" w14:textId="77777777" w:rsidR="00B13CC5" w:rsidRPr="00CC37C4" w:rsidRDefault="00B13CC5" w:rsidP="00B13CC5">
            <w:pPr>
              <w:jc w:val="right"/>
              <w:rPr>
                <w:rFonts w:ascii="Arial" w:hAnsi="Arial" w:cs="Arial"/>
                <w:bCs/>
              </w:rPr>
            </w:pPr>
            <w:r w:rsidRPr="00CC37C4">
              <w:rPr>
                <w:rFonts w:ascii="Arial" w:hAnsi="Arial" w:cs="Arial"/>
                <w:bCs/>
              </w:rPr>
              <w:t>Total</w:t>
            </w:r>
          </w:p>
        </w:tc>
        <w:tc>
          <w:tcPr>
            <w:tcW w:w="1501" w:type="dxa"/>
          </w:tcPr>
          <w:p w14:paraId="0C592030" w14:textId="77777777" w:rsidR="00B13CC5" w:rsidRPr="00CC37C4" w:rsidRDefault="00B13CC5" w:rsidP="00B13CC5">
            <w:pPr>
              <w:jc w:val="center"/>
              <w:rPr>
                <w:rFonts w:ascii="Arial" w:hAnsi="Arial" w:cs="Arial"/>
                <w:bCs/>
              </w:rPr>
            </w:pPr>
            <w:r>
              <w:rPr>
                <w:rFonts w:ascii="Arial" w:hAnsi="Arial" w:cs="Arial"/>
                <w:bCs/>
              </w:rPr>
              <w:t>1</w:t>
            </w:r>
          </w:p>
        </w:tc>
      </w:tr>
    </w:tbl>
    <w:p w14:paraId="3BC5914C" w14:textId="77777777" w:rsidR="00B13CC5" w:rsidRDefault="00B13CC5" w:rsidP="00B13CC5">
      <w:pPr>
        <w:rPr>
          <w:rFonts w:ascii="Arial" w:eastAsia="Times New Roman" w:hAnsi="Arial" w:cs="Arial"/>
        </w:rPr>
      </w:pPr>
    </w:p>
    <w:p w14:paraId="488AD899" w14:textId="2EB2FD5D" w:rsidR="00950444" w:rsidRDefault="00950444" w:rsidP="00950444">
      <w:pPr>
        <w:rPr>
          <w:rFonts w:ascii="Arial" w:eastAsia="Times New Roman" w:hAnsi="Arial" w:cs="Arial"/>
        </w:rPr>
      </w:pPr>
      <w:r>
        <w:rPr>
          <w:rFonts w:ascii="Arial" w:eastAsia="Times New Roman" w:hAnsi="Arial" w:cs="Arial"/>
        </w:rPr>
        <w:tab/>
        <w:t>(v)</w:t>
      </w:r>
      <w:r>
        <w:rPr>
          <w:rFonts w:ascii="Arial" w:eastAsia="Times New Roman" w:hAnsi="Arial" w:cs="Arial"/>
        </w:rPr>
        <w:tab/>
        <w:t>Differentiate between a missense and a nonsense mutation.</w:t>
      </w:r>
      <w:r>
        <w:rPr>
          <w:rFonts w:ascii="Arial" w:eastAsia="Times New Roman" w:hAnsi="Arial" w:cs="Arial"/>
        </w:rPr>
        <w:tab/>
      </w:r>
      <w:r>
        <w:rPr>
          <w:rFonts w:ascii="Arial" w:eastAsia="Times New Roman" w:hAnsi="Arial" w:cs="Arial"/>
        </w:rPr>
        <w:tab/>
      </w:r>
      <w:r>
        <w:rPr>
          <w:rFonts w:ascii="Arial" w:eastAsia="Times New Roman" w:hAnsi="Arial" w:cs="Arial"/>
        </w:rPr>
        <w:tab/>
        <w:t>(2 marks)</w:t>
      </w:r>
    </w:p>
    <w:p w14:paraId="154B57EA" w14:textId="77777777" w:rsidR="00586C43" w:rsidRDefault="00586C43" w:rsidP="00950444">
      <w:pPr>
        <w:rPr>
          <w:rFonts w:ascii="Arial" w:eastAsia="Times New Roman" w:hAnsi="Arial" w:cs="Arial"/>
        </w:rPr>
      </w:pPr>
    </w:p>
    <w:tbl>
      <w:tblPr>
        <w:tblStyle w:val="TableGrid"/>
        <w:tblW w:w="0" w:type="auto"/>
        <w:tblLook w:val="04A0" w:firstRow="1" w:lastRow="0" w:firstColumn="1" w:lastColumn="0" w:noHBand="0" w:noVBand="1"/>
      </w:tblPr>
      <w:tblGrid>
        <w:gridCol w:w="9288"/>
        <w:gridCol w:w="1388"/>
      </w:tblGrid>
      <w:tr w:rsidR="00950444" w:rsidRPr="00CC37C4" w14:paraId="426EBA6C" w14:textId="77777777" w:rsidTr="00F71417">
        <w:tc>
          <w:tcPr>
            <w:tcW w:w="9288" w:type="dxa"/>
          </w:tcPr>
          <w:p w14:paraId="0C8541E9" w14:textId="77777777" w:rsidR="00950444" w:rsidRPr="00CC37C4" w:rsidRDefault="00950444" w:rsidP="00F71417">
            <w:pPr>
              <w:jc w:val="center"/>
              <w:rPr>
                <w:rFonts w:ascii="Arial" w:hAnsi="Arial" w:cs="Arial"/>
                <w:bCs/>
              </w:rPr>
            </w:pPr>
            <w:r w:rsidRPr="00CC37C4">
              <w:rPr>
                <w:rFonts w:ascii="Arial" w:hAnsi="Arial" w:cs="Arial"/>
                <w:bCs/>
              </w:rPr>
              <w:t>Description</w:t>
            </w:r>
          </w:p>
        </w:tc>
        <w:tc>
          <w:tcPr>
            <w:tcW w:w="1388" w:type="dxa"/>
          </w:tcPr>
          <w:p w14:paraId="6F3E41C9" w14:textId="77777777" w:rsidR="00950444" w:rsidRPr="00CC37C4" w:rsidRDefault="00950444" w:rsidP="00F71417">
            <w:pPr>
              <w:jc w:val="center"/>
              <w:rPr>
                <w:rFonts w:ascii="Arial" w:hAnsi="Arial" w:cs="Arial"/>
                <w:bCs/>
              </w:rPr>
            </w:pPr>
            <w:r w:rsidRPr="00CC37C4">
              <w:rPr>
                <w:rFonts w:ascii="Arial" w:hAnsi="Arial" w:cs="Arial"/>
                <w:bCs/>
              </w:rPr>
              <w:t>Marks</w:t>
            </w:r>
          </w:p>
        </w:tc>
      </w:tr>
      <w:tr w:rsidR="00950444" w:rsidRPr="00733860" w14:paraId="137D55BE" w14:textId="77777777" w:rsidTr="00F71417">
        <w:tc>
          <w:tcPr>
            <w:tcW w:w="9288" w:type="dxa"/>
          </w:tcPr>
          <w:p w14:paraId="2CF2AB8F" w14:textId="2E439F18" w:rsidR="00950444" w:rsidRPr="00733860" w:rsidRDefault="00950444" w:rsidP="00F71417">
            <w:pPr>
              <w:spacing w:before="100" w:beforeAutospacing="1" w:after="100" w:afterAutospacing="1"/>
              <w:rPr>
                <w:rFonts w:ascii="Arial" w:hAnsi="Arial" w:cs="Arial"/>
                <w:lang w:val="en-US"/>
              </w:rPr>
            </w:pPr>
            <w:r w:rsidRPr="00586C43">
              <w:rPr>
                <w:rFonts w:ascii="Arial" w:eastAsia="Times New Roman" w:hAnsi="Arial" w:cs="Arial"/>
                <w:b/>
              </w:rPr>
              <w:t>Missense mutation</w:t>
            </w:r>
            <w:r w:rsidRPr="00586C43">
              <w:rPr>
                <w:rFonts w:ascii="Arial" w:eastAsia="Times New Roman" w:hAnsi="Arial" w:cs="Arial"/>
              </w:rPr>
              <w:t xml:space="preserve"> – a single nucleotide substitution changes the amino acids.</w:t>
            </w:r>
          </w:p>
        </w:tc>
        <w:tc>
          <w:tcPr>
            <w:tcW w:w="1388" w:type="dxa"/>
          </w:tcPr>
          <w:p w14:paraId="74AC5D1F" w14:textId="77777777" w:rsidR="00950444" w:rsidRPr="00733860" w:rsidRDefault="00950444" w:rsidP="00F71417">
            <w:pPr>
              <w:jc w:val="center"/>
              <w:rPr>
                <w:rFonts w:ascii="Arial" w:hAnsi="Arial" w:cs="Arial"/>
                <w:bCs/>
              </w:rPr>
            </w:pPr>
            <w:r w:rsidRPr="00733860">
              <w:rPr>
                <w:rFonts w:ascii="Arial" w:hAnsi="Arial" w:cs="Arial"/>
                <w:bCs/>
              </w:rPr>
              <w:t>1</w:t>
            </w:r>
          </w:p>
        </w:tc>
      </w:tr>
      <w:tr w:rsidR="00950444" w:rsidRPr="00B13CC5" w14:paraId="03E962E8" w14:textId="77777777" w:rsidTr="00F71417">
        <w:tc>
          <w:tcPr>
            <w:tcW w:w="9288" w:type="dxa"/>
          </w:tcPr>
          <w:p w14:paraId="258BF659" w14:textId="1D5BAF6C" w:rsidR="00950444" w:rsidRDefault="00950444" w:rsidP="00F71417">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eastAsia="Times New Roman" w:hAnsi="Arial" w:cs="Arial"/>
                <w:sz w:val="24"/>
                <w:szCs w:val="24"/>
              </w:rPr>
            </w:pPr>
            <w:r w:rsidRPr="00950444">
              <w:rPr>
                <w:rFonts w:ascii="Arial" w:eastAsia="Times New Roman" w:hAnsi="Arial" w:cs="Arial"/>
                <w:b/>
                <w:sz w:val="24"/>
                <w:szCs w:val="24"/>
              </w:rPr>
              <w:t>Nonsense mutation</w:t>
            </w:r>
            <w:r w:rsidRPr="00950444">
              <w:rPr>
                <w:rFonts w:ascii="Arial" w:eastAsia="Times New Roman" w:hAnsi="Arial" w:cs="Arial"/>
                <w:sz w:val="24"/>
                <w:szCs w:val="24"/>
              </w:rPr>
              <w:t xml:space="preserve"> – a single point mutation </w:t>
            </w:r>
            <w:r>
              <w:rPr>
                <w:rFonts w:ascii="Arial" w:eastAsia="Times New Roman" w:hAnsi="Arial" w:cs="Arial"/>
                <w:sz w:val="24"/>
                <w:szCs w:val="24"/>
              </w:rPr>
              <w:t>creates a new stop codon within</w:t>
            </w:r>
          </w:p>
          <w:p w14:paraId="1F947510" w14:textId="77777777" w:rsidR="00950444" w:rsidRDefault="00950444" w:rsidP="00F71417">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eastAsia="Times New Roman" w:hAnsi="Arial" w:cs="Arial"/>
                <w:sz w:val="24"/>
                <w:szCs w:val="24"/>
              </w:rPr>
            </w:pPr>
            <w:r w:rsidRPr="00950444">
              <w:rPr>
                <w:rFonts w:ascii="Arial" w:eastAsia="Times New Roman" w:hAnsi="Arial" w:cs="Arial"/>
                <w:sz w:val="24"/>
                <w:szCs w:val="24"/>
              </w:rPr>
              <w:t>the original sequence. This leads to early termina</w:t>
            </w:r>
            <w:r>
              <w:rPr>
                <w:rFonts w:ascii="Arial" w:eastAsia="Times New Roman" w:hAnsi="Arial" w:cs="Arial"/>
                <w:sz w:val="24"/>
                <w:szCs w:val="24"/>
              </w:rPr>
              <w:t>tion of translation of the gene</w:t>
            </w:r>
          </w:p>
          <w:p w14:paraId="4A4F07A8" w14:textId="300DE199" w:rsidR="00950444" w:rsidRPr="00950444" w:rsidRDefault="00950444" w:rsidP="00F71417">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4"/>
                <w:szCs w:val="24"/>
                <w:lang w:val="en-US"/>
              </w:rPr>
            </w:pPr>
            <w:r w:rsidRPr="00950444">
              <w:rPr>
                <w:rFonts w:ascii="Arial" w:eastAsia="Times New Roman" w:hAnsi="Arial" w:cs="Arial"/>
                <w:sz w:val="24"/>
                <w:szCs w:val="24"/>
              </w:rPr>
              <w:t>sequence.</w:t>
            </w:r>
            <w:r w:rsidRPr="00950444">
              <w:rPr>
                <w:rFonts w:ascii="Arial" w:eastAsia="Times New Roman" w:hAnsi="Arial" w:cs="Arial"/>
                <w:sz w:val="24"/>
                <w:szCs w:val="24"/>
              </w:rPr>
              <w:tab/>
            </w:r>
            <w:r w:rsidRPr="00950444">
              <w:rPr>
                <w:rFonts w:ascii="Arial" w:eastAsia="Times New Roman" w:hAnsi="Arial" w:cs="Arial"/>
                <w:sz w:val="24"/>
                <w:szCs w:val="24"/>
              </w:rPr>
              <w:tab/>
            </w:r>
          </w:p>
        </w:tc>
        <w:tc>
          <w:tcPr>
            <w:tcW w:w="1388" w:type="dxa"/>
          </w:tcPr>
          <w:p w14:paraId="54E58342" w14:textId="77777777" w:rsidR="00950444" w:rsidRPr="00B13CC5" w:rsidRDefault="00950444" w:rsidP="00F71417">
            <w:pPr>
              <w:jc w:val="center"/>
              <w:rPr>
                <w:rFonts w:ascii="Arial" w:hAnsi="Arial" w:cs="Arial"/>
                <w:bCs/>
              </w:rPr>
            </w:pPr>
            <w:r w:rsidRPr="00B13CC5">
              <w:rPr>
                <w:rFonts w:ascii="Arial" w:hAnsi="Arial" w:cs="Arial"/>
                <w:bCs/>
              </w:rPr>
              <w:t>1</w:t>
            </w:r>
          </w:p>
        </w:tc>
      </w:tr>
      <w:tr w:rsidR="00950444" w:rsidRPr="00CC37C4" w14:paraId="544D11CD" w14:textId="77777777" w:rsidTr="00F71417">
        <w:tc>
          <w:tcPr>
            <w:tcW w:w="9288" w:type="dxa"/>
          </w:tcPr>
          <w:p w14:paraId="2B840F49" w14:textId="77777777" w:rsidR="00950444" w:rsidRPr="00CC37C4" w:rsidRDefault="00950444" w:rsidP="00F71417">
            <w:pPr>
              <w:jc w:val="right"/>
              <w:rPr>
                <w:rFonts w:ascii="Arial" w:hAnsi="Arial" w:cs="Arial"/>
                <w:bCs/>
              </w:rPr>
            </w:pPr>
            <w:r w:rsidRPr="00CC37C4">
              <w:rPr>
                <w:rFonts w:ascii="Arial" w:hAnsi="Arial" w:cs="Arial"/>
                <w:bCs/>
              </w:rPr>
              <w:t>Total</w:t>
            </w:r>
          </w:p>
        </w:tc>
        <w:tc>
          <w:tcPr>
            <w:tcW w:w="1388" w:type="dxa"/>
          </w:tcPr>
          <w:p w14:paraId="044B356C" w14:textId="77777777" w:rsidR="00950444" w:rsidRPr="00CC37C4" w:rsidRDefault="00950444" w:rsidP="00F71417">
            <w:pPr>
              <w:jc w:val="center"/>
              <w:rPr>
                <w:rFonts w:ascii="Arial" w:hAnsi="Arial" w:cs="Arial"/>
                <w:bCs/>
              </w:rPr>
            </w:pPr>
            <w:r>
              <w:rPr>
                <w:rFonts w:ascii="Arial" w:hAnsi="Arial" w:cs="Arial"/>
                <w:bCs/>
              </w:rPr>
              <w:t>2</w:t>
            </w:r>
          </w:p>
        </w:tc>
      </w:tr>
    </w:tbl>
    <w:p w14:paraId="79049F3A" w14:textId="415D6477" w:rsidR="001B39B4" w:rsidRDefault="001B39B4" w:rsidP="00823312">
      <w:pPr>
        <w:rPr>
          <w:rFonts w:ascii="Arial" w:eastAsia="Times New Roman" w:hAnsi="Arial" w:cs="Arial"/>
        </w:rPr>
      </w:pPr>
      <w:r>
        <w:rPr>
          <w:rFonts w:ascii="Arial" w:eastAsia="Times New Roman" w:hAnsi="Arial" w:cs="Arial"/>
        </w:rPr>
        <w:tab/>
      </w:r>
      <w:r>
        <w:rPr>
          <w:rFonts w:ascii="Arial" w:eastAsia="Times New Roman" w:hAnsi="Arial" w:cs="Arial"/>
        </w:rPr>
        <w:tab/>
      </w:r>
    </w:p>
    <w:p w14:paraId="392C8A12" w14:textId="58EC7751" w:rsidR="00F71417" w:rsidRPr="00F71417" w:rsidRDefault="00F71417" w:rsidP="00F71417">
      <w:pPr>
        <w:rPr>
          <w:rFonts w:ascii="Arial" w:eastAsia="Times New Roman" w:hAnsi="Arial" w:cs="Arial"/>
        </w:rPr>
      </w:pPr>
      <w:r>
        <w:rPr>
          <w:rFonts w:ascii="Arial" w:eastAsia="Times New Roman" w:hAnsi="Arial" w:cs="Arial"/>
        </w:rPr>
        <w:t>(e)</w:t>
      </w:r>
      <w:r>
        <w:rPr>
          <w:rFonts w:ascii="Arial" w:eastAsia="Times New Roman" w:hAnsi="Arial" w:cs="Arial"/>
        </w:rPr>
        <w:tab/>
        <w:t>(i)</w:t>
      </w:r>
      <w:r>
        <w:rPr>
          <w:rFonts w:ascii="Arial" w:eastAsia="Times New Roman" w:hAnsi="Arial" w:cs="Arial"/>
        </w:rPr>
        <w:tab/>
      </w:r>
      <w:r w:rsidRPr="00F71417">
        <w:rPr>
          <w:rFonts w:ascii="Arial" w:eastAsia="Times New Roman" w:hAnsi="Arial" w:cs="Arial"/>
        </w:rPr>
        <w:t>Identify which graph shows the blood serum results for a PKU sufferer. (1 mark)</w:t>
      </w:r>
    </w:p>
    <w:p w14:paraId="2C6EE508" w14:textId="77777777" w:rsidR="009E3969" w:rsidRDefault="009E3969" w:rsidP="009E3969">
      <w:pPr>
        <w:rPr>
          <w:rFonts w:ascii="Arial" w:eastAsia="Times New Roman" w:hAnsi="Arial" w:cs="Arial"/>
        </w:rPr>
      </w:pPr>
    </w:p>
    <w:tbl>
      <w:tblPr>
        <w:tblStyle w:val="TableGrid"/>
        <w:tblW w:w="0" w:type="auto"/>
        <w:tblLook w:val="04A0" w:firstRow="1" w:lastRow="0" w:firstColumn="1" w:lastColumn="0" w:noHBand="0" w:noVBand="1"/>
      </w:tblPr>
      <w:tblGrid>
        <w:gridCol w:w="9175"/>
        <w:gridCol w:w="1501"/>
      </w:tblGrid>
      <w:tr w:rsidR="009E3969" w:rsidRPr="00CC37C4" w14:paraId="7605EA68" w14:textId="77777777" w:rsidTr="00F71417">
        <w:tc>
          <w:tcPr>
            <w:tcW w:w="9175" w:type="dxa"/>
          </w:tcPr>
          <w:p w14:paraId="27F8D6AC" w14:textId="77777777" w:rsidR="009E3969" w:rsidRPr="00CC37C4" w:rsidRDefault="009E3969" w:rsidP="00F71417">
            <w:pPr>
              <w:jc w:val="center"/>
              <w:rPr>
                <w:rFonts w:ascii="Arial" w:hAnsi="Arial" w:cs="Arial"/>
                <w:bCs/>
              </w:rPr>
            </w:pPr>
            <w:r w:rsidRPr="00CC37C4">
              <w:rPr>
                <w:rFonts w:ascii="Arial" w:hAnsi="Arial" w:cs="Arial"/>
                <w:bCs/>
              </w:rPr>
              <w:t>Description</w:t>
            </w:r>
          </w:p>
        </w:tc>
        <w:tc>
          <w:tcPr>
            <w:tcW w:w="1501" w:type="dxa"/>
          </w:tcPr>
          <w:p w14:paraId="10505CD4" w14:textId="77777777" w:rsidR="009E3969" w:rsidRPr="00CC37C4" w:rsidRDefault="009E3969" w:rsidP="00F71417">
            <w:pPr>
              <w:jc w:val="center"/>
              <w:rPr>
                <w:rFonts w:ascii="Arial" w:hAnsi="Arial" w:cs="Arial"/>
                <w:bCs/>
              </w:rPr>
            </w:pPr>
            <w:r w:rsidRPr="00CC37C4">
              <w:rPr>
                <w:rFonts w:ascii="Arial" w:hAnsi="Arial" w:cs="Arial"/>
                <w:bCs/>
              </w:rPr>
              <w:t>Marks</w:t>
            </w:r>
          </w:p>
        </w:tc>
      </w:tr>
      <w:tr w:rsidR="009E3969" w:rsidRPr="00B13CC5" w14:paraId="7F36C1F2" w14:textId="77777777" w:rsidTr="00F71417">
        <w:tc>
          <w:tcPr>
            <w:tcW w:w="9175" w:type="dxa"/>
          </w:tcPr>
          <w:p w14:paraId="5BFE9D3A" w14:textId="19FE1414" w:rsidR="009E3969" w:rsidRPr="00B13CC5" w:rsidRDefault="009E3969" w:rsidP="00F71417">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firstLine="0"/>
              <w:rPr>
                <w:rFonts w:ascii="Arial-BoldMT" w:hAnsi="Arial-BoldMT" w:cs="Arial-BoldMT"/>
                <w:bCs/>
                <w:sz w:val="24"/>
                <w:szCs w:val="24"/>
                <w:lang w:eastAsia="en-US"/>
              </w:rPr>
            </w:pPr>
            <w:r w:rsidRPr="00284E68">
              <w:rPr>
                <w:rFonts w:ascii="Arial" w:eastAsia="Times New Roman" w:hAnsi="Arial" w:cs="Arial"/>
              </w:rPr>
              <w:t>Graph B</w:t>
            </w:r>
          </w:p>
        </w:tc>
        <w:tc>
          <w:tcPr>
            <w:tcW w:w="1501" w:type="dxa"/>
          </w:tcPr>
          <w:p w14:paraId="51E2A73D" w14:textId="77777777" w:rsidR="009E3969" w:rsidRPr="00B13CC5" w:rsidRDefault="009E3969" w:rsidP="00F71417">
            <w:pPr>
              <w:jc w:val="center"/>
              <w:rPr>
                <w:rFonts w:ascii="Arial" w:hAnsi="Arial" w:cs="Arial"/>
                <w:bCs/>
              </w:rPr>
            </w:pPr>
          </w:p>
        </w:tc>
      </w:tr>
      <w:tr w:rsidR="009E3969" w:rsidRPr="00CC37C4" w14:paraId="1B8DBC12" w14:textId="77777777" w:rsidTr="00F71417">
        <w:tc>
          <w:tcPr>
            <w:tcW w:w="9175" w:type="dxa"/>
          </w:tcPr>
          <w:p w14:paraId="72BB6B9B" w14:textId="77777777" w:rsidR="009E3969" w:rsidRPr="00CC37C4" w:rsidRDefault="009E3969" w:rsidP="00F71417">
            <w:pPr>
              <w:jc w:val="right"/>
              <w:rPr>
                <w:rFonts w:ascii="Arial" w:hAnsi="Arial" w:cs="Arial"/>
                <w:bCs/>
              </w:rPr>
            </w:pPr>
            <w:r w:rsidRPr="00CC37C4">
              <w:rPr>
                <w:rFonts w:ascii="Arial" w:hAnsi="Arial" w:cs="Arial"/>
                <w:bCs/>
              </w:rPr>
              <w:t>Total</w:t>
            </w:r>
          </w:p>
        </w:tc>
        <w:tc>
          <w:tcPr>
            <w:tcW w:w="1501" w:type="dxa"/>
          </w:tcPr>
          <w:p w14:paraId="1B1BFB8B" w14:textId="77777777" w:rsidR="009E3969" w:rsidRPr="00CC37C4" w:rsidRDefault="009E3969" w:rsidP="00F71417">
            <w:pPr>
              <w:jc w:val="center"/>
              <w:rPr>
                <w:rFonts w:ascii="Arial" w:hAnsi="Arial" w:cs="Arial"/>
                <w:bCs/>
              </w:rPr>
            </w:pPr>
            <w:r>
              <w:rPr>
                <w:rFonts w:ascii="Arial" w:hAnsi="Arial" w:cs="Arial"/>
                <w:bCs/>
              </w:rPr>
              <w:t>1</w:t>
            </w:r>
          </w:p>
        </w:tc>
      </w:tr>
    </w:tbl>
    <w:p w14:paraId="73BCAAFE" w14:textId="77777777" w:rsidR="009E3969" w:rsidRDefault="009E3969" w:rsidP="009E3969">
      <w:pPr>
        <w:rPr>
          <w:rFonts w:ascii="Arial" w:eastAsia="Times New Roman" w:hAnsi="Arial" w:cs="Arial"/>
        </w:rPr>
      </w:pPr>
    </w:p>
    <w:p w14:paraId="54207418" w14:textId="70851604" w:rsidR="00F71417" w:rsidRPr="00F71417" w:rsidRDefault="00F71417" w:rsidP="00F906D5">
      <w:pPr>
        <w:pStyle w:val="ListParagraph"/>
        <w:numPr>
          <w:ilvl w:val="0"/>
          <w:numId w:val="13"/>
        </w:numPr>
        <w:rPr>
          <w:rFonts w:ascii="Arial" w:eastAsia="Times New Roman" w:hAnsi="Arial" w:cs="Arial"/>
        </w:rPr>
      </w:pPr>
      <w:r w:rsidRPr="00F71417">
        <w:rPr>
          <w:rFonts w:ascii="Arial" w:eastAsia="Times New Roman" w:hAnsi="Arial" w:cs="Arial"/>
        </w:rPr>
        <w:t>Give a reaso</w:t>
      </w:r>
      <w:r w:rsidR="00064804">
        <w:rPr>
          <w:rFonts w:ascii="Arial" w:eastAsia="Times New Roman" w:hAnsi="Arial" w:cs="Arial"/>
        </w:rPr>
        <w:t>n for your answer to question 35</w:t>
      </w:r>
      <w:r w:rsidRPr="00F71417">
        <w:rPr>
          <w:rFonts w:ascii="Arial" w:eastAsia="Times New Roman" w:hAnsi="Arial" w:cs="Arial"/>
        </w:rPr>
        <w:t xml:space="preserve"> (e)(i).</w:t>
      </w:r>
      <w:r w:rsidRPr="00F71417">
        <w:rPr>
          <w:rFonts w:ascii="Arial" w:eastAsia="Times New Roman" w:hAnsi="Arial" w:cs="Arial"/>
        </w:rPr>
        <w:tab/>
      </w:r>
      <w:r w:rsidRPr="00F71417">
        <w:rPr>
          <w:rFonts w:ascii="Arial" w:eastAsia="Times New Roman" w:hAnsi="Arial" w:cs="Arial"/>
        </w:rPr>
        <w:tab/>
      </w:r>
      <w:r w:rsidRPr="00F71417">
        <w:rPr>
          <w:rFonts w:ascii="Arial" w:eastAsia="Times New Roman" w:hAnsi="Arial" w:cs="Arial"/>
        </w:rPr>
        <w:tab/>
        <w:t xml:space="preserve">    (2 marks)</w:t>
      </w:r>
    </w:p>
    <w:p w14:paraId="355527CB" w14:textId="77777777" w:rsidR="009E3969" w:rsidRDefault="009E3969" w:rsidP="00F71417">
      <w:pPr>
        <w:rPr>
          <w:rFonts w:ascii="Arial" w:eastAsia="Times New Roman" w:hAnsi="Arial" w:cs="Arial"/>
        </w:rPr>
      </w:pPr>
    </w:p>
    <w:tbl>
      <w:tblPr>
        <w:tblStyle w:val="TableGrid"/>
        <w:tblW w:w="0" w:type="auto"/>
        <w:tblLook w:val="04A0" w:firstRow="1" w:lastRow="0" w:firstColumn="1" w:lastColumn="0" w:noHBand="0" w:noVBand="1"/>
      </w:tblPr>
      <w:tblGrid>
        <w:gridCol w:w="9288"/>
        <w:gridCol w:w="1388"/>
      </w:tblGrid>
      <w:tr w:rsidR="00F71417" w:rsidRPr="00CC37C4" w14:paraId="7E7C3C1A" w14:textId="77777777" w:rsidTr="00F71417">
        <w:tc>
          <w:tcPr>
            <w:tcW w:w="9288" w:type="dxa"/>
          </w:tcPr>
          <w:p w14:paraId="06F54CC4" w14:textId="77777777" w:rsidR="00F71417" w:rsidRPr="00CC37C4" w:rsidRDefault="00F71417" w:rsidP="00F71417">
            <w:pPr>
              <w:jc w:val="center"/>
              <w:rPr>
                <w:rFonts w:ascii="Arial" w:hAnsi="Arial" w:cs="Arial"/>
                <w:bCs/>
              </w:rPr>
            </w:pPr>
            <w:r w:rsidRPr="00CC37C4">
              <w:rPr>
                <w:rFonts w:ascii="Arial" w:hAnsi="Arial" w:cs="Arial"/>
                <w:bCs/>
              </w:rPr>
              <w:t>Description</w:t>
            </w:r>
          </w:p>
        </w:tc>
        <w:tc>
          <w:tcPr>
            <w:tcW w:w="1388" w:type="dxa"/>
          </w:tcPr>
          <w:p w14:paraId="0B8EC084" w14:textId="77777777" w:rsidR="00F71417" w:rsidRPr="00CC37C4" w:rsidRDefault="00F71417" w:rsidP="00F71417">
            <w:pPr>
              <w:jc w:val="center"/>
              <w:rPr>
                <w:rFonts w:ascii="Arial" w:hAnsi="Arial" w:cs="Arial"/>
                <w:bCs/>
              </w:rPr>
            </w:pPr>
            <w:r w:rsidRPr="00CC37C4">
              <w:rPr>
                <w:rFonts w:ascii="Arial" w:hAnsi="Arial" w:cs="Arial"/>
                <w:bCs/>
              </w:rPr>
              <w:t>Marks</w:t>
            </w:r>
          </w:p>
        </w:tc>
      </w:tr>
      <w:tr w:rsidR="00F71417" w:rsidRPr="00733860" w14:paraId="1E640685" w14:textId="77777777" w:rsidTr="00F71417">
        <w:tc>
          <w:tcPr>
            <w:tcW w:w="9288" w:type="dxa"/>
          </w:tcPr>
          <w:p w14:paraId="7F1A9B77" w14:textId="4D4CE6E1" w:rsidR="00F71417" w:rsidRPr="00733860" w:rsidRDefault="00AD0EBA" w:rsidP="00F71417">
            <w:pPr>
              <w:spacing w:before="100" w:beforeAutospacing="1" w:after="100" w:afterAutospacing="1"/>
              <w:rPr>
                <w:rFonts w:ascii="Arial" w:hAnsi="Arial" w:cs="Arial"/>
                <w:lang w:val="en-US"/>
              </w:rPr>
            </w:pPr>
            <w:r w:rsidRPr="00284E68">
              <w:rPr>
                <w:rFonts w:ascii="Arial" w:eastAsia="Times New Roman" w:hAnsi="Arial" w:cs="Arial"/>
              </w:rPr>
              <w:t>In graph A, the amino acid levels are closer.</w:t>
            </w:r>
          </w:p>
        </w:tc>
        <w:tc>
          <w:tcPr>
            <w:tcW w:w="1388" w:type="dxa"/>
          </w:tcPr>
          <w:p w14:paraId="3ACB2555" w14:textId="77777777" w:rsidR="00F71417" w:rsidRPr="00733860" w:rsidRDefault="00F71417" w:rsidP="00F71417">
            <w:pPr>
              <w:jc w:val="center"/>
              <w:rPr>
                <w:rFonts w:ascii="Arial" w:hAnsi="Arial" w:cs="Arial"/>
                <w:bCs/>
              </w:rPr>
            </w:pPr>
            <w:r w:rsidRPr="00733860">
              <w:rPr>
                <w:rFonts w:ascii="Arial" w:hAnsi="Arial" w:cs="Arial"/>
                <w:bCs/>
              </w:rPr>
              <w:t>1</w:t>
            </w:r>
          </w:p>
        </w:tc>
      </w:tr>
      <w:tr w:rsidR="00F71417" w:rsidRPr="00AD0EBA" w14:paraId="54948CBD" w14:textId="77777777" w:rsidTr="00F71417">
        <w:tc>
          <w:tcPr>
            <w:tcW w:w="9288" w:type="dxa"/>
          </w:tcPr>
          <w:p w14:paraId="0972EAF7" w14:textId="2F60D018" w:rsidR="00AD0EBA" w:rsidRDefault="00AD0EBA" w:rsidP="00F71417">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eastAsia="Times New Roman" w:hAnsi="Arial" w:cs="Arial"/>
                <w:sz w:val="24"/>
                <w:szCs w:val="24"/>
              </w:rPr>
            </w:pPr>
            <w:r w:rsidRPr="00AD0EBA">
              <w:rPr>
                <w:rFonts w:ascii="Arial" w:eastAsia="Times New Roman" w:hAnsi="Arial" w:cs="Arial"/>
                <w:sz w:val="24"/>
                <w:szCs w:val="24"/>
              </w:rPr>
              <w:t>In graph B the phenylalanine levels are much higher than the tyrosine indicating</w:t>
            </w:r>
          </w:p>
          <w:p w14:paraId="0B6150AE" w14:textId="77777777" w:rsidR="00AD0EBA" w:rsidRDefault="00AD0EBA" w:rsidP="00AD0EBA">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eastAsia="Times New Roman" w:hAnsi="Arial" w:cs="Arial"/>
                <w:sz w:val="24"/>
                <w:szCs w:val="24"/>
              </w:rPr>
            </w:pPr>
            <w:r w:rsidRPr="00AD0EBA">
              <w:rPr>
                <w:rFonts w:ascii="Arial" w:eastAsia="Times New Roman" w:hAnsi="Arial" w:cs="Arial"/>
                <w:sz w:val="24"/>
                <w:szCs w:val="24"/>
              </w:rPr>
              <w:t>that it</w:t>
            </w:r>
            <w:r>
              <w:rPr>
                <w:rFonts w:ascii="Arial" w:eastAsia="Times New Roman" w:hAnsi="Arial" w:cs="Arial"/>
                <w:sz w:val="24"/>
                <w:szCs w:val="24"/>
              </w:rPr>
              <w:t xml:space="preserve"> i</w:t>
            </w:r>
            <w:r w:rsidRPr="00AD0EBA">
              <w:rPr>
                <w:rFonts w:ascii="Arial" w:eastAsia="Times New Roman" w:hAnsi="Arial" w:cs="Arial"/>
                <w:sz w:val="24"/>
                <w:szCs w:val="24"/>
              </w:rPr>
              <w:t>s not being converted into tyrosine</w:t>
            </w:r>
            <w:r>
              <w:rPr>
                <w:rFonts w:ascii="Arial" w:eastAsia="Times New Roman" w:hAnsi="Arial" w:cs="Arial"/>
                <w:sz w:val="24"/>
                <w:szCs w:val="24"/>
              </w:rPr>
              <w:t xml:space="preserve"> because the relevant enzyme is</w:t>
            </w:r>
          </w:p>
          <w:p w14:paraId="5C0C1F06" w14:textId="21F33C69" w:rsidR="00F71417" w:rsidRPr="00AD0EBA" w:rsidRDefault="00AD0EBA" w:rsidP="00AD0EBA">
            <w:pPr>
              <w:pStyle w:val="question"/>
              <w:tabs>
                <w:tab w:val="left" w:pos="180"/>
                <w:tab w:val="left"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eastAsia="Times New Roman" w:hAnsi="Arial" w:cs="Arial"/>
                <w:sz w:val="24"/>
                <w:szCs w:val="24"/>
              </w:rPr>
            </w:pPr>
            <w:r w:rsidRPr="00AD0EBA">
              <w:rPr>
                <w:rFonts w:ascii="Arial" w:eastAsia="Times New Roman" w:hAnsi="Arial" w:cs="Arial"/>
                <w:sz w:val="24"/>
                <w:szCs w:val="24"/>
              </w:rPr>
              <w:t>lacking.</w:t>
            </w:r>
            <w:r w:rsidR="00F71417" w:rsidRPr="00AD0EBA">
              <w:rPr>
                <w:rFonts w:ascii="Arial" w:eastAsia="Times New Roman" w:hAnsi="Arial" w:cs="Arial"/>
                <w:sz w:val="24"/>
                <w:szCs w:val="24"/>
              </w:rPr>
              <w:tab/>
            </w:r>
          </w:p>
        </w:tc>
        <w:tc>
          <w:tcPr>
            <w:tcW w:w="1388" w:type="dxa"/>
          </w:tcPr>
          <w:p w14:paraId="580F0DE2" w14:textId="77777777" w:rsidR="00F71417" w:rsidRPr="00AD0EBA" w:rsidRDefault="00F71417" w:rsidP="00F71417">
            <w:pPr>
              <w:jc w:val="center"/>
              <w:rPr>
                <w:rFonts w:ascii="Arial" w:hAnsi="Arial" w:cs="Arial"/>
                <w:bCs/>
              </w:rPr>
            </w:pPr>
            <w:r w:rsidRPr="00AD0EBA">
              <w:rPr>
                <w:rFonts w:ascii="Arial" w:hAnsi="Arial" w:cs="Arial"/>
                <w:bCs/>
              </w:rPr>
              <w:t>1</w:t>
            </w:r>
          </w:p>
        </w:tc>
      </w:tr>
      <w:tr w:rsidR="00F71417" w:rsidRPr="00CC37C4" w14:paraId="1F8AF389" w14:textId="77777777" w:rsidTr="00F71417">
        <w:tc>
          <w:tcPr>
            <w:tcW w:w="9288" w:type="dxa"/>
          </w:tcPr>
          <w:p w14:paraId="61E80F3E" w14:textId="77777777" w:rsidR="00F71417" w:rsidRPr="00CC37C4" w:rsidRDefault="00F71417" w:rsidP="00F71417">
            <w:pPr>
              <w:jc w:val="right"/>
              <w:rPr>
                <w:rFonts w:ascii="Arial" w:hAnsi="Arial" w:cs="Arial"/>
                <w:bCs/>
              </w:rPr>
            </w:pPr>
            <w:r w:rsidRPr="00CC37C4">
              <w:rPr>
                <w:rFonts w:ascii="Arial" w:hAnsi="Arial" w:cs="Arial"/>
                <w:bCs/>
              </w:rPr>
              <w:t>Total</w:t>
            </w:r>
          </w:p>
        </w:tc>
        <w:tc>
          <w:tcPr>
            <w:tcW w:w="1388" w:type="dxa"/>
          </w:tcPr>
          <w:p w14:paraId="1E9D9C89" w14:textId="77777777" w:rsidR="00F71417" w:rsidRPr="00CC37C4" w:rsidRDefault="00F71417" w:rsidP="00F71417">
            <w:pPr>
              <w:jc w:val="center"/>
              <w:rPr>
                <w:rFonts w:ascii="Arial" w:hAnsi="Arial" w:cs="Arial"/>
                <w:bCs/>
              </w:rPr>
            </w:pPr>
            <w:r>
              <w:rPr>
                <w:rFonts w:ascii="Arial" w:hAnsi="Arial" w:cs="Arial"/>
                <w:bCs/>
              </w:rPr>
              <w:t>2</w:t>
            </w:r>
          </w:p>
        </w:tc>
      </w:tr>
    </w:tbl>
    <w:p w14:paraId="1FF14BCA" w14:textId="77777777" w:rsidR="00F71417" w:rsidRDefault="00F71417" w:rsidP="00F71417">
      <w:pPr>
        <w:rPr>
          <w:rFonts w:ascii="Arial" w:eastAsia="Times New Roman" w:hAnsi="Arial" w:cs="Arial"/>
        </w:rPr>
      </w:pPr>
    </w:p>
    <w:p w14:paraId="301BFAFE" w14:textId="77777777" w:rsidR="00AD0EBA" w:rsidRDefault="00AD0EBA" w:rsidP="009C70CB">
      <w:pPr>
        <w:rPr>
          <w:rFonts w:ascii="Arial" w:eastAsia="Times New Roman" w:hAnsi="Arial" w:cs="Arial"/>
        </w:rPr>
      </w:pPr>
    </w:p>
    <w:p w14:paraId="0FBC0418" w14:textId="77777777" w:rsidR="001328CB" w:rsidRDefault="001328CB" w:rsidP="009C70CB">
      <w:pPr>
        <w:rPr>
          <w:rFonts w:ascii="Arial" w:eastAsia="Times New Roman" w:hAnsi="Arial" w:cs="Arial"/>
        </w:rPr>
      </w:pPr>
    </w:p>
    <w:p w14:paraId="3AF5B82E" w14:textId="77777777" w:rsidR="001328CB" w:rsidRDefault="001328CB" w:rsidP="009C70CB">
      <w:pPr>
        <w:rPr>
          <w:rFonts w:ascii="Arial" w:eastAsia="Times New Roman" w:hAnsi="Arial" w:cs="Arial"/>
        </w:rPr>
      </w:pPr>
    </w:p>
    <w:p w14:paraId="7FA77DAC" w14:textId="77777777" w:rsidR="001328CB" w:rsidRDefault="001328CB" w:rsidP="009C70CB">
      <w:pPr>
        <w:rPr>
          <w:rFonts w:ascii="Arial" w:eastAsia="Times New Roman" w:hAnsi="Arial" w:cs="Arial"/>
        </w:rPr>
      </w:pPr>
    </w:p>
    <w:p w14:paraId="578D1BD4" w14:textId="77777777" w:rsidR="001328CB" w:rsidRDefault="001328CB" w:rsidP="009C70CB">
      <w:pPr>
        <w:rPr>
          <w:rFonts w:ascii="Arial" w:eastAsia="Times New Roman" w:hAnsi="Arial" w:cs="Arial"/>
        </w:rPr>
      </w:pPr>
    </w:p>
    <w:p w14:paraId="5B718707" w14:textId="77777777" w:rsidR="001328CB" w:rsidRDefault="001328CB" w:rsidP="009C70CB">
      <w:pPr>
        <w:rPr>
          <w:rFonts w:ascii="Arial" w:eastAsia="Times New Roman" w:hAnsi="Arial" w:cs="Arial"/>
        </w:rPr>
      </w:pPr>
    </w:p>
    <w:p w14:paraId="2D5610C7" w14:textId="77777777" w:rsidR="001328CB" w:rsidRDefault="001328CB" w:rsidP="009C70CB">
      <w:pPr>
        <w:rPr>
          <w:rFonts w:ascii="Arial" w:eastAsia="Times New Roman" w:hAnsi="Arial" w:cs="Arial"/>
        </w:rPr>
      </w:pPr>
    </w:p>
    <w:p w14:paraId="59CE7816" w14:textId="77777777" w:rsidR="001328CB" w:rsidRDefault="001328CB" w:rsidP="009C70CB">
      <w:pPr>
        <w:rPr>
          <w:rFonts w:ascii="Arial" w:eastAsia="Times New Roman" w:hAnsi="Arial" w:cs="Arial"/>
        </w:rPr>
      </w:pPr>
    </w:p>
    <w:p w14:paraId="60E1BD01" w14:textId="77777777" w:rsidR="001328CB" w:rsidRDefault="001328CB" w:rsidP="009C70CB">
      <w:pPr>
        <w:rPr>
          <w:rFonts w:ascii="Arial" w:eastAsia="Times New Roman" w:hAnsi="Arial" w:cs="Arial"/>
        </w:rPr>
      </w:pPr>
    </w:p>
    <w:p w14:paraId="4F1CC779" w14:textId="77777777" w:rsidR="001328CB" w:rsidRDefault="001328CB" w:rsidP="009C70CB">
      <w:pPr>
        <w:rPr>
          <w:rFonts w:ascii="Arial" w:eastAsia="Times New Roman" w:hAnsi="Arial" w:cs="Arial"/>
        </w:rPr>
      </w:pPr>
    </w:p>
    <w:p w14:paraId="123DFF9C" w14:textId="77777777" w:rsidR="001328CB" w:rsidRDefault="001328CB" w:rsidP="009C70CB">
      <w:pPr>
        <w:rPr>
          <w:rFonts w:ascii="Arial" w:eastAsia="Times New Roman" w:hAnsi="Arial" w:cs="Arial"/>
        </w:rPr>
      </w:pPr>
    </w:p>
    <w:p w14:paraId="2250F391" w14:textId="4E99DD6A" w:rsidR="009C70CB" w:rsidRPr="00031E72" w:rsidRDefault="00F4162F" w:rsidP="009C70CB">
      <w:pPr>
        <w:rPr>
          <w:rFonts w:ascii="Arial" w:hAnsi="Arial" w:cs="Arial"/>
          <w:b/>
          <w:color w:val="000000"/>
        </w:rPr>
      </w:pPr>
      <w:r>
        <w:rPr>
          <w:rFonts w:ascii="Arial" w:hAnsi="Arial" w:cs="Arial"/>
          <w:b/>
          <w:color w:val="000000"/>
        </w:rPr>
        <w:t>Question 36</w:t>
      </w:r>
      <w:r w:rsidR="009C70CB" w:rsidRPr="00031E72">
        <w:rPr>
          <w:rFonts w:ascii="Arial" w:hAnsi="Arial" w:cs="Arial"/>
          <w:b/>
          <w:color w:val="000000"/>
        </w:rPr>
        <w:tab/>
      </w:r>
      <w:r w:rsidR="009C70CB" w:rsidRPr="00031E72">
        <w:rPr>
          <w:rFonts w:ascii="Arial" w:hAnsi="Arial" w:cs="Arial"/>
          <w:b/>
          <w:color w:val="000000"/>
        </w:rPr>
        <w:tab/>
      </w:r>
      <w:r w:rsidR="009C70CB" w:rsidRPr="00031E72">
        <w:rPr>
          <w:rFonts w:ascii="Arial" w:hAnsi="Arial" w:cs="Arial"/>
          <w:b/>
          <w:color w:val="000000"/>
        </w:rPr>
        <w:tab/>
      </w:r>
      <w:r w:rsidR="009C70CB" w:rsidRPr="00031E72">
        <w:rPr>
          <w:rFonts w:ascii="Arial" w:hAnsi="Arial" w:cs="Arial"/>
          <w:b/>
          <w:color w:val="000000"/>
        </w:rPr>
        <w:tab/>
      </w:r>
      <w:r w:rsidR="009C70CB" w:rsidRPr="00031E72">
        <w:rPr>
          <w:rFonts w:ascii="Arial" w:hAnsi="Arial" w:cs="Arial"/>
          <w:b/>
          <w:color w:val="000000"/>
        </w:rPr>
        <w:tab/>
      </w:r>
      <w:r w:rsidR="009C70CB" w:rsidRPr="00031E72">
        <w:rPr>
          <w:rFonts w:ascii="Arial" w:hAnsi="Arial" w:cs="Arial"/>
          <w:b/>
          <w:color w:val="000000"/>
        </w:rPr>
        <w:tab/>
      </w:r>
      <w:r w:rsidR="009C70CB" w:rsidRPr="00031E72">
        <w:rPr>
          <w:rFonts w:ascii="Arial" w:hAnsi="Arial" w:cs="Arial"/>
          <w:b/>
          <w:color w:val="000000"/>
        </w:rPr>
        <w:tab/>
      </w:r>
      <w:r w:rsidR="009C70CB" w:rsidRPr="00031E72">
        <w:rPr>
          <w:rFonts w:ascii="Arial" w:hAnsi="Arial" w:cs="Arial"/>
          <w:b/>
          <w:color w:val="000000"/>
        </w:rPr>
        <w:tab/>
      </w:r>
      <w:r w:rsidR="009C70CB" w:rsidRPr="00031E72">
        <w:rPr>
          <w:rFonts w:ascii="Arial" w:hAnsi="Arial" w:cs="Arial"/>
          <w:b/>
          <w:color w:val="000000"/>
        </w:rPr>
        <w:tab/>
      </w:r>
      <w:r w:rsidR="009C70CB" w:rsidRPr="00031E72">
        <w:rPr>
          <w:rFonts w:ascii="Arial" w:hAnsi="Arial" w:cs="Arial"/>
          <w:b/>
          <w:color w:val="000000"/>
        </w:rPr>
        <w:tab/>
      </w:r>
      <w:r w:rsidR="009C70CB" w:rsidRPr="00031E72">
        <w:rPr>
          <w:rFonts w:ascii="Arial" w:hAnsi="Arial" w:cs="Arial"/>
          <w:b/>
          <w:color w:val="000000"/>
        </w:rPr>
        <w:tab/>
      </w:r>
      <w:r w:rsidR="009C70CB" w:rsidRPr="00031E72">
        <w:rPr>
          <w:rFonts w:ascii="Arial" w:hAnsi="Arial" w:cs="Arial"/>
          <w:b/>
          <w:color w:val="000000"/>
        </w:rPr>
        <w:tab/>
        <w:t>(20 marks)</w:t>
      </w:r>
    </w:p>
    <w:p w14:paraId="070D4E3C" w14:textId="77777777" w:rsidR="00F0680C" w:rsidRDefault="00F0680C" w:rsidP="00F0680C">
      <w:pPr>
        <w:rPr>
          <w:rFonts w:ascii="Arial" w:eastAsia="Times New Roman" w:hAnsi="Arial" w:cs="Arial"/>
          <w:highlight w:val="cyan"/>
        </w:rPr>
      </w:pPr>
    </w:p>
    <w:p w14:paraId="46071FD9" w14:textId="77777777" w:rsidR="00403804" w:rsidRPr="00925D3B" w:rsidRDefault="00403804" w:rsidP="00403804">
      <w:pPr>
        <w:spacing w:line="360" w:lineRule="auto"/>
        <w:rPr>
          <w:rFonts w:asciiTheme="majorHAnsi" w:hAnsiTheme="majorHAnsi"/>
          <w:b/>
          <w:sz w:val="22"/>
          <w:szCs w:val="22"/>
        </w:rPr>
      </w:pPr>
      <w:r w:rsidRPr="00925D3B">
        <w:rPr>
          <w:rFonts w:asciiTheme="majorHAnsi" w:hAnsiTheme="majorHAnsi"/>
          <w:b/>
          <w:sz w:val="22"/>
          <w:szCs w:val="22"/>
        </w:rPr>
        <w:t xml:space="preserve">Question 32 </w:t>
      </w:r>
      <w:r w:rsidRPr="00925D3B">
        <w:rPr>
          <w:rFonts w:asciiTheme="majorHAnsi" w:hAnsiTheme="majorHAnsi"/>
          <w:b/>
          <w:sz w:val="22"/>
          <w:szCs w:val="22"/>
        </w:rPr>
        <w:tab/>
      </w:r>
      <w:r w:rsidRPr="00925D3B">
        <w:rPr>
          <w:rFonts w:asciiTheme="majorHAnsi" w:hAnsiTheme="majorHAnsi"/>
          <w:b/>
          <w:sz w:val="22"/>
          <w:szCs w:val="22"/>
        </w:rPr>
        <w:tab/>
      </w:r>
      <w:r w:rsidRPr="00925D3B">
        <w:rPr>
          <w:rFonts w:asciiTheme="majorHAnsi" w:hAnsiTheme="majorHAnsi"/>
          <w:b/>
          <w:sz w:val="22"/>
          <w:szCs w:val="22"/>
        </w:rPr>
        <w:tab/>
      </w:r>
      <w:r w:rsidRPr="00925D3B">
        <w:rPr>
          <w:rFonts w:asciiTheme="majorHAnsi" w:hAnsiTheme="majorHAnsi"/>
          <w:b/>
          <w:sz w:val="22"/>
          <w:szCs w:val="22"/>
        </w:rPr>
        <w:tab/>
      </w:r>
      <w:r w:rsidRPr="00925D3B">
        <w:rPr>
          <w:rFonts w:asciiTheme="majorHAnsi" w:hAnsiTheme="majorHAnsi"/>
          <w:b/>
          <w:sz w:val="22"/>
          <w:szCs w:val="22"/>
        </w:rPr>
        <w:tab/>
      </w:r>
      <w:r w:rsidRPr="00925D3B">
        <w:rPr>
          <w:rFonts w:asciiTheme="majorHAnsi" w:hAnsiTheme="majorHAnsi"/>
          <w:b/>
          <w:sz w:val="22"/>
          <w:szCs w:val="22"/>
        </w:rPr>
        <w:tab/>
      </w:r>
      <w:r w:rsidRPr="00925D3B">
        <w:rPr>
          <w:rFonts w:asciiTheme="majorHAnsi" w:hAnsiTheme="majorHAnsi"/>
          <w:b/>
          <w:sz w:val="22"/>
          <w:szCs w:val="22"/>
        </w:rPr>
        <w:tab/>
      </w:r>
      <w:r w:rsidRPr="00925D3B">
        <w:rPr>
          <w:rFonts w:asciiTheme="majorHAnsi" w:hAnsiTheme="majorHAnsi"/>
          <w:b/>
          <w:sz w:val="22"/>
          <w:szCs w:val="22"/>
        </w:rPr>
        <w:tab/>
      </w:r>
      <w:r w:rsidRPr="00925D3B">
        <w:rPr>
          <w:rFonts w:asciiTheme="majorHAnsi" w:hAnsiTheme="majorHAnsi"/>
          <w:b/>
          <w:sz w:val="22"/>
          <w:szCs w:val="22"/>
        </w:rPr>
        <w:tab/>
        <w:t xml:space="preserve">           (20 marks)</w:t>
      </w:r>
    </w:p>
    <w:p w14:paraId="1A5D93E3" w14:textId="77777777" w:rsidR="00403804" w:rsidRPr="00925D3B" w:rsidRDefault="00403804" w:rsidP="00403804">
      <w:pPr>
        <w:spacing w:before="120" w:after="120"/>
        <w:rPr>
          <w:rFonts w:asciiTheme="majorHAnsi" w:hAnsiTheme="majorHAnsi" w:cs="Arial"/>
          <w:sz w:val="22"/>
          <w:szCs w:val="22"/>
        </w:rPr>
      </w:pPr>
      <w:r>
        <w:rPr>
          <w:rFonts w:asciiTheme="majorHAnsi" w:hAnsiTheme="majorHAnsi" w:cs="Arial"/>
          <w:sz w:val="22"/>
          <w:szCs w:val="22"/>
        </w:rPr>
        <w:t>The way in which pathogens are transmitted from one host to another can significantly impact how easily it can spread.</w:t>
      </w:r>
    </w:p>
    <w:p w14:paraId="12FF2CF5" w14:textId="77777777" w:rsidR="00403804" w:rsidRDefault="00403804" w:rsidP="00403804">
      <w:pPr>
        <w:ind w:left="720" w:hanging="720"/>
        <w:rPr>
          <w:rFonts w:asciiTheme="majorHAnsi" w:hAnsiTheme="majorHAnsi"/>
          <w:sz w:val="22"/>
          <w:szCs w:val="22"/>
        </w:rPr>
      </w:pPr>
    </w:p>
    <w:p w14:paraId="626C5D09" w14:textId="77777777" w:rsidR="00403804" w:rsidRPr="00925D3B" w:rsidRDefault="00403804" w:rsidP="00403804">
      <w:pPr>
        <w:ind w:left="720" w:hanging="720"/>
        <w:rPr>
          <w:rFonts w:asciiTheme="majorHAnsi" w:hAnsiTheme="majorHAnsi"/>
          <w:sz w:val="22"/>
          <w:szCs w:val="22"/>
        </w:rPr>
      </w:pPr>
      <w:r w:rsidRPr="00925D3B">
        <w:rPr>
          <w:rFonts w:asciiTheme="majorHAnsi" w:hAnsiTheme="majorHAnsi"/>
          <w:sz w:val="22"/>
          <w:szCs w:val="22"/>
        </w:rPr>
        <w:t>(a)</w:t>
      </w:r>
      <w:r w:rsidRPr="00925D3B">
        <w:rPr>
          <w:rFonts w:asciiTheme="majorHAnsi" w:hAnsiTheme="majorHAnsi"/>
          <w:sz w:val="22"/>
          <w:szCs w:val="22"/>
        </w:rPr>
        <w:tab/>
      </w:r>
      <w:r>
        <w:rPr>
          <w:rFonts w:asciiTheme="majorHAnsi" w:hAnsiTheme="majorHAnsi" w:cs="Arial"/>
          <w:sz w:val="22"/>
          <w:szCs w:val="22"/>
        </w:rPr>
        <w:t xml:space="preserve">Identify </w:t>
      </w:r>
      <w:r>
        <w:rPr>
          <w:rFonts w:asciiTheme="majorHAnsi" w:hAnsiTheme="majorHAnsi" w:cs="Arial"/>
          <w:b/>
          <w:sz w:val="22"/>
          <w:szCs w:val="22"/>
        </w:rPr>
        <w:t>two</w:t>
      </w:r>
      <w:r>
        <w:rPr>
          <w:rFonts w:asciiTheme="majorHAnsi" w:hAnsiTheme="majorHAnsi" w:cs="Arial"/>
          <w:sz w:val="22"/>
          <w:szCs w:val="22"/>
        </w:rPr>
        <w:t xml:space="preserve"> human behaviours that can decrease the risk of contracting or spreading a contagious disease</w:t>
      </w:r>
      <w:r w:rsidRPr="00925D3B">
        <w:rPr>
          <w:rFonts w:asciiTheme="majorHAnsi" w:hAnsiTheme="majorHAnsi" w:cs="Arial"/>
          <w:sz w:val="22"/>
          <w:szCs w:val="22"/>
        </w:rPr>
        <w:t>.</w:t>
      </w:r>
      <w:r w:rsidRPr="00925D3B">
        <w:rPr>
          <w:rFonts w:asciiTheme="majorHAnsi" w:hAnsiTheme="majorHAnsi"/>
          <w:sz w:val="22"/>
          <w:szCs w:val="22"/>
        </w:rPr>
        <w:tab/>
      </w:r>
      <w:r w:rsidRPr="00925D3B">
        <w:rPr>
          <w:rFonts w:asciiTheme="majorHAnsi" w:hAnsiTheme="majorHAnsi"/>
          <w:sz w:val="22"/>
          <w:szCs w:val="22"/>
        </w:rPr>
        <w:tab/>
      </w:r>
      <w:r w:rsidRPr="00925D3B">
        <w:rPr>
          <w:rFonts w:asciiTheme="majorHAnsi" w:hAnsiTheme="majorHAnsi"/>
          <w:sz w:val="22"/>
          <w:szCs w:val="22"/>
        </w:rPr>
        <w:tab/>
      </w:r>
      <w:r w:rsidRPr="00925D3B">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925D3B">
        <w:rPr>
          <w:rFonts w:asciiTheme="majorHAnsi" w:hAnsiTheme="majorHAnsi"/>
          <w:sz w:val="22"/>
          <w:szCs w:val="22"/>
        </w:rPr>
        <w:t>(2 marks)</w:t>
      </w:r>
    </w:p>
    <w:p w14:paraId="723A1EA6" w14:textId="77777777" w:rsidR="00403804" w:rsidRPr="00925D3B" w:rsidRDefault="00403804" w:rsidP="00403804">
      <w:pPr>
        <w:ind w:left="720"/>
        <w:rPr>
          <w:rFonts w:asciiTheme="majorHAnsi" w:hAnsiTheme="majorHAnsi"/>
          <w:sz w:val="22"/>
          <w:szCs w:val="22"/>
        </w:rPr>
      </w:pPr>
    </w:p>
    <w:tbl>
      <w:tblPr>
        <w:tblStyle w:val="TableGrid"/>
        <w:tblpPr w:leftFromText="180" w:rightFromText="180" w:vertAnchor="text" w:horzAnchor="page" w:tblpX="2269" w:tblpY="267"/>
        <w:tblW w:w="8188" w:type="dxa"/>
        <w:tblLook w:val="04A0" w:firstRow="1" w:lastRow="0" w:firstColumn="1" w:lastColumn="0" w:noHBand="0" w:noVBand="1"/>
      </w:tblPr>
      <w:tblGrid>
        <w:gridCol w:w="6839"/>
        <w:gridCol w:w="1349"/>
      </w:tblGrid>
      <w:tr w:rsidR="00403804" w:rsidRPr="00925D3B" w14:paraId="69C8557E" w14:textId="77777777" w:rsidTr="00403804">
        <w:tc>
          <w:tcPr>
            <w:tcW w:w="6839" w:type="dxa"/>
          </w:tcPr>
          <w:p w14:paraId="3AB6B43A" w14:textId="77777777" w:rsidR="00403804" w:rsidRPr="00925D3B" w:rsidRDefault="00403804" w:rsidP="00403804">
            <w:pPr>
              <w:jc w:val="center"/>
              <w:rPr>
                <w:rFonts w:asciiTheme="majorHAnsi" w:hAnsiTheme="majorHAnsi"/>
                <w:sz w:val="22"/>
                <w:szCs w:val="22"/>
              </w:rPr>
            </w:pPr>
            <w:r w:rsidRPr="00925D3B">
              <w:rPr>
                <w:rFonts w:asciiTheme="majorHAnsi" w:hAnsiTheme="majorHAnsi"/>
                <w:b/>
                <w:sz w:val="22"/>
                <w:szCs w:val="22"/>
              </w:rPr>
              <w:t>Description</w:t>
            </w:r>
          </w:p>
        </w:tc>
        <w:tc>
          <w:tcPr>
            <w:tcW w:w="1349" w:type="dxa"/>
          </w:tcPr>
          <w:p w14:paraId="0E2CDA88" w14:textId="77777777" w:rsidR="00403804" w:rsidRPr="00925D3B" w:rsidRDefault="00403804" w:rsidP="00403804">
            <w:pPr>
              <w:jc w:val="center"/>
              <w:rPr>
                <w:rFonts w:asciiTheme="majorHAnsi" w:hAnsiTheme="majorHAnsi"/>
                <w:sz w:val="22"/>
                <w:szCs w:val="22"/>
              </w:rPr>
            </w:pPr>
            <w:r w:rsidRPr="00925D3B">
              <w:rPr>
                <w:rFonts w:asciiTheme="majorHAnsi" w:hAnsiTheme="majorHAnsi"/>
                <w:b/>
                <w:sz w:val="22"/>
                <w:szCs w:val="22"/>
              </w:rPr>
              <w:t>Marks</w:t>
            </w:r>
          </w:p>
        </w:tc>
      </w:tr>
      <w:tr w:rsidR="00403804" w:rsidRPr="00925D3B" w14:paraId="342B7FE3" w14:textId="77777777" w:rsidTr="00403804">
        <w:tc>
          <w:tcPr>
            <w:tcW w:w="6839" w:type="dxa"/>
          </w:tcPr>
          <w:p w14:paraId="4584A48E" w14:textId="77777777" w:rsidR="00403804" w:rsidRPr="00672B99" w:rsidRDefault="00403804" w:rsidP="00403804">
            <w:pPr>
              <w:rPr>
                <w:rFonts w:asciiTheme="majorHAnsi" w:hAnsiTheme="majorHAnsi"/>
                <w:i/>
                <w:sz w:val="22"/>
                <w:szCs w:val="22"/>
              </w:rPr>
            </w:pPr>
            <w:r w:rsidRPr="00672B99">
              <w:rPr>
                <w:rFonts w:asciiTheme="majorHAnsi" w:hAnsiTheme="majorHAnsi"/>
                <w:b/>
                <w:i/>
                <w:sz w:val="22"/>
                <w:szCs w:val="22"/>
              </w:rPr>
              <w:t>Two</w:t>
            </w:r>
            <w:r w:rsidRPr="00672B99">
              <w:rPr>
                <w:rFonts w:asciiTheme="majorHAnsi" w:hAnsiTheme="majorHAnsi"/>
                <w:i/>
                <w:sz w:val="22"/>
                <w:szCs w:val="22"/>
              </w:rPr>
              <w:t xml:space="preserve"> points from the following</w:t>
            </w:r>
          </w:p>
          <w:p w14:paraId="0CA9B700" w14:textId="77777777" w:rsidR="00403804" w:rsidRPr="00672B99" w:rsidRDefault="00403804" w:rsidP="00403804">
            <w:pPr>
              <w:pStyle w:val="ListParagraph"/>
              <w:numPr>
                <w:ilvl w:val="0"/>
                <w:numId w:val="43"/>
              </w:numPr>
              <w:rPr>
                <w:rFonts w:asciiTheme="majorHAnsi" w:hAnsiTheme="majorHAnsi"/>
                <w:sz w:val="22"/>
                <w:szCs w:val="22"/>
              </w:rPr>
            </w:pPr>
            <w:r w:rsidRPr="00672B99">
              <w:rPr>
                <w:rFonts w:asciiTheme="majorHAnsi" w:hAnsiTheme="majorHAnsi"/>
                <w:sz w:val="22"/>
                <w:szCs w:val="22"/>
              </w:rPr>
              <w:t>Not sharing needles when using illicit drugs.</w:t>
            </w:r>
          </w:p>
          <w:p w14:paraId="65DE458D" w14:textId="77777777" w:rsidR="00403804" w:rsidRPr="00672B99" w:rsidRDefault="00403804" w:rsidP="00403804">
            <w:pPr>
              <w:pStyle w:val="ListParagraph"/>
              <w:numPr>
                <w:ilvl w:val="0"/>
                <w:numId w:val="43"/>
              </w:numPr>
              <w:rPr>
                <w:rFonts w:asciiTheme="majorHAnsi" w:hAnsiTheme="majorHAnsi"/>
                <w:sz w:val="22"/>
                <w:szCs w:val="22"/>
              </w:rPr>
            </w:pPr>
            <w:r w:rsidRPr="00672B99">
              <w:rPr>
                <w:rFonts w:asciiTheme="majorHAnsi" w:hAnsiTheme="majorHAnsi"/>
                <w:sz w:val="22"/>
                <w:szCs w:val="22"/>
              </w:rPr>
              <w:t>Using appropriate protection during sexual intercourse.</w:t>
            </w:r>
          </w:p>
          <w:p w14:paraId="1B1F282A" w14:textId="77777777" w:rsidR="00403804" w:rsidRPr="00672B99" w:rsidRDefault="00403804" w:rsidP="00403804">
            <w:pPr>
              <w:pStyle w:val="ListParagraph"/>
              <w:numPr>
                <w:ilvl w:val="0"/>
                <w:numId w:val="43"/>
              </w:numPr>
              <w:rPr>
                <w:rFonts w:asciiTheme="majorHAnsi" w:hAnsiTheme="majorHAnsi"/>
                <w:sz w:val="22"/>
                <w:szCs w:val="22"/>
              </w:rPr>
            </w:pPr>
            <w:r w:rsidRPr="00672B99">
              <w:rPr>
                <w:rFonts w:asciiTheme="majorHAnsi" w:hAnsiTheme="majorHAnsi"/>
                <w:sz w:val="22"/>
                <w:szCs w:val="22"/>
              </w:rPr>
              <w:t>Washing hands after using the toilet and before food preparation.</w:t>
            </w:r>
          </w:p>
          <w:p w14:paraId="155482FD" w14:textId="77777777" w:rsidR="00403804" w:rsidRPr="00672B99" w:rsidRDefault="00403804" w:rsidP="00403804">
            <w:pPr>
              <w:pStyle w:val="ListParagraph"/>
              <w:numPr>
                <w:ilvl w:val="0"/>
                <w:numId w:val="43"/>
              </w:numPr>
              <w:rPr>
                <w:rFonts w:asciiTheme="majorHAnsi" w:hAnsiTheme="majorHAnsi"/>
                <w:sz w:val="22"/>
                <w:szCs w:val="22"/>
              </w:rPr>
            </w:pPr>
            <w:r w:rsidRPr="00672B99">
              <w:rPr>
                <w:rFonts w:asciiTheme="majorHAnsi" w:hAnsiTheme="majorHAnsi"/>
                <w:sz w:val="22"/>
                <w:szCs w:val="22"/>
              </w:rPr>
              <w:t>Staying quarantined when ill.</w:t>
            </w:r>
          </w:p>
        </w:tc>
        <w:tc>
          <w:tcPr>
            <w:tcW w:w="1349" w:type="dxa"/>
          </w:tcPr>
          <w:p w14:paraId="6631F26F" w14:textId="77777777" w:rsidR="00403804" w:rsidRDefault="00403804" w:rsidP="00403804">
            <w:pPr>
              <w:jc w:val="center"/>
              <w:rPr>
                <w:rFonts w:asciiTheme="majorHAnsi" w:hAnsiTheme="majorHAnsi"/>
                <w:sz w:val="22"/>
                <w:szCs w:val="22"/>
              </w:rPr>
            </w:pPr>
          </w:p>
          <w:p w14:paraId="252E73F4" w14:textId="77777777" w:rsidR="00403804" w:rsidRDefault="00403804" w:rsidP="00403804">
            <w:pPr>
              <w:jc w:val="center"/>
              <w:rPr>
                <w:rFonts w:asciiTheme="majorHAnsi" w:hAnsiTheme="majorHAnsi"/>
                <w:sz w:val="22"/>
                <w:szCs w:val="22"/>
              </w:rPr>
            </w:pPr>
            <w:r w:rsidRPr="00925D3B">
              <w:rPr>
                <w:rFonts w:asciiTheme="majorHAnsi" w:hAnsiTheme="majorHAnsi"/>
                <w:sz w:val="22"/>
                <w:szCs w:val="22"/>
              </w:rPr>
              <w:t>1</w:t>
            </w:r>
          </w:p>
          <w:p w14:paraId="02231323" w14:textId="77777777" w:rsidR="00403804" w:rsidRDefault="00403804" w:rsidP="00403804">
            <w:pPr>
              <w:jc w:val="center"/>
              <w:rPr>
                <w:rFonts w:asciiTheme="majorHAnsi" w:hAnsiTheme="majorHAnsi"/>
                <w:sz w:val="22"/>
                <w:szCs w:val="22"/>
              </w:rPr>
            </w:pPr>
            <w:r>
              <w:rPr>
                <w:rFonts w:asciiTheme="majorHAnsi" w:hAnsiTheme="majorHAnsi"/>
                <w:sz w:val="22"/>
                <w:szCs w:val="22"/>
              </w:rPr>
              <w:t>1</w:t>
            </w:r>
          </w:p>
          <w:p w14:paraId="16A1E1BC" w14:textId="77777777" w:rsidR="00403804" w:rsidRDefault="00403804" w:rsidP="00403804">
            <w:pPr>
              <w:jc w:val="center"/>
              <w:rPr>
                <w:rFonts w:asciiTheme="majorHAnsi" w:hAnsiTheme="majorHAnsi"/>
                <w:sz w:val="22"/>
                <w:szCs w:val="22"/>
              </w:rPr>
            </w:pPr>
            <w:r>
              <w:rPr>
                <w:rFonts w:asciiTheme="majorHAnsi" w:hAnsiTheme="majorHAnsi"/>
                <w:sz w:val="22"/>
                <w:szCs w:val="22"/>
              </w:rPr>
              <w:t>1</w:t>
            </w:r>
          </w:p>
          <w:p w14:paraId="5B5DAFBB" w14:textId="77777777" w:rsidR="00403804" w:rsidRPr="00925D3B" w:rsidRDefault="00403804" w:rsidP="00403804">
            <w:pPr>
              <w:jc w:val="center"/>
              <w:rPr>
                <w:rFonts w:asciiTheme="majorHAnsi" w:hAnsiTheme="majorHAnsi"/>
                <w:sz w:val="22"/>
                <w:szCs w:val="22"/>
              </w:rPr>
            </w:pPr>
            <w:r>
              <w:rPr>
                <w:rFonts w:asciiTheme="majorHAnsi" w:hAnsiTheme="majorHAnsi"/>
                <w:sz w:val="22"/>
                <w:szCs w:val="22"/>
              </w:rPr>
              <w:t>1</w:t>
            </w:r>
          </w:p>
        </w:tc>
      </w:tr>
      <w:tr w:rsidR="00403804" w:rsidRPr="00925D3B" w14:paraId="6F0DFCF3" w14:textId="77777777" w:rsidTr="00403804">
        <w:tc>
          <w:tcPr>
            <w:tcW w:w="6839" w:type="dxa"/>
          </w:tcPr>
          <w:p w14:paraId="03D5F0F9" w14:textId="77777777" w:rsidR="00403804" w:rsidRPr="00925D3B" w:rsidRDefault="00403804" w:rsidP="00403804">
            <w:pPr>
              <w:jc w:val="right"/>
              <w:rPr>
                <w:rFonts w:asciiTheme="majorHAnsi" w:hAnsiTheme="majorHAnsi"/>
                <w:b/>
                <w:sz w:val="22"/>
                <w:szCs w:val="22"/>
              </w:rPr>
            </w:pPr>
            <w:r w:rsidRPr="00925D3B">
              <w:rPr>
                <w:rFonts w:asciiTheme="majorHAnsi" w:hAnsiTheme="majorHAnsi"/>
                <w:b/>
                <w:sz w:val="22"/>
                <w:szCs w:val="22"/>
              </w:rPr>
              <w:t>TOTAL</w:t>
            </w:r>
          </w:p>
        </w:tc>
        <w:tc>
          <w:tcPr>
            <w:tcW w:w="1349" w:type="dxa"/>
          </w:tcPr>
          <w:p w14:paraId="418A3B33" w14:textId="77777777" w:rsidR="00403804" w:rsidRPr="00925D3B" w:rsidRDefault="00403804" w:rsidP="00403804">
            <w:pPr>
              <w:jc w:val="center"/>
              <w:rPr>
                <w:rFonts w:asciiTheme="majorHAnsi" w:hAnsiTheme="majorHAnsi"/>
                <w:b/>
                <w:sz w:val="22"/>
                <w:szCs w:val="22"/>
              </w:rPr>
            </w:pPr>
            <w:r w:rsidRPr="00925D3B">
              <w:rPr>
                <w:rFonts w:asciiTheme="majorHAnsi" w:hAnsiTheme="majorHAnsi"/>
                <w:b/>
                <w:sz w:val="22"/>
                <w:szCs w:val="22"/>
              </w:rPr>
              <w:t>2</w:t>
            </w:r>
          </w:p>
        </w:tc>
      </w:tr>
    </w:tbl>
    <w:p w14:paraId="06ADE5ED" w14:textId="77777777" w:rsidR="00403804" w:rsidRPr="00925D3B" w:rsidRDefault="00403804" w:rsidP="00403804">
      <w:pPr>
        <w:spacing w:line="360" w:lineRule="auto"/>
        <w:ind w:left="720"/>
        <w:rPr>
          <w:rFonts w:asciiTheme="majorHAnsi" w:hAnsiTheme="majorHAnsi"/>
          <w:sz w:val="22"/>
          <w:szCs w:val="22"/>
        </w:rPr>
      </w:pPr>
    </w:p>
    <w:p w14:paraId="585A5AEF" w14:textId="77777777" w:rsidR="00403804" w:rsidRPr="00925D3B" w:rsidRDefault="00403804" w:rsidP="00403804">
      <w:pPr>
        <w:spacing w:line="360" w:lineRule="auto"/>
        <w:ind w:left="720"/>
        <w:rPr>
          <w:rFonts w:asciiTheme="majorHAnsi" w:hAnsiTheme="majorHAnsi"/>
          <w:sz w:val="22"/>
          <w:szCs w:val="22"/>
        </w:rPr>
      </w:pPr>
    </w:p>
    <w:p w14:paraId="1D5F789D" w14:textId="77777777" w:rsidR="00403804" w:rsidRPr="00925D3B" w:rsidRDefault="00403804" w:rsidP="00403804">
      <w:pPr>
        <w:spacing w:line="360" w:lineRule="auto"/>
        <w:ind w:left="720"/>
        <w:rPr>
          <w:rFonts w:asciiTheme="majorHAnsi" w:hAnsiTheme="majorHAnsi"/>
          <w:sz w:val="22"/>
          <w:szCs w:val="22"/>
        </w:rPr>
      </w:pPr>
    </w:p>
    <w:p w14:paraId="72A2E730" w14:textId="77777777" w:rsidR="00403804" w:rsidRPr="00925D3B" w:rsidRDefault="00403804" w:rsidP="00403804">
      <w:pPr>
        <w:rPr>
          <w:rFonts w:asciiTheme="majorHAnsi" w:hAnsiTheme="majorHAnsi"/>
          <w:sz w:val="22"/>
          <w:szCs w:val="22"/>
        </w:rPr>
      </w:pPr>
    </w:p>
    <w:p w14:paraId="6E8C1991" w14:textId="77777777" w:rsidR="00403804" w:rsidRPr="00925D3B" w:rsidRDefault="00403804" w:rsidP="00403804">
      <w:pPr>
        <w:rPr>
          <w:rFonts w:asciiTheme="majorHAnsi" w:hAnsiTheme="majorHAnsi"/>
          <w:sz w:val="22"/>
          <w:szCs w:val="22"/>
        </w:rPr>
      </w:pPr>
    </w:p>
    <w:p w14:paraId="0FBDB68E" w14:textId="77777777" w:rsidR="00403804" w:rsidRPr="00925D3B" w:rsidRDefault="00403804" w:rsidP="00403804">
      <w:pPr>
        <w:rPr>
          <w:rFonts w:asciiTheme="majorHAnsi" w:hAnsiTheme="majorHAnsi"/>
          <w:sz w:val="22"/>
          <w:szCs w:val="22"/>
        </w:rPr>
      </w:pPr>
    </w:p>
    <w:p w14:paraId="7C112832" w14:textId="77777777" w:rsidR="00403804" w:rsidRPr="00925D3B" w:rsidRDefault="00403804" w:rsidP="00403804">
      <w:pPr>
        <w:rPr>
          <w:rFonts w:asciiTheme="majorHAnsi" w:hAnsiTheme="majorHAnsi"/>
          <w:sz w:val="22"/>
          <w:szCs w:val="22"/>
        </w:rPr>
      </w:pPr>
    </w:p>
    <w:p w14:paraId="393FF25C" w14:textId="77777777" w:rsidR="00403804" w:rsidRDefault="00403804" w:rsidP="00403804">
      <w:pPr>
        <w:rPr>
          <w:rFonts w:asciiTheme="majorHAnsi" w:hAnsiTheme="majorHAnsi"/>
          <w:sz w:val="22"/>
          <w:szCs w:val="22"/>
        </w:rPr>
      </w:pPr>
    </w:p>
    <w:p w14:paraId="65419859" w14:textId="77777777" w:rsidR="00403804" w:rsidRDefault="00403804" w:rsidP="00403804">
      <w:pPr>
        <w:rPr>
          <w:rFonts w:asciiTheme="majorHAnsi" w:hAnsiTheme="majorHAnsi"/>
          <w:sz w:val="22"/>
          <w:szCs w:val="22"/>
        </w:rPr>
      </w:pPr>
    </w:p>
    <w:p w14:paraId="207E81E0" w14:textId="77777777" w:rsidR="00403804" w:rsidRPr="00925D3B" w:rsidRDefault="00403804" w:rsidP="00403804">
      <w:pPr>
        <w:rPr>
          <w:rFonts w:asciiTheme="majorHAnsi" w:hAnsiTheme="majorHAnsi"/>
          <w:sz w:val="22"/>
          <w:szCs w:val="22"/>
        </w:rPr>
      </w:pPr>
      <w:r w:rsidRPr="00925D3B">
        <w:rPr>
          <w:rFonts w:asciiTheme="majorHAnsi" w:hAnsiTheme="majorHAnsi"/>
          <w:sz w:val="22"/>
          <w:szCs w:val="22"/>
        </w:rPr>
        <w:t>(b)</w:t>
      </w:r>
      <w:r w:rsidRPr="00925D3B">
        <w:rPr>
          <w:rFonts w:asciiTheme="majorHAnsi" w:hAnsiTheme="majorHAnsi"/>
          <w:sz w:val="22"/>
          <w:szCs w:val="22"/>
        </w:rPr>
        <w:tab/>
      </w:r>
      <w:r>
        <w:rPr>
          <w:rFonts w:asciiTheme="majorHAnsi" w:hAnsiTheme="majorHAnsi" w:cs="Arial"/>
          <w:sz w:val="22"/>
          <w:szCs w:val="22"/>
        </w:rPr>
        <w:t>Why can a pathogen, showing latent infection, have a high degree of infectivity?</w:t>
      </w:r>
      <w:r w:rsidRPr="00925D3B">
        <w:rPr>
          <w:rFonts w:asciiTheme="majorHAnsi" w:hAnsiTheme="majorHAnsi"/>
          <w:sz w:val="22"/>
          <w:szCs w:val="22"/>
        </w:rPr>
        <w:tab/>
      </w:r>
      <w:r w:rsidRPr="00925D3B">
        <w:rPr>
          <w:rFonts w:asciiTheme="majorHAnsi" w:hAnsiTheme="majorHAnsi"/>
          <w:sz w:val="22"/>
          <w:szCs w:val="22"/>
        </w:rPr>
        <w:tab/>
      </w:r>
      <w:r w:rsidRPr="00925D3B">
        <w:rPr>
          <w:rFonts w:asciiTheme="majorHAnsi" w:hAnsiTheme="majorHAnsi"/>
          <w:sz w:val="22"/>
          <w:szCs w:val="22"/>
        </w:rPr>
        <w:tab/>
      </w:r>
      <w:r w:rsidRPr="00925D3B">
        <w:rPr>
          <w:rFonts w:asciiTheme="majorHAnsi" w:hAnsiTheme="majorHAnsi"/>
          <w:sz w:val="22"/>
          <w:szCs w:val="22"/>
        </w:rPr>
        <w:tab/>
      </w:r>
      <w:r w:rsidRPr="00925D3B">
        <w:rPr>
          <w:rFonts w:asciiTheme="majorHAnsi" w:hAnsiTheme="majorHAnsi"/>
          <w:sz w:val="22"/>
          <w:szCs w:val="22"/>
        </w:rPr>
        <w:tab/>
      </w:r>
      <w:r w:rsidRPr="00925D3B">
        <w:rPr>
          <w:rFonts w:asciiTheme="majorHAnsi" w:hAnsiTheme="majorHAnsi"/>
          <w:sz w:val="22"/>
          <w:szCs w:val="22"/>
        </w:rPr>
        <w:tab/>
      </w:r>
      <w:r w:rsidRPr="00925D3B">
        <w:rPr>
          <w:rFonts w:asciiTheme="majorHAnsi" w:hAnsiTheme="majorHAnsi"/>
          <w:sz w:val="22"/>
          <w:szCs w:val="22"/>
        </w:rPr>
        <w:tab/>
      </w:r>
      <w:r w:rsidRPr="00925D3B">
        <w:rPr>
          <w:rFonts w:asciiTheme="majorHAnsi" w:hAnsiTheme="majorHAnsi"/>
          <w:sz w:val="22"/>
          <w:szCs w:val="22"/>
        </w:rPr>
        <w:tab/>
      </w:r>
      <w:r w:rsidRPr="00925D3B">
        <w:rPr>
          <w:rFonts w:asciiTheme="majorHAnsi" w:hAnsiTheme="majorHAnsi"/>
          <w:sz w:val="22"/>
          <w:szCs w:val="22"/>
        </w:rPr>
        <w:tab/>
      </w:r>
      <w:r w:rsidRPr="00925D3B">
        <w:rPr>
          <w:rFonts w:asciiTheme="majorHAnsi" w:hAnsiTheme="majorHAnsi"/>
          <w:sz w:val="22"/>
          <w:szCs w:val="22"/>
        </w:rPr>
        <w:tab/>
      </w:r>
      <w:r w:rsidRPr="00925D3B">
        <w:rPr>
          <w:rFonts w:asciiTheme="majorHAnsi" w:hAnsiTheme="majorHAnsi"/>
          <w:sz w:val="22"/>
          <w:szCs w:val="22"/>
        </w:rPr>
        <w:tab/>
      </w:r>
      <w:r w:rsidRPr="00925D3B">
        <w:rPr>
          <w:rFonts w:asciiTheme="majorHAnsi" w:hAnsiTheme="majorHAnsi"/>
          <w:sz w:val="22"/>
          <w:szCs w:val="22"/>
        </w:rPr>
        <w:tab/>
      </w:r>
      <w:r>
        <w:rPr>
          <w:rFonts w:asciiTheme="majorHAnsi" w:hAnsiTheme="majorHAnsi"/>
          <w:sz w:val="22"/>
          <w:szCs w:val="22"/>
        </w:rPr>
        <w:tab/>
      </w:r>
      <w:r w:rsidRPr="00925D3B">
        <w:rPr>
          <w:rFonts w:asciiTheme="majorHAnsi" w:hAnsiTheme="majorHAnsi"/>
          <w:sz w:val="22"/>
          <w:szCs w:val="22"/>
        </w:rPr>
        <w:t>(</w:t>
      </w:r>
      <w:r>
        <w:rPr>
          <w:rFonts w:asciiTheme="majorHAnsi" w:hAnsiTheme="majorHAnsi"/>
          <w:sz w:val="22"/>
          <w:szCs w:val="22"/>
        </w:rPr>
        <w:t>2</w:t>
      </w:r>
      <w:r w:rsidRPr="00925D3B">
        <w:rPr>
          <w:rFonts w:asciiTheme="majorHAnsi" w:hAnsiTheme="majorHAnsi"/>
          <w:sz w:val="22"/>
          <w:szCs w:val="22"/>
        </w:rPr>
        <w:t xml:space="preserve"> marks)</w:t>
      </w:r>
    </w:p>
    <w:p w14:paraId="3049254C" w14:textId="77777777" w:rsidR="00403804" w:rsidRPr="00925D3B" w:rsidRDefault="00403804" w:rsidP="00403804">
      <w:pPr>
        <w:rPr>
          <w:rFonts w:asciiTheme="majorHAnsi" w:hAnsiTheme="majorHAnsi"/>
          <w:sz w:val="22"/>
          <w:szCs w:val="22"/>
        </w:rPr>
      </w:pPr>
    </w:p>
    <w:tbl>
      <w:tblPr>
        <w:tblStyle w:val="TableGrid"/>
        <w:tblpPr w:leftFromText="180" w:rightFromText="180" w:vertAnchor="text" w:horzAnchor="page" w:tblpX="2269" w:tblpY="62"/>
        <w:tblW w:w="8188" w:type="dxa"/>
        <w:tblLook w:val="04A0" w:firstRow="1" w:lastRow="0" w:firstColumn="1" w:lastColumn="0" w:noHBand="0" w:noVBand="1"/>
      </w:tblPr>
      <w:tblGrid>
        <w:gridCol w:w="6839"/>
        <w:gridCol w:w="1349"/>
      </w:tblGrid>
      <w:tr w:rsidR="00403804" w:rsidRPr="00925D3B" w14:paraId="20719E30" w14:textId="77777777" w:rsidTr="00403804">
        <w:tc>
          <w:tcPr>
            <w:tcW w:w="6839" w:type="dxa"/>
          </w:tcPr>
          <w:p w14:paraId="0128B3EC" w14:textId="77777777" w:rsidR="00403804" w:rsidRPr="00925D3B" w:rsidRDefault="00403804" w:rsidP="00403804">
            <w:pPr>
              <w:jc w:val="center"/>
              <w:rPr>
                <w:rFonts w:asciiTheme="majorHAnsi" w:hAnsiTheme="majorHAnsi"/>
                <w:sz w:val="22"/>
                <w:szCs w:val="22"/>
              </w:rPr>
            </w:pPr>
            <w:r w:rsidRPr="00925D3B">
              <w:rPr>
                <w:rFonts w:asciiTheme="majorHAnsi" w:hAnsiTheme="majorHAnsi"/>
                <w:b/>
                <w:sz w:val="22"/>
                <w:szCs w:val="22"/>
              </w:rPr>
              <w:t>Description</w:t>
            </w:r>
          </w:p>
        </w:tc>
        <w:tc>
          <w:tcPr>
            <w:tcW w:w="1349" w:type="dxa"/>
          </w:tcPr>
          <w:p w14:paraId="118B1A03" w14:textId="77777777" w:rsidR="00403804" w:rsidRPr="00925D3B" w:rsidRDefault="00403804" w:rsidP="00403804">
            <w:pPr>
              <w:jc w:val="center"/>
              <w:rPr>
                <w:rFonts w:asciiTheme="majorHAnsi" w:hAnsiTheme="majorHAnsi"/>
                <w:sz w:val="22"/>
                <w:szCs w:val="22"/>
              </w:rPr>
            </w:pPr>
            <w:r w:rsidRPr="00925D3B">
              <w:rPr>
                <w:rFonts w:asciiTheme="majorHAnsi" w:hAnsiTheme="majorHAnsi"/>
                <w:b/>
                <w:sz w:val="22"/>
                <w:szCs w:val="22"/>
              </w:rPr>
              <w:t>Marks</w:t>
            </w:r>
          </w:p>
        </w:tc>
      </w:tr>
      <w:tr w:rsidR="00403804" w:rsidRPr="00925D3B" w14:paraId="59AD7BE5" w14:textId="77777777" w:rsidTr="00403804">
        <w:tc>
          <w:tcPr>
            <w:tcW w:w="6839" w:type="dxa"/>
          </w:tcPr>
          <w:p w14:paraId="41CE6626" w14:textId="77777777" w:rsidR="00403804" w:rsidRPr="00925D3B" w:rsidRDefault="00403804" w:rsidP="00403804">
            <w:pPr>
              <w:rPr>
                <w:rFonts w:asciiTheme="majorHAnsi" w:hAnsiTheme="majorHAnsi"/>
                <w:sz w:val="22"/>
                <w:szCs w:val="22"/>
              </w:rPr>
            </w:pPr>
            <w:r>
              <w:rPr>
                <w:rFonts w:asciiTheme="majorHAnsi" w:hAnsiTheme="majorHAnsi"/>
                <w:sz w:val="22"/>
                <w:szCs w:val="22"/>
              </w:rPr>
              <w:t xml:space="preserve">The pathogen lives within the host for a long period with causing symptoms so the person does not know they are </w:t>
            </w:r>
            <w:proofErr w:type="gramStart"/>
            <w:r>
              <w:rPr>
                <w:rFonts w:asciiTheme="majorHAnsi" w:hAnsiTheme="majorHAnsi"/>
                <w:sz w:val="22"/>
                <w:szCs w:val="22"/>
              </w:rPr>
              <w:t>sick/contagious</w:t>
            </w:r>
            <w:proofErr w:type="gramEnd"/>
            <w:r>
              <w:rPr>
                <w:rFonts w:asciiTheme="majorHAnsi" w:hAnsiTheme="majorHAnsi"/>
                <w:sz w:val="22"/>
                <w:szCs w:val="22"/>
              </w:rPr>
              <w:t>.</w:t>
            </w:r>
          </w:p>
        </w:tc>
        <w:tc>
          <w:tcPr>
            <w:tcW w:w="1349" w:type="dxa"/>
          </w:tcPr>
          <w:p w14:paraId="2631A5AC" w14:textId="77777777" w:rsidR="00403804" w:rsidRPr="00925D3B" w:rsidRDefault="00403804" w:rsidP="00403804">
            <w:pPr>
              <w:jc w:val="center"/>
              <w:rPr>
                <w:rFonts w:asciiTheme="majorHAnsi" w:hAnsiTheme="majorHAnsi"/>
                <w:sz w:val="22"/>
                <w:szCs w:val="22"/>
              </w:rPr>
            </w:pPr>
            <w:r w:rsidRPr="00925D3B">
              <w:rPr>
                <w:rFonts w:asciiTheme="majorHAnsi" w:hAnsiTheme="majorHAnsi"/>
                <w:sz w:val="22"/>
                <w:szCs w:val="22"/>
              </w:rPr>
              <w:t>1</w:t>
            </w:r>
          </w:p>
        </w:tc>
      </w:tr>
      <w:tr w:rsidR="00403804" w:rsidRPr="00925D3B" w14:paraId="2C41504E" w14:textId="77777777" w:rsidTr="00403804">
        <w:tc>
          <w:tcPr>
            <w:tcW w:w="6839" w:type="dxa"/>
          </w:tcPr>
          <w:p w14:paraId="6F76D3CF" w14:textId="77777777" w:rsidR="00403804" w:rsidRPr="00925D3B" w:rsidRDefault="00403804" w:rsidP="00403804">
            <w:pPr>
              <w:rPr>
                <w:rFonts w:asciiTheme="majorHAnsi" w:hAnsiTheme="majorHAnsi"/>
                <w:sz w:val="22"/>
                <w:szCs w:val="22"/>
              </w:rPr>
            </w:pPr>
            <w:r>
              <w:rPr>
                <w:rFonts w:asciiTheme="majorHAnsi" w:hAnsiTheme="majorHAnsi"/>
                <w:sz w:val="22"/>
                <w:szCs w:val="22"/>
              </w:rPr>
              <w:t>This allows the pathogen to reach other hosts over a longer period of time and infect a greater number of people.</w:t>
            </w:r>
          </w:p>
        </w:tc>
        <w:tc>
          <w:tcPr>
            <w:tcW w:w="1349" w:type="dxa"/>
          </w:tcPr>
          <w:p w14:paraId="3CA8A150" w14:textId="77777777" w:rsidR="00403804" w:rsidRPr="00925D3B" w:rsidRDefault="00403804" w:rsidP="00403804">
            <w:pPr>
              <w:jc w:val="center"/>
              <w:rPr>
                <w:rFonts w:asciiTheme="majorHAnsi" w:hAnsiTheme="majorHAnsi"/>
                <w:sz w:val="22"/>
                <w:szCs w:val="22"/>
              </w:rPr>
            </w:pPr>
            <w:r w:rsidRPr="00925D3B">
              <w:rPr>
                <w:rFonts w:asciiTheme="majorHAnsi" w:hAnsiTheme="majorHAnsi"/>
                <w:sz w:val="22"/>
                <w:szCs w:val="22"/>
              </w:rPr>
              <w:t>1</w:t>
            </w:r>
          </w:p>
        </w:tc>
      </w:tr>
      <w:tr w:rsidR="00403804" w:rsidRPr="00925D3B" w14:paraId="1A164D62" w14:textId="77777777" w:rsidTr="00403804">
        <w:tc>
          <w:tcPr>
            <w:tcW w:w="6839" w:type="dxa"/>
          </w:tcPr>
          <w:p w14:paraId="60B29CCC" w14:textId="77777777" w:rsidR="00403804" w:rsidRPr="00925D3B" w:rsidRDefault="00403804" w:rsidP="00403804">
            <w:pPr>
              <w:jc w:val="right"/>
              <w:rPr>
                <w:rFonts w:asciiTheme="majorHAnsi" w:hAnsiTheme="majorHAnsi"/>
                <w:b/>
                <w:sz w:val="22"/>
                <w:szCs w:val="22"/>
              </w:rPr>
            </w:pPr>
            <w:r w:rsidRPr="00925D3B">
              <w:rPr>
                <w:rFonts w:asciiTheme="majorHAnsi" w:hAnsiTheme="majorHAnsi"/>
                <w:b/>
                <w:sz w:val="22"/>
                <w:szCs w:val="22"/>
              </w:rPr>
              <w:t>TOTAL</w:t>
            </w:r>
          </w:p>
        </w:tc>
        <w:tc>
          <w:tcPr>
            <w:tcW w:w="1349" w:type="dxa"/>
          </w:tcPr>
          <w:p w14:paraId="3F361D7E" w14:textId="77777777" w:rsidR="00403804" w:rsidRPr="00925D3B" w:rsidRDefault="00403804" w:rsidP="00403804">
            <w:pPr>
              <w:jc w:val="center"/>
              <w:rPr>
                <w:rFonts w:asciiTheme="majorHAnsi" w:hAnsiTheme="majorHAnsi"/>
                <w:b/>
                <w:sz w:val="22"/>
                <w:szCs w:val="22"/>
              </w:rPr>
            </w:pPr>
            <w:r>
              <w:rPr>
                <w:rFonts w:asciiTheme="majorHAnsi" w:hAnsiTheme="majorHAnsi"/>
                <w:b/>
                <w:sz w:val="22"/>
                <w:szCs w:val="22"/>
              </w:rPr>
              <w:t>2</w:t>
            </w:r>
          </w:p>
        </w:tc>
      </w:tr>
    </w:tbl>
    <w:p w14:paraId="64A35D93" w14:textId="77777777" w:rsidR="00403804" w:rsidRPr="00925D3B" w:rsidRDefault="00403804" w:rsidP="00403804">
      <w:pPr>
        <w:ind w:left="720"/>
        <w:rPr>
          <w:rFonts w:asciiTheme="majorHAnsi" w:hAnsiTheme="majorHAnsi"/>
          <w:sz w:val="22"/>
          <w:szCs w:val="22"/>
        </w:rPr>
      </w:pPr>
    </w:p>
    <w:p w14:paraId="6A49BA59" w14:textId="77777777" w:rsidR="00403804" w:rsidRPr="00925D3B" w:rsidRDefault="00403804" w:rsidP="00403804">
      <w:pPr>
        <w:ind w:left="720"/>
        <w:rPr>
          <w:rFonts w:asciiTheme="majorHAnsi" w:hAnsiTheme="majorHAnsi"/>
          <w:sz w:val="22"/>
          <w:szCs w:val="22"/>
        </w:rPr>
      </w:pPr>
    </w:p>
    <w:p w14:paraId="297EE264" w14:textId="77777777" w:rsidR="00403804" w:rsidRPr="00925D3B" w:rsidRDefault="00403804" w:rsidP="00403804">
      <w:pPr>
        <w:ind w:left="720"/>
        <w:rPr>
          <w:rFonts w:asciiTheme="majorHAnsi" w:hAnsiTheme="majorHAnsi"/>
          <w:sz w:val="22"/>
          <w:szCs w:val="22"/>
        </w:rPr>
      </w:pPr>
    </w:p>
    <w:p w14:paraId="03BFEC0D" w14:textId="77777777" w:rsidR="00403804" w:rsidRPr="00925D3B" w:rsidRDefault="00403804" w:rsidP="00403804">
      <w:pPr>
        <w:ind w:left="720"/>
        <w:rPr>
          <w:rFonts w:asciiTheme="majorHAnsi" w:hAnsiTheme="majorHAnsi"/>
          <w:sz w:val="22"/>
          <w:szCs w:val="22"/>
        </w:rPr>
      </w:pPr>
    </w:p>
    <w:p w14:paraId="74CF5A67" w14:textId="77777777" w:rsidR="00403804" w:rsidRPr="00925D3B" w:rsidRDefault="00403804" w:rsidP="00403804">
      <w:pPr>
        <w:ind w:left="720"/>
        <w:rPr>
          <w:rFonts w:asciiTheme="majorHAnsi" w:hAnsiTheme="majorHAnsi"/>
          <w:sz w:val="22"/>
          <w:szCs w:val="22"/>
        </w:rPr>
      </w:pPr>
    </w:p>
    <w:p w14:paraId="51CC1DA6" w14:textId="77777777" w:rsidR="00403804" w:rsidRPr="00925D3B" w:rsidRDefault="00403804" w:rsidP="00403804">
      <w:pPr>
        <w:ind w:left="720"/>
        <w:rPr>
          <w:rFonts w:asciiTheme="majorHAnsi" w:hAnsiTheme="majorHAnsi"/>
          <w:sz w:val="22"/>
          <w:szCs w:val="22"/>
        </w:rPr>
      </w:pPr>
    </w:p>
    <w:p w14:paraId="1E9A494A" w14:textId="77777777" w:rsidR="00403804" w:rsidRPr="00925D3B" w:rsidRDefault="00403804" w:rsidP="00403804">
      <w:pPr>
        <w:ind w:left="720"/>
        <w:rPr>
          <w:rFonts w:asciiTheme="majorHAnsi" w:hAnsiTheme="majorHAnsi"/>
          <w:sz w:val="22"/>
          <w:szCs w:val="22"/>
        </w:rPr>
      </w:pPr>
    </w:p>
    <w:p w14:paraId="1FFA6983" w14:textId="77777777" w:rsidR="00403804" w:rsidRPr="00925D3B" w:rsidRDefault="00403804" w:rsidP="00403804">
      <w:pPr>
        <w:spacing w:line="360" w:lineRule="auto"/>
        <w:rPr>
          <w:rFonts w:asciiTheme="majorHAnsi" w:hAnsiTheme="majorHAnsi"/>
          <w:sz w:val="22"/>
          <w:szCs w:val="22"/>
        </w:rPr>
      </w:pPr>
    </w:p>
    <w:p w14:paraId="64AE80F5" w14:textId="77777777" w:rsidR="00403804" w:rsidRPr="00925D3B" w:rsidRDefault="00403804" w:rsidP="00403804">
      <w:pPr>
        <w:ind w:left="720" w:hanging="720"/>
        <w:rPr>
          <w:rFonts w:asciiTheme="majorHAnsi" w:hAnsiTheme="majorHAnsi"/>
          <w:sz w:val="22"/>
          <w:szCs w:val="22"/>
        </w:rPr>
      </w:pPr>
      <w:r w:rsidRPr="00925D3B">
        <w:rPr>
          <w:rFonts w:asciiTheme="majorHAnsi" w:hAnsiTheme="majorHAnsi"/>
          <w:sz w:val="22"/>
          <w:szCs w:val="22"/>
        </w:rPr>
        <w:t>(c)</w:t>
      </w:r>
      <w:r w:rsidRPr="00925D3B">
        <w:rPr>
          <w:rFonts w:asciiTheme="majorHAnsi" w:hAnsiTheme="majorHAnsi"/>
          <w:sz w:val="22"/>
          <w:szCs w:val="22"/>
        </w:rPr>
        <w:tab/>
      </w:r>
      <w:r>
        <w:rPr>
          <w:rFonts w:asciiTheme="majorHAnsi" w:hAnsiTheme="majorHAnsi" w:cs="Arial"/>
          <w:sz w:val="22"/>
          <w:szCs w:val="22"/>
        </w:rPr>
        <w:t>Differentiate between the terms endemic, epidemic and pandemic.</w:t>
      </w:r>
      <w:r>
        <w:rPr>
          <w:rFonts w:asciiTheme="majorHAnsi" w:hAnsiTheme="majorHAnsi"/>
          <w:sz w:val="22"/>
          <w:szCs w:val="22"/>
        </w:rPr>
        <w:tab/>
      </w:r>
      <w:r>
        <w:rPr>
          <w:rFonts w:asciiTheme="majorHAnsi" w:hAnsiTheme="majorHAnsi"/>
          <w:sz w:val="22"/>
          <w:szCs w:val="22"/>
        </w:rPr>
        <w:tab/>
        <w:t>(3</w:t>
      </w:r>
      <w:r w:rsidRPr="00925D3B">
        <w:rPr>
          <w:rFonts w:asciiTheme="majorHAnsi" w:hAnsiTheme="majorHAnsi"/>
          <w:sz w:val="22"/>
          <w:szCs w:val="22"/>
        </w:rPr>
        <w:t xml:space="preserve"> marks)</w:t>
      </w:r>
    </w:p>
    <w:p w14:paraId="159623F4" w14:textId="77777777" w:rsidR="00403804" w:rsidRPr="00925D3B" w:rsidRDefault="00403804" w:rsidP="00403804">
      <w:pPr>
        <w:rPr>
          <w:rFonts w:asciiTheme="majorHAnsi" w:hAnsiTheme="majorHAnsi"/>
          <w:sz w:val="22"/>
          <w:szCs w:val="22"/>
        </w:rPr>
      </w:pPr>
    </w:p>
    <w:tbl>
      <w:tblPr>
        <w:tblStyle w:val="TableGrid"/>
        <w:tblpPr w:leftFromText="180" w:rightFromText="180" w:vertAnchor="text" w:horzAnchor="page" w:tblpX="2269" w:tblpY="310"/>
        <w:tblW w:w="8188" w:type="dxa"/>
        <w:tblLook w:val="04A0" w:firstRow="1" w:lastRow="0" w:firstColumn="1" w:lastColumn="0" w:noHBand="0" w:noVBand="1"/>
      </w:tblPr>
      <w:tblGrid>
        <w:gridCol w:w="6839"/>
        <w:gridCol w:w="1349"/>
      </w:tblGrid>
      <w:tr w:rsidR="00403804" w:rsidRPr="00925D3B" w14:paraId="4A503386" w14:textId="77777777" w:rsidTr="00403804">
        <w:tc>
          <w:tcPr>
            <w:tcW w:w="6839" w:type="dxa"/>
          </w:tcPr>
          <w:p w14:paraId="3BEDFF2A" w14:textId="77777777" w:rsidR="00403804" w:rsidRPr="00925D3B" w:rsidRDefault="00403804" w:rsidP="00403804">
            <w:pPr>
              <w:jc w:val="center"/>
              <w:rPr>
                <w:rFonts w:asciiTheme="majorHAnsi" w:hAnsiTheme="majorHAnsi"/>
                <w:sz w:val="22"/>
                <w:szCs w:val="22"/>
              </w:rPr>
            </w:pPr>
            <w:r w:rsidRPr="00925D3B">
              <w:rPr>
                <w:rFonts w:asciiTheme="majorHAnsi" w:hAnsiTheme="majorHAnsi"/>
                <w:b/>
                <w:sz w:val="22"/>
                <w:szCs w:val="22"/>
              </w:rPr>
              <w:t>Description</w:t>
            </w:r>
          </w:p>
        </w:tc>
        <w:tc>
          <w:tcPr>
            <w:tcW w:w="1349" w:type="dxa"/>
          </w:tcPr>
          <w:p w14:paraId="3462B896" w14:textId="77777777" w:rsidR="00403804" w:rsidRPr="00925D3B" w:rsidRDefault="00403804" w:rsidP="00403804">
            <w:pPr>
              <w:jc w:val="center"/>
              <w:rPr>
                <w:rFonts w:asciiTheme="majorHAnsi" w:hAnsiTheme="majorHAnsi"/>
                <w:sz w:val="22"/>
                <w:szCs w:val="22"/>
              </w:rPr>
            </w:pPr>
            <w:r w:rsidRPr="00925D3B">
              <w:rPr>
                <w:rFonts w:asciiTheme="majorHAnsi" w:hAnsiTheme="majorHAnsi"/>
                <w:b/>
                <w:sz w:val="22"/>
                <w:szCs w:val="22"/>
              </w:rPr>
              <w:t>Marks</w:t>
            </w:r>
          </w:p>
        </w:tc>
      </w:tr>
      <w:tr w:rsidR="00403804" w:rsidRPr="00925D3B" w14:paraId="2F0D94BB" w14:textId="77777777" w:rsidTr="00403804">
        <w:tc>
          <w:tcPr>
            <w:tcW w:w="6839" w:type="dxa"/>
          </w:tcPr>
          <w:p w14:paraId="01D57E24" w14:textId="77777777" w:rsidR="00403804" w:rsidRPr="00925D3B" w:rsidRDefault="00403804" w:rsidP="00403804">
            <w:pPr>
              <w:rPr>
                <w:rFonts w:asciiTheme="majorHAnsi" w:hAnsiTheme="majorHAnsi"/>
                <w:sz w:val="22"/>
                <w:szCs w:val="22"/>
              </w:rPr>
            </w:pPr>
            <w:r>
              <w:rPr>
                <w:rFonts w:asciiTheme="majorHAnsi" w:hAnsiTheme="majorHAnsi"/>
                <w:sz w:val="22"/>
                <w:szCs w:val="22"/>
              </w:rPr>
              <w:t>An endemic is when a disease occurs within a population at a steady rate.</w:t>
            </w:r>
          </w:p>
        </w:tc>
        <w:tc>
          <w:tcPr>
            <w:tcW w:w="1349" w:type="dxa"/>
          </w:tcPr>
          <w:p w14:paraId="7654D21D" w14:textId="77777777" w:rsidR="00403804" w:rsidRPr="00925D3B" w:rsidRDefault="00403804" w:rsidP="00403804">
            <w:pPr>
              <w:jc w:val="center"/>
              <w:rPr>
                <w:rFonts w:asciiTheme="majorHAnsi" w:hAnsiTheme="majorHAnsi"/>
                <w:sz w:val="22"/>
                <w:szCs w:val="22"/>
              </w:rPr>
            </w:pPr>
            <w:r w:rsidRPr="00925D3B">
              <w:rPr>
                <w:rFonts w:asciiTheme="majorHAnsi" w:hAnsiTheme="majorHAnsi"/>
                <w:sz w:val="22"/>
                <w:szCs w:val="22"/>
              </w:rPr>
              <w:t>1</w:t>
            </w:r>
          </w:p>
        </w:tc>
      </w:tr>
      <w:tr w:rsidR="00403804" w:rsidRPr="00925D3B" w14:paraId="0ECAC20C" w14:textId="77777777" w:rsidTr="00403804">
        <w:tc>
          <w:tcPr>
            <w:tcW w:w="6839" w:type="dxa"/>
          </w:tcPr>
          <w:p w14:paraId="370F8D72" w14:textId="77777777" w:rsidR="00403804" w:rsidRPr="00925D3B" w:rsidRDefault="00403804" w:rsidP="00403804">
            <w:pPr>
              <w:rPr>
                <w:rFonts w:asciiTheme="majorHAnsi" w:hAnsiTheme="majorHAnsi"/>
                <w:sz w:val="22"/>
                <w:szCs w:val="22"/>
              </w:rPr>
            </w:pPr>
            <w:r>
              <w:rPr>
                <w:rFonts w:asciiTheme="majorHAnsi" w:hAnsiTheme="majorHAnsi"/>
                <w:sz w:val="22"/>
                <w:szCs w:val="22"/>
              </w:rPr>
              <w:t xml:space="preserve">An epidemic occurs when the disease begins to increase in the population above what is considered normal. </w:t>
            </w:r>
          </w:p>
        </w:tc>
        <w:tc>
          <w:tcPr>
            <w:tcW w:w="1349" w:type="dxa"/>
          </w:tcPr>
          <w:p w14:paraId="6AB21B23" w14:textId="77777777" w:rsidR="00403804" w:rsidRDefault="00403804" w:rsidP="00403804">
            <w:pPr>
              <w:jc w:val="center"/>
              <w:rPr>
                <w:rFonts w:asciiTheme="majorHAnsi" w:hAnsiTheme="majorHAnsi"/>
                <w:sz w:val="22"/>
                <w:szCs w:val="22"/>
              </w:rPr>
            </w:pPr>
            <w:r w:rsidRPr="00925D3B">
              <w:rPr>
                <w:rFonts w:asciiTheme="majorHAnsi" w:hAnsiTheme="majorHAnsi"/>
                <w:sz w:val="22"/>
                <w:szCs w:val="22"/>
              </w:rPr>
              <w:t>1</w:t>
            </w:r>
          </w:p>
          <w:p w14:paraId="4DC80DEB" w14:textId="77777777" w:rsidR="00403804" w:rsidRPr="00925D3B" w:rsidRDefault="00403804" w:rsidP="00403804">
            <w:pPr>
              <w:jc w:val="center"/>
              <w:rPr>
                <w:rFonts w:asciiTheme="majorHAnsi" w:hAnsiTheme="majorHAnsi"/>
                <w:sz w:val="22"/>
                <w:szCs w:val="22"/>
              </w:rPr>
            </w:pPr>
          </w:p>
        </w:tc>
      </w:tr>
      <w:tr w:rsidR="00403804" w:rsidRPr="00925D3B" w14:paraId="5921388D" w14:textId="77777777" w:rsidTr="00403804">
        <w:tc>
          <w:tcPr>
            <w:tcW w:w="6839" w:type="dxa"/>
          </w:tcPr>
          <w:p w14:paraId="1382F963" w14:textId="77777777" w:rsidR="00403804" w:rsidRDefault="00403804" w:rsidP="00403804">
            <w:pPr>
              <w:rPr>
                <w:rFonts w:asciiTheme="majorHAnsi" w:hAnsiTheme="majorHAnsi"/>
                <w:sz w:val="22"/>
                <w:szCs w:val="22"/>
              </w:rPr>
            </w:pPr>
            <w:r>
              <w:rPr>
                <w:rFonts w:asciiTheme="majorHAnsi" w:hAnsiTheme="majorHAnsi"/>
                <w:sz w:val="22"/>
                <w:szCs w:val="22"/>
              </w:rPr>
              <w:t xml:space="preserve">A pandemic occurs when an epidemic spreads across many countries or continents throughout the world. </w:t>
            </w:r>
          </w:p>
        </w:tc>
        <w:tc>
          <w:tcPr>
            <w:tcW w:w="1349" w:type="dxa"/>
          </w:tcPr>
          <w:p w14:paraId="22A61931" w14:textId="77777777" w:rsidR="00403804" w:rsidRPr="00925D3B" w:rsidRDefault="00403804" w:rsidP="00403804">
            <w:pPr>
              <w:jc w:val="center"/>
              <w:rPr>
                <w:rFonts w:asciiTheme="majorHAnsi" w:hAnsiTheme="majorHAnsi"/>
                <w:sz w:val="22"/>
                <w:szCs w:val="22"/>
              </w:rPr>
            </w:pPr>
            <w:r>
              <w:rPr>
                <w:rFonts w:asciiTheme="majorHAnsi" w:hAnsiTheme="majorHAnsi"/>
                <w:sz w:val="22"/>
                <w:szCs w:val="22"/>
              </w:rPr>
              <w:t>1</w:t>
            </w:r>
          </w:p>
        </w:tc>
      </w:tr>
      <w:tr w:rsidR="00403804" w:rsidRPr="00925D3B" w14:paraId="1024D6B0" w14:textId="77777777" w:rsidTr="00403804">
        <w:tc>
          <w:tcPr>
            <w:tcW w:w="6839" w:type="dxa"/>
          </w:tcPr>
          <w:p w14:paraId="6A836B90" w14:textId="77777777" w:rsidR="00403804" w:rsidRPr="00925D3B" w:rsidRDefault="00403804" w:rsidP="00403804">
            <w:pPr>
              <w:jc w:val="right"/>
              <w:rPr>
                <w:rFonts w:asciiTheme="majorHAnsi" w:hAnsiTheme="majorHAnsi"/>
                <w:b/>
                <w:sz w:val="22"/>
                <w:szCs w:val="22"/>
              </w:rPr>
            </w:pPr>
            <w:r w:rsidRPr="00925D3B">
              <w:rPr>
                <w:rFonts w:asciiTheme="majorHAnsi" w:hAnsiTheme="majorHAnsi"/>
                <w:b/>
                <w:sz w:val="22"/>
                <w:szCs w:val="22"/>
              </w:rPr>
              <w:t>TOTAL</w:t>
            </w:r>
          </w:p>
        </w:tc>
        <w:tc>
          <w:tcPr>
            <w:tcW w:w="1349" w:type="dxa"/>
          </w:tcPr>
          <w:p w14:paraId="4EC25432" w14:textId="77777777" w:rsidR="00403804" w:rsidRPr="00925D3B" w:rsidRDefault="00403804" w:rsidP="00403804">
            <w:pPr>
              <w:jc w:val="center"/>
              <w:rPr>
                <w:rFonts w:asciiTheme="majorHAnsi" w:hAnsiTheme="majorHAnsi"/>
                <w:b/>
                <w:sz w:val="22"/>
                <w:szCs w:val="22"/>
              </w:rPr>
            </w:pPr>
            <w:r>
              <w:rPr>
                <w:rFonts w:asciiTheme="majorHAnsi" w:hAnsiTheme="majorHAnsi"/>
                <w:b/>
                <w:sz w:val="22"/>
                <w:szCs w:val="22"/>
              </w:rPr>
              <w:t>3</w:t>
            </w:r>
          </w:p>
        </w:tc>
      </w:tr>
    </w:tbl>
    <w:p w14:paraId="704CCD37" w14:textId="77777777" w:rsidR="00403804" w:rsidRPr="00925D3B" w:rsidRDefault="00403804" w:rsidP="00403804">
      <w:pPr>
        <w:rPr>
          <w:rFonts w:asciiTheme="majorHAnsi" w:hAnsiTheme="majorHAnsi"/>
          <w:sz w:val="22"/>
          <w:szCs w:val="22"/>
        </w:rPr>
      </w:pPr>
    </w:p>
    <w:p w14:paraId="4D69A86C" w14:textId="77777777" w:rsidR="00403804" w:rsidRPr="00925D3B" w:rsidRDefault="00403804" w:rsidP="00403804">
      <w:pPr>
        <w:rPr>
          <w:rFonts w:asciiTheme="majorHAnsi" w:hAnsiTheme="majorHAnsi"/>
          <w:sz w:val="22"/>
          <w:szCs w:val="22"/>
        </w:rPr>
      </w:pPr>
    </w:p>
    <w:p w14:paraId="696F1139" w14:textId="77777777" w:rsidR="00403804" w:rsidRPr="00925D3B" w:rsidRDefault="00403804" w:rsidP="00403804">
      <w:pPr>
        <w:rPr>
          <w:rFonts w:asciiTheme="majorHAnsi" w:hAnsiTheme="majorHAnsi"/>
          <w:sz w:val="22"/>
          <w:szCs w:val="22"/>
        </w:rPr>
      </w:pPr>
    </w:p>
    <w:p w14:paraId="64F49750" w14:textId="77777777" w:rsidR="00403804" w:rsidRPr="00925D3B" w:rsidRDefault="00403804" w:rsidP="00403804">
      <w:pPr>
        <w:rPr>
          <w:rFonts w:asciiTheme="majorHAnsi" w:hAnsiTheme="majorHAnsi"/>
          <w:sz w:val="22"/>
          <w:szCs w:val="22"/>
        </w:rPr>
      </w:pPr>
    </w:p>
    <w:p w14:paraId="165DCF93" w14:textId="77777777" w:rsidR="00403804" w:rsidRPr="00925D3B" w:rsidRDefault="00403804" w:rsidP="00403804">
      <w:pPr>
        <w:rPr>
          <w:rFonts w:asciiTheme="majorHAnsi" w:hAnsiTheme="majorHAnsi"/>
          <w:sz w:val="22"/>
          <w:szCs w:val="22"/>
        </w:rPr>
      </w:pPr>
    </w:p>
    <w:p w14:paraId="27F10961" w14:textId="77777777" w:rsidR="00403804" w:rsidRPr="00925D3B" w:rsidRDefault="00403804" w:rsidP="00403804">
      <w:pPr>
        <w:rPr>
          <w:rFonts w:asciiTheme="majorHAnsi" w:hAnsiTheme="majorHAnsi"/>
          <w:sz w:val="22"/>
          <w:szCs w:val="22"/>
        </w:rPr>
      </w:pPr>
    </w:p>
    <w:p w14:paraId="650192F2" w14:textId="77777777" w:rsidR="00403804" w:rsidRPr="00925D3B" w:rsidRDefault="00403804" w:rsidP="00403804">
      <w:pPr>
        <w:rPr>
          <w:rFonts w:asciiTheme="majorHAnsi" w:hAnsiTheme="majorHAnsi"/>
          <w:sz w:val="22"/>
          <w:szCs w:val="22"/>
        </w:rPr>
      </w:pPr>
    </w:p>
    <w:p w14:paraId="086F3D69" w14:textId="77777777" w:rsidR="00403804" w:rsidRDefault="00403804" w:rsidP="00403804">
      <w:pPr>
        <w:spacing w:before="120" w:after="120"/>
        <w:rPr>
          <w:rFonts w:asciiTheme="majorHAnsi" w:hAnsiTheme="majorHAnsi" w:cs="Arial"/>
          <w:sz w:val="22"/>
          <w:szCs w:val="22"/>
        </w:rPr>
      </w:pPr>
    </w:p>
    <w:p w14:paraId="2E93A369" w14:textId="77777777" w:rsidR="00403804" w:rsidRDefault="00403804" w:rsidP="00403804">
      <w:pPr>
        <w:spacing w:before="120" w:after="120"/>
        <w:rPr>
          <w:rFonts w:asciiTheme="majorHAnsi" w:hAnsiTheme="majorHAnsi" w:cs="Arial"/>
          <w:sz w:val="22"/>
          <w:szCs w:val="22"/>
        </w:rPr>
      </w:pPr>
    </w:p>
    <w:p w14:paraId="70F0CACF" w14:textId="77777777" w:rsidR="00403804" w:rsidRDefault="00403804" w:rsidP="00403804">
      <w:pPr>
        <w:spacing w:before="120" w:after="120"/>
        <w:rPr>
          <w:rFonts w:asciiTheme="majorHAnsi" w:hAnsiTheme="majorHAnsi" w:cs="Arial"/>
          <w:sz w:val="22"/>
          <w:szCs w:val="22"/>
        </w:rPr>
      </w:pPr>
    </w:p>
    <w:p w14:paraId="60A154F8" w14:textId="77777777" w:rsidR="00403804" w:rsidRDefault="00403804" w:rsidP="00403804">
      <w:pPr>
        <w:spacing w:before="120" w:after="120"/>
        <w:rPr>
          <w:rFonts w:asciiTheme="majorHAnsi" w:hAnsiTheme="majorHAnsi" w:cs="Arial"/>
          <w:sz w:val="22"/>
          <w:szCs w:val="22"/>
        </w:rPr>
      </w:pPr>
    </w:p>
    <w:p w14:paraId="28458BFB" w14:textId="77777777" w:rsidR="00403804" w:rsidRDefault="00403804" w:rsidP="00403804">
      <w:pPr>
        <w:spacing w:before="120" w:after="120"/>
        <w:rPr>
          <w:rFonts w:asciiTheme="majorHAnsi" w:hAnsiTheme="majorHAnsi" w:cs="Arial"/>
          <w:sz w:val="22"/>
          <w:szCs w:val="22"/>
        </w:rPr>
      </w:pPr>
    </w:p>
    <w:p w14:paraId="0F17E684" w14:textId="77777777" w:rsidR="00403804" w:rsidRDefault="00403804" w:rsidP="00403804">
      <w:pPr>
        <w:spacing w:before="120" w:after="120"/>
        <w:rPr>
          <w:rFonts w:asciiTheme="majorHAnsi" w:hAnsiTheme="majorHAnsi" w:cs="Arial"/>
          <w:sz w:val="22"/>
          <w:szCs w:val="22"/>
        </w:rPr>
      </w:pPr>
    </w:p>
    <w:p w14:paraId="22F310A0" w14:textId="77777777" w:rsidR="00403804" w:rsidRDefault="00403804" w:rsidP="00403804">
      <w:pPr>
        <w:spacing w:before="120" w:after="120"/>
        <w:rPr>
          <w:rFonts w:asciiTheme="majorHAnsi" w:hAnsiTheme="majorHAnsi" w:cs="Arial"/>
          <w:sz w:val="22"/>
          <w:szCs w:val="22"/>
        </w:rPr>
      </w:pPr>
    </w:p>
    <w:p w14:paraId="61D18637" w14:textId="77777777" w:rsidR="00403804" w:rsidRDefault="00403804" w:rsidP="00403804">
      <w:pPr>
        <w:spacing w:before="120" w:after="120"/>
        <w:rPr>
          <w:rFonts w:asciiTheme="majorHAnsi" w:hAnsiTheme="majorHAnsi" w:cs="Arial"/>
          <w:sz w:val="22"/>
          <w:szCs w:val="22"/>
        </w:rPr>
      </w:pPr>
    </w:p>
    <w:p w14:paraId="3E16DFBF" w14:textId="77777777" w:rsidR="00403804" w:rsidRPr="004305E5" w:rsidRDefault="00403804" w:rsidP="00403804">
      <w:pPr>
        <w:spacing w:before="120" w:after="120"/>
        <w:rPr>
          <w:rFonts w:asciiTheme="majorHAnsi" w:hAnsiTheme="majorHAnsi" w:cs="Arial"/>
          <w:sz w:val="22"/>
          <w:szCs w:val="22"/>
        </w:rPr>
      </w:pPr>
      <w:r w:rsidRPr="004305E5">
        <w:rPr>
          <w:rFonts w:asciiTheme="majorHAnsi" w:hAnsiTheme="majorHAnsi" w:cs="Arial"/>
          <w:sz w:val="22"/>
          <w:szCs w:val="22"/>
        </w:rPr>
        <w:t>The development of vaccines has enabled highly contagious diseases</w:t>
      </w:r>
      <w:r>
        <w:rPr>
          <w:rFonts w:asciiTheme="majorHAnsi" w:hAnsiTheme="majorHAnsi" w:cs="Arial"/>
          <w:sz w:val="22"/>
          <w:szCs w:val="22"/>
        </w:rPr>
        <w:t xml:space="preserve"> </w:t>
      </w:r>
      <w:r w:rsidRPr="004305E5">
        <w:rPr>
          <w:rFonts w:asciiTheme="majorHAnsi" w:hAnsiTheme="majorHAnsi" w:cs="Arial"/>
          <w:sz w:val="22"/>
          <w:szCs w:val="22"/>
        </w:rPr>
        <w:t>to be eradica</w:t>
      </w:r>
      <w:r>
        <w:rPr>
          <w:rFonts w:asciiTheme="majorHAnsi" w:hAnsiTheme="majorHAnsi" w:cs="Arial"/>
          <w:sz w:val="22"/>
          <w:szCs w:val="22"/>
        </w:rPr>
        <w:t>ted from the global population.</w:t>
      </w:r>
    </w:p>
    <w:p w14:paraId="0E926E38" w14:textId="77777777" w:rsidR="00403804" w:rsidRDefault="00403804" w:rsidP="00403804">
      <w:pPr>
        <w:ind w:left="720" w:hanging="720"/>
        <w:rPr>
          <w:rFonts w:asciiTheme="majorHAnsi" w:hAnsiTheme="majorHAnsi" w:cs="Arial"/>
          <w:sz w:val="22"/>
          <w:szCs w:val="22"/>
        </w:rPr>
      </w:pPr>
    </w:p>
    <w:p w14:paraId="229B06EE" w14:textId="77777777" w:rsidR="00403804" w:rsidRPr="004305E5" w:rsidRDefault="00403804" w:rsidP="00403804">
      <w:pPr>
        <w:ind w:left="720" w:hanging="720"/>
        <w:rPr>
          <w:rFonts w:asciiTheme="majorHAnsi" w:hAnsiTheme="majorHAnsi" w:cs="Arial"/>
          <w:sz w:val="22"/>
          <w:szCs w:val="22"/>
        </w:rPr>
      </w:pPr>
      <w:r w:rsidRPr="004305E5">
        <w:rPr>
          <w:rFonts w:asciiTheme="majorHAnsi" w:hAnsiTheme="majorHAnsi" w:cs="Arial"/>
          <w:sz w:val="22"/>
          <w:szCs w:val="22"/>
        </w:rPr>
        <w:t>(d)</w:t>
      </w:r>
      <w:r w:rsidRPr="004305E5">
        <w:rPr>
          <w:rFonts w:asciiTheme="majorHAnsi" w:hAnsiTheme="majorHAnsi" w:cs="Arial"/>
          <w:sz w:val="22"/>
          <w:szCs w:val="22"/>
        </w:rPr>
        <w:tab/>
        <w:t xml:space="preserve">Describe how immunisation programs have been successful in stopping the spread of </w:t>
      </w:r>
      <w:r>
        <w:rPr>
          <w:rFonts w:asciiTheme="majorHAnsi" w:hAnsiTheme="majorHAnsi" w:cs="Arial"/>
          <w:sz w:val="22"/>
          <w:szCs w:val="22"/>
        </w:rPr>
        <w:t>virulent pathogens?</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t>(2</w:t>
      </w:r>
      <w:r w:rsidRPr="004305E5">
        <w:rPr>
          <w:rFonts w:asciiTheme="majorHAnsi" w:hAnsiTheme="majorHAnsi" w:cs="Arial"/>
          <w:sz w:val="22"/>
          <w:szCs w:val="22"/>
        </w:rPr>
        <w:t xml:space="preserve"> marks)</w:t>
      </w:r>
    </w:p>
    <w:p w14:paraId="30658EDC" w14:textId="77777777" w:rsidR="00403804" w:rsidRDefault="00403804" w:rsidP="00403804">
      <w:pPr>
        <w:rPr>
          <w:rFonts w:asciiTheme="majorHAnsi" w:hAnsiTheme="majorHAnsi"/>
          <w:sz w:val="22"/>
          <w:szCs w:val="22"/>
        </w:rPr>
      </w:pPr>
    </w:p>
    <w:tbl>
      <w:tblPr>
        <w:tblStyle w:val="TableGrid"/>
        <w:tblpPr w:leftFromText="180" w:rightFromText="180" w:vertAnchor="text" w:horzAnchor="page" w:tblpX="2269" w:tblpY="258"/>
        <w:tblW w:w="8280" w:type="dxa"/>
        <w:tblLook w:val="04A0" w:firstRow="1" w:lastRow="0" w:firstColumn="1" w:lastColumn="0" w:noHBand="0" w:noVBand="1"/>
      </w:tblPr>
      <w:tblGrid>
        <w:gridCol w:w="6803"/>
        <w:gridCol w:w="1477"/>
      </w:tblGrid>
      <w:tr w:rsidR="00403804" w:rsidRPr="00925D3B" w14:paraId="34ECAF32" w14:textId="77777777" w:rsidTr="00403804">
        <w:trPr>
          <w:trHeight w:val="178"/>
        </w:trPr>
        <w:tc>
          <w:tcPr>
            <w:tcW w:w="6803" w:type="dxa"/>
          </w:tcPr>
          <w:p w14:paraId="432662D1" w14:textId="77777777" w:rsidR="00403804" w:rsidRPr="00925D3B" w:rsidRDefault="00403804" w:rsidP="00403804">
            <w:pPr>
              <w:jc w:val="center"/>
              <w:rPr>
                <w:rFonts w:asciiTheme="majorHAnsi" w:hAnsiTheme="majorHAnsi"/>
                <w:sz w:val="22"/>
                <w:szCs w:val="22"/>
              </w:rPr>
            </w:pPr>
            <w:r w:rsidRPr="00925D3B">
              <w:rPr>
                <w:rFonts w:asciiTheme="majorHAnsi" w:hAnsiTheme="majorHAnsi"/>
                <w:b/>
                <w:sz w:val="22"/>
                <w:szCs w:val="22"/>
              </w:rPr>
              <w:t>Description</w:t>
            </w:r>
          </w:p>
        </w:tc>
        <w:tc>
          <w:tcPr>
            <w:tcW w:w="1477" w:type="dxa"/>
          </w:tcPr>
          <w:p w14:paraId="32A9BE0C" w14:textId="77777777" w:rsidR="00403804" w:rsidRPr="00925D3B" w:rsidRDefault="00403804" w:rsidP="00403804">
            <w:pPr>
              <w:jc w:val="center"/>
              <w:rPr>
                <w:rFonts w:asciiTheme="majorHAnsi" w:hAnsiTheme="majorHAnsi"/>
                <w:sz w:val="22"/>
                <w:szCs w:val="22"/>
              </w:rPr>
            </w:pPr>
            <w:r w:rsidRPr="00925D3B">
              <w:rPr>
                <w:rFonts w:asciiTheme="majorHAnsi" w:hAnsiTheme="majorHAnsi"/>
                <w:b/>
                <w:sz w:val="22"/>
                <w:szCs w:val="22"/>
              </w:rPr>
              <w:t>Marks</w:t>
            </w:r>
          </w:p>
        </w:tc>
      </w:tr>
      <w:tr w:rsidR="00403804" w:rsidRPr="00925D3B" w14:paraId="1B49F8C9" w14:textId="77777777" w:rsidTr="00403804">
        <w:trPr>
          <w:trHeight w:val="415"/>
        </w:trPr>
        <w:tc>
          <w:tcPr>
            <w:tcW w:w="6803" w:type="dxa"/>
          </w:tcPr>
          <w:p w14:paraId="7709ED06" w14:textId="77777777" w:rsidR="00403804" w:rsidRPr="00155E3D" w:rsidRDefault="00403804" w:rsidP="00403804">
            <w:pPr>
              <w:tabs>
                <w:tab w:val="left" w:pos="5162"/>
              </w:tabs>
              <w:rPr>
                <w:rFonts w:asciiTheme="majorHAnsi" w:hAnsiTheme="majorHAnsi"/>
                <w:sz w:val="22"/>
                <w:szCs w:val="22"/>
              </w:rPr>
            </w:pPr>
            <w:r>
              <w:rPr>
                <w:rFonts w:asciiTheme="majorHAnsi" w:hAnsiTheme="majorHAnsi"/>
                <w:sz w:val="22"/>
                <w:szCs w:val="22"/>
              </w:rPr>
              <w:t>Reducing the rate of infection of virulent pathogens.</w:t>
            </w:r>
          </w:p>
        </w:tc>
        <w:tc>
          <w:tcPr>
            <w:tcW w:w="1477" w:type="dxa"/>
          </w:tcPr>
          <w:p w14:paraId="52D6F38B" w14:textId="77777777" w:rsidR="00403804" w:rsidRPr="00155E3D" w:rsidRDefault="00403804" w:rsidP="00403804">
            <w:pPr>
              <w:jc w:val="center"/>
              <w:rPr>
                <w:rFonts w:asciiTheme="majorHAnsi" w:hAnsiTheme="majorHAnsi"/>
                <w:sz w:val="22"/>
                <w:szCs w:val="22"/>
              </w:rPr>
            </w:pPr>
            <w:r>
              <w:rPr>
                <w:rFonts w:asciiTheme="majorHAnsi" w:hAnsiTheme="majorHAnsi"/>
                <w:sz w:val="22"/>
                <w:szCs w:val="22"/>
              </w:rPr>
              <w:t>1</w:t>
            </w:r>
          </w:p>
        </w:tc>
      </w:tr>
      <w:tr w:rsidR="00403804" w:rsidRPr="00925D3B" w14:paraId="7BE29FAE" w14:textId="77777777" w:rsidTr="00403804">
        <w:trPr>
          <w:trHeight w:val="356"/>
        </w:trPr>
        <w:tc>
          <w:tcPr>
            <w:tcW w:w="6803" w:type="dxa"/>
          </w:tcPr>
          <w:p w14:paraId="7FD9EFF6" w14:textId="77777777" w:rsidR="00403804" w:rsidRPr="00925D3B" w:rsidRDefault="00403804" w:rsidP="00403804">
            <w:pPr>
              <w:rPr>
                <w:rFonts w:asciiTheme="majorHAnsi" w:hAnsiTheme="majorHAnsi"/>
                <w:sz w:val="22"/>
                <w:szCs w:val="22"/>
              </w:rPr>
            </w:pPr>
            <w:r>
              <w:rPr>
                <w:rFonts w:asciiTheme="majorHAnsi" w:hAnsiTheme="majorHAnsi"/>
                <w:sz w:val="22"/>
                <w:szCs w:val="22"/>
              </w:rPr>
              <w:t xml:space="preserve">Eradicating some diseases by completely stopping spread through mass immunisation programs. </w:t>
            </w:r>
          </w:p>
        </w:tc>
        <w:tc>
          <w:tcPr>
            <w:tcW w:w="1477" w:type="dxa"/>
          </w:tcPr>
          <w:p w14:paraId="66D7B25E" w14:textId="77777777" w:rsidR="00403804" w:rsidRPr="00925D3B" w:rsidRDefault="00403804" w:rsidP="00403804">
            <w:pPr>
              <w:jc w:val="center"/>
              <w:rPr>
                <w:rFonts w:asciiTheme="majorHAnsi" w:hAnsiTheme="majorHAnsi"/>
                <w:sz w:val="22"/>
                <w:szCs w:val="22"/>
              </w:rPr>
            </w:pPr>
            <w:r w:rsidRPr="00925D3B">
              <w:rPr>
                <w:rFonts w:asciiTheme="majorHAnsi" w:hAnsiTheme="majorHAnsi"/>
                <w:sz w:val="22"/>
                <w:szCs w:val="22"/>
              </w:rPr>
              <w:t>1</w:t>
            </w:r>
          </w:p>
        </w:tc>
      </w:tr>
      <w:tr w:rsidR="00403804" w:rsidRPr="00925D3B" w14:paraId="0C16B4F5" w14:textId="77777777" w:rsidTr="00403804">
        <w:trPr>
          <w:trHeight w:val="185"/>
        </w:trPr>
        <w:tc>
          <w:tcPr>
            <w:tcW w:w="6803" w:type="dxa"/>
          </w:tcPr>
          <w:p w14:paraId="4014C6C1" w14:textId="77777777" w:rsidR="00403804" w:rsidRPr="00925D3B" w:rsidRDefault="00403804" w:rsidP="00403804">
            <w:pPr>
              <w:jc w:val="right"/>
              <w:rPr>
                <w:rFonts w:asciiTheme="majorHAnsi" w:hAnsiTheme="majorHAnsi"/>
                <w:b/>
                <w:sz w:val="22"/>
                <w:szCs w:val="22"/>
              </w:rPr>
            </w:pPr>
            <w:r w:rsidRPr="00925D3B">
              <w:rPr>
                <w:rFonts w:asciiTheme="majorHAnsi" w:hAnsiTheme="majorHAnsi"/>
                <w:b/>
                <w:sz w:val="22"/>
                <w:szCs w:val="22"/>
              </w:rPr>
              <w:t>TOTAL</w:t>
            </w:r>
          </w:p>
        </w:tc>
        <w:tc>
          <w:tcPr>
            <w:tcW w:w="1477" w:type="dxa"/>
          </w:tcPr>
          <w:p w14:paraId="7819AD35" w14:textId="77777777" w:rsidR="00403804" w:rsidRPr="00925D3B" w:rsidRDefault="00403804" w:rsidP="00403804">
            <w:pPr>
              <w:jc w:val="center"/>
              <w:rPr>
                <w:rFonts w:asciiTheme="majorHAnsi" w:hAnsiTheme="majorHAnsi"/>
                <w:b/>
                <w:sz w:val="22"/>
                <w:szCs w:val="22"/>
              </w:rPr>
            </w:pPr>
            <w:r>
              <w:rPr>
                <w:rFonts w:asciiTheme="majorHAnsi" w:hAnsiTheme="majorHAnsi"/>
                <w:b/>
                <w:sz w:val="22"/>
                <w:szCs w:val="22"/>
              </w:rPr>
              <w:t>2</w:t>
            </w:r>
          </w:p>
        </w:tc>
      </w:tr>
    </w:tbl>
    <w:p w14:paraId="5E28C14A" w14:textId="77777777" w:rsidR="00403804" w:rsidRDefault="00403804" w:rsidP="00403804">
      <w:pPr>
        <w:ind w:left="720" w:hanging="720"/>
        <w:rPr>
          <w:rFonts w:asciiTheme="majorHAnsi" w:hAnsiTheme="majorHAnsi"/>
          <w:sz w:val="22"/>
          <w:szCs w:val="22"/>
        </w:rPr>
      </w:pPr>
    </w:p>
    <w:p w14:paraId="5C8C2D1E" w14:textId="77777777" w:rsidR="00403804" w:rsidRDefault="00403804" w:rsidP="00403804">
      <w:pPr>
        <w:ind w:left="720" w:hanging="720"/>
        <w:rPr>
          <w:rFonts w:asciiTheme="majorHAnsi" w:hAnsiTheme="majorHAnsi"/>
          <w:sz w:val="22"/>
          <w:szCs w:val="22"/>
        </w:rPr>
      </w:pPr>
    </w:p>
    <w:p w14:paraId="08ABADB2" w14:textId="77777777" w:rsidR="00403804" w:rsidRDefault="00403804" w:rsidP="00403804">
      <w:pPr>
        <w:ind w:left="720" w:hanging="720"/>
        <w:rPr>
          <w:rFonts w:asciiTheme="majorHAnsi" w:hAnsiTheme="majorHAnsi"/>
          <w:sz w:val="22"/>
          <w:szCs w:val="22"/>
        </w:rPr>
      </w:pPr>
    </w:p>
    <w:p w14:paraId="3D333851" w14:textId="77777777" w:rsidR="00403804" w:rsidRDefault="00403804" w:rsidP="00403804">
      <w:pPr>
        <w:ind w:left="720" w:hanging="720"/>
        <w:rPr>
          <w:rFonts w:asciiTheme="majorHAnsi" w:hAnsiTheme="majorHAnsi"/>
          <w:sz w:val="22"/>
          <w:szCs w:val="22"/>
        </w:rPr>
      </w:pPr>
    </w:p>
    <w:p w14:paraId="71044D2B" w14:textId="77777777" w:rsidR="00403804" w:rsidRDefault="00403804" w:rsidP="00403804">
      <w:pPr>
        <w:ind w:left="720" w:hanging="720"/>
        <w:rPr>
          <w:rFonts w:asciiTheme="majorHAnsi" w:hAnsiTheme="majorHAnsi"/>
          <w:sz w:val="22"/>
          <w:szCs w:val="22"/>
        </w:rPr>
      </w:pPr>
    </w:p>
    <w:p w14:paraId="4D117157" w14:textId="77777777" w:rsidR="00403804" w:rsidRDefault="00403804" w:rsidP="00403804">
      <w:pPr>
        <w:ind w:left="720" w:hanging="720"/>
        <w:rPr>
          <w:rFonts w:asciiTheme="majorHAnsi" w:hAnsiTheme="majorHAnsi"/>
          <w:sz w:val="22"/>
          <w:szCs w:val="22"/>
        </w:rPr>
      </w:pPr>
    </w:p>
    <w:p w14:paraId="31360713" w14:textId="77777777" w:rsidR="00403804" w:rsidRDefault="00403804" w:rsidP="00403804">
      <w:pPr>
        <w:ind w:left="720" w:hanging="720"/>
        <w:rPr>
          <w:rFonts w:asciiTheme="majorHAnsi" w:hAnsiTheme="majorHAnsi"/>
          <w:sz w:val="22"/>
          <w:szCs w:val="22"/>
        </w:rPr>
      </w:pPr>
    </w:p>
    <w:p w14:paraId="00BA3009" w14:textId="77777777" w:rsidR="00403804" w:rsidRDefault="00403804" w:rsidP="00403804">
      <w:pPr>
        <w:ind w:left="720" w:hanging="720"/>
        <w:rPr>
          <w:rFonts w:asciiTheme="majorHAnsi" w:hAnsiTheme="majorHAnsi"/>
          <w:sz w:val="22"/>
          <w:szCs w:val="22"/>
        </w:rPr>
      </w:pPr>
    </w:p>
    <w:p w14:paraId="01D16B5E" w14:textId="77777777" w:rsidR="00403804" w:rsidRDefault="00403804" w:rsidP="00403804">
      <w:pPr>
        <w:ind w:left="720" w:hanging="720"/>
        <w:rPr>
          <w:rFonts w:asciiTheme="majorHAnsi" w:hAnsiTheme="majorHAnsi"/>
          <w:sz w:val="22"/>
          <w:szCs w:val="22"/>
        </w:rPr>
      </w:pPr>
    </w:p>
    <w:p w14:paraId="5A109B10" w14:textId="77777777" w:rsidR="00403804" w:rsidRPr="00716F21" w:rsidRDefault="00403804" w:rsidP="00403804">
      <w:pPr>
        <w:ind w:left="720" w:hanging="720"/>
        <w:rPr>
          <w:rFonts w:asciiTheme="majorHAnsi" w:hAnsiTheme="majorHAnsi" w:cs="Arial"/>
          <w:sz w:val="22"/>
          <w:szCs w:val="22"/>
        </w:rPr>
      </w:pPr>
      <w:r>
        <w:rPr>
          <w:rFonts w:asciiTheme="majorHAnsi" w:hAnsiTheme="majorHAnsi"/>
          <w:sz w:val="22"/>
          <w:szCs w:val="22"/>
        </w:rPr>
        <w:t>(e</w:t>
      </w:r>
      <w:r w:rsidRPr="00925D3B">
        <w:rPr>
          <w:rFonts w:asciiTheme="majorHAnsi" w:hAnsiTheme="majorHAnsi"/>
          <w:sz w:val="22"/>
          <w:szCs w:val="22"/>
        </w:rPr>
        <w:t>)</w:t>
      </w:r>
      <w:r w:rsidRPr="00925D3B">
        <w:rPr>
          <w:rFonts w:asciiTheme="majorHAnsi" w:hAnsiTheme="majorHAnsi"/>
          <w:sz w:val="22"/>
          <w:szCs w:val="22"/>
        </w:rPr>
        <w:tab/>
      </w:r>
      <w:r>
        <w:rPr>
          <w:rFonts w:asciiTheme="majorHAnsi" w:hAnsiTheme="majorHAnsi" w:cs="Arial"/>
          <w:sz w:val="22"/>
          <w:szCs w:val="22"/>
        </w:rPr>
        <w:t>Explain the concept of ‘herd immunity’.</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t>(2 marks)</w:t>
      </w:r>
    </w:p>
    <w:p w14:paraId="4A1996B4" w14:textId="77777777" w:rsidR="00403804" w:rsidRPr="00925D3B" w:rsidRDefault="00403804" w:rsidP="00403804">
      <w:pPr>
        <w:ind w:left="720" w:hanging="720"/>
        <w:rPr>
          <w:rFonts w:asciiTheme="majorHAnsi" w:hAnsiTheme="majorHAnsi"/>
          <w:sz w:val="22"/>
          <w:szCs w:val="22"/>
        </w:rPr>
      </w:pPr>
    </w:p>
    <w:p w14:paraId="52B75979" w14:textId="77777777" w:rsidR="00403804" w:rsidRPr="00925D3B" w:rsidRDefault="00403804" w:rsidP="00403804">
      <w:pPr>
        <w:rPr>
          <w:rFonts w:asciiTheme="majorHAnsi" w:hAnsiTheme="majorHAnsi"/>
          <w:sz w:val="22"/>
          <w:szCs w:val="22"/>
        </w:rPr>
      </w:pPr>
    </w:p>
    <w:tbl>
      <w:tblPr>
        <w:tblStyle w:val="TableGrid"/>
        <w:tblpPr w:leftFromText="180" w:rightFromText="180" w:vertAnchor="text" w:horzAnchor="page" w:tblpX="2269" w:tblpY="18"/>
        <w:tblW w:w="8188" w:type="dxa"/>
        <w:tblLayout w:type="fixed"/>
        <w:tblLook w:val="04A0" w:firstRow="1" w:lastRow="0" w:firstColumn="1" w:lastColumn="0" w:noHBand="0" w:noVBand="1"/>
      </w:tblPr>
      <w:tblGrid>
        <w:gridCol w:w="6771"/>
        <w:gridCol w:w="1417"/>
      </w:tblGrid>
      <w:tr w:rsidR="00403804" w:rsidRPr="00925D3B" w14:paraId="4DA3600E" w14:textId="77777777" w:rsidTr="00403804">
        <w:trPr>
          <w:trHeight w:val="284"/>
        </w:trPr>
        <w:tc>
          <w:tcPr>
            <w:tcW w:w="6771" w:type="dxa"/>
          </w:tcPr>
          <w:p w14:paraId="5EF047E1" w14:textId="77777777" w:rsidR="00403804" w:rsidRPr="00925D3B" w:rsidRDefault="00403804" w:rsidP="00403804">
            <w:pPr>
              <w:jc w:val="center"/>
              <w:rPr>
                <w:rFonts w:asciiTheme="majorHAnsi" w:hAnsiTheme="majorHAnsi"/>
                <w:sz w:val="22"/>
                <w:szCs w:val="22"/>
              </w:rPr>
            </w:pPr>
            <w:r w:rsidRPr="00925D3B">
              <w:rPr>
                <w:rFonts w:asciiTheme="majorHAnsi" w:hAnsiTheme="majorHAnsi"/>
                <w:b/>
                <w:sz w:val="22"/>
                <w:szCs w:val="22"/>
              </w:rPr>
              <w:t>Description</w:t>
            </w:r>
          </w:p>
        </w:tc>
        <w:tc>
          <w:tcPr>
            <w:tcW w:w="1417" w:type="dxa"/>
          </w:tcPr>
          <w:p w14:paraId="4302632C" w14:textId="77777777" w:rsidR="00403804" w:rsidRPr="00925D3B" w:rsidRDefault="00403804" w:rsidP="00403804">
            <w:pPr>
              <w:jc w:val="center"/>
              <w:rPr>
                <w:rFonts w:asciiTheme="majorHAnsi" w:hAnsiTheme="majorHAnsi"/>
                <w:sz w:val="22"/>
                <w:szCs w:val="22"/>
              </w:rPr>
            </w:pPr>
            <w:r w:rsidRPr="00925D3B">
              <w:rPr>
                <w:rFonts w:asciiTheme="majorHAnsi" w:hAnsiTheme="majorHAnsi"/>
                <w:b/>
                <w:sz w:val="22"/>
                <w:szCs w:val="22"/>
              </w:rPr>
              <w:t>Marks</w:t>
            </w:r>
          </w:p>
        </w:tc>
      </w:tr>
      <w:tr w:rsidR="00403804" w:rsidRPr="00925D3B" w14:paraId="4C4B77FF" w14:textId="77777777" w:rsidTr="00403804">
        <w:trPr>
          <w:trHeight w:val="557"/>
        </w:trPr>
        <w:tc>
          <w:tcPr>
            <w:tcW w:w="6771" w:type="dxa"/>
          </w:tcPr>
          <w:p w14:paraId="0FA8E775" w14:textId="77777777" w:rsidR="00403804" w:rsidRPr="00925D3B" w:rsidRDefault="00403804" w:rsidP="00403804">
            <w:pPr>
              <w:rPr>
                <w:rFonts w:asciiTheme="majorHAnsi" w:hAnsiTheme="majorHAnsi"/>
                <w:sz w:val="22"/>
                <w:szCs w:val="22"/>
              </w:rPr>
            </w:pPr>
            <w:r>
              <w:rPr>
                <w:rFonts w:asciiTheme="majorHAnsi" w:hAnsiTheme="majorHAnsi"/>
                <w:sz w:val="22"/>
                <w:szCs w:val="22"/>
              </w:rPr>
              <w:t>When a large proportion of the population are immunised so the few left unimmunised cannot sustain the disease.</w:t>
            </w:r>
          </w:p>
        </w:tc>
        <w:tc>
          <w:tcPr>
            <w:tcW w:w="1417" w:type="dxa"/>
          </w:tcPr>
          <w:p w14:paraId="5DC43C55" w14:textId="77777777" w:rsidR="00403804" w:rsidRPr="00925D3B" w:rsidRDefault="00403804" w:rsidP="00403804">
            <w:pPr>
              <w:jc w:val="center"/>
              <w:rPr>
                <w:rFonts w:asciiTheme="majorHAnsi" w:hAnsiTheme="majorHAnsi"/>
                <w:sz w:val="22"/>
                <w:szCs w:val="22"/>
              </w:rPr>
            </w:pPr>
            <w:r w:rsidRPr="00925D3B">
              <w:rPr>
                <w:rFonts w:asciiTheme="majorHAnsi" w:hAnsiTheme="majorHAnsi"/>
                <w:sz w:val="22"/>
                <w:szCs w:val="22"/>
              </w:rPr>
              <w:t>1</w:t>
            </w:r>
          </w:p>
        </w:tc>
      </w:tr>
      <w:tr w:rsidR="00403804" w:rsidRPr="00925D3B" w14:paraId="0C06DBB7" w14:textId="77777777" w:rsidTr="00403804">
        <w:trPr>
          <w:trHeight w:val="570"/>
        </w:trPr>
        <w:tc>
          <w:tcPr>
            <w:tcW w:w="6771" w:type="dxa"/>
          </w:tcPr>
          <w:p w14:paraId="064759CA" w14:textId="77777777" w:rsidR="00403804" w:rsidRPr="00925D3B" w:rsidRDefault="00403804" w:rsidP="00403804">
            <w:pPr>
              <w:rPr>
                <w:rFonts w:asciiTheme="majorHAnsi" w:hAnsiTheme="majorHAnsi"/>
                <w:sz w:val="22"/>
                <w:szCs w:val="22"/>
              </w:rPr>
            </w:pPr>
            <w:r>
              <w:rPr>
                <w:rFonts w:asciiTheme="majorHAnsi" w:hAnsiTheme="majorHAnsi"/>
                <w:sz w:val="22"/>
                <w:szCs w:val="22"/>
              </w:rPr>
              <w:t>The chance of coming into contact with an infected person is very low and the disease cannot spread.</w:t>
            </w:r>
          </w:p>
        </w:tc>
        <w:tc>
          <w:tcPr>
            <w:tcW w:w="1417" w:type="dxa"/>
          </w:tcPr>
          <w:p w14:paraId="7A4C604A" w14:textId="77777777" w:rsidR="00403804" w:rsidRDefault="00403804" w:rsidP="00403804">
            <w:pPr>
              <w:jc w:val="center"/>
              <w:rPr>
                <w:rFonts w:asciiTheme="majorHAnsi" w:hAnsiTheme="majorHAnsi"/>
                <w:sz w:val="22"/>
                <w:szCs w:val="22"/>
              </w:rPr>
            </w:pPr>
            <w:r w:rsidRPr="00925D3B">
              <w:rPr>
                <w:rFonts w:asciiTheme="majorHAnsi" w:hAnsiTheme="majorHAnsi"/>
                <w:sz w:val="22"/>
                <w:szCs w:val="22"/>
              </w:rPr>
              <w:t>1</w:t>
            </w:r>
          </w:p>
          <w:p w14:paraId="5F16E2C7" w14:textId="77777777" w:rsidR="00403804" w:rsidRPr="00783ACC" w:rsidRDefault="00403804" w:rsidP="00403804">
            <w:pPr>
              <w:jc w:val="center"/>
              <w:rPr>
                <w:rFonts w:asciiTheme="majorHAnsi" w:hAnsiTheme="majorHAnsi"/>
                <w:sz w:val="22"/>
                <w:szCs w:val="22"/>
              </w:rPr>
            </w:pPr>
          </w:p>
        </w:tc>
      </w:tr>
      <w:tr w:rsidR="00403804" w:rsidRPr="00925D3B" w14:paraId="78F9E4BC" w14:textId="77777777" w:rsidTr="00403804">
        <w:trPr>
          <w:trHeight w:val="298"/>
        </w:trPr>
        <w:tc>
          <w:tcPr>
            <w:tcW w:w="6771" w:type="dxa"/>
          </w:tcPr>
          <w:p w14:paraId="7E27B2C6" w14:textId="77777777" w:rsidR="00403804" w:rsidRPr="00925D3B" w:rsidRDefault="00403804" w:rsidP="00403804">
            <w:pPr>
              <w:jc w:val="right"/>
              <w:rPr>
                <w:rFonts w:asciiTheme="majorHAnsi" w:hAnsiTheme="majorHAnsi"/>
                <w:b/>
                <w:sz w:val="22"/>
                <w:szCs w:val="22"/>
              </w:rPr>
            </w:pPr>
            <w:r w:rsidRPr="00925D3B">
              <w:rPr>
                <w:rFonts w:asciiTheme="majorHAnsi" w:hAnsiTheme="majorHAnsi"/>
                <w:b/>
                <w:sz w:val="22"/>
                <w:szCs w:val="22"/>
              </w:rPr>
              <w:t>TOTAL</w:t>
            </w:r>
          </w:p>
        </w:tc>
        <w:tc>
          <w:tcPr>
            <w:tcW w:w="1417" w:type="dxa"/>
          </w:tcPr>
          <w:p w14:paraId="54025814" w14:textId="77777777" w:rsidR="00403804" w:rsidRPr="00925D3B" w:rsidRDefault="00403804" w:rsidP="00403804">
            <w:pPr>
              <w:jc w:val="center"/>
              <w:rPr>
                <w:rFonts w:asciiTheme="majorHAnsi" w:hAnsiTheme="majorHAnsi"/>
                <w:b/>
                <w:sz w:val="22"/>
                <w:szCs w:val="22"/>
              </w:rPr>
            </w:pPr>
            <w:r>
              <w:rPr>
                <w:rFonts w:asciiTheme="majorHAnsi" w:hAnsiTheme="majorHAnsi"/>
                <w:b/>
                <w:sz w:val="22"/>
                <w:szCs w:val="22"/>
              </w:rPr>
              <w:t>2</w:t>
            </w:r>
          </w:p>
        </w:tc>
      </w:tr>
    </w:tbl>
    <w:p w14:paraId="25C8E899" w14:textId="77777777" w:rsidR="00403804" w:rsidRPr="00925D3B" w:rsidRDefault="00403804" w:rsidP="00403804">
      <w:pPr>
        <w:ind w:left="720"/>
        <w:rPr>
          <w:rFonts w:asciiTheme="majorHAnsi" w:hAnsiTheme="majorHAnsi"/>
          <w:sz w:val="22"/>
          <w:szCs w:val="22"/>
        </w:rPr>
      </w:pPr>
    </w:p>
    <w:p w14:paraId="2790096E" w14:textId="77777777" w:rsidR="00403804" w:rsidRPr="00925D3B" w:rsidRDefault="00403804" w:rsidP="00403804">
      <w:pPr>
        <w:ind w:left="720"/>
        <w:rPr>
          <w:rFonts w:asciiTheme="majorHAnsi" w:hAnsiTheme="majorHAnsi"/>
          <w:sz w:val="22"/>
          <w:szCs w:val="22"/>
        </w:rPr>
      </w:pPr>
    </w:p>
    <w:p w14:paraId="5BC67E40" w14:textId="77777777" w:rsidR="00403804" w:rsidRPr="00925D3B" w:rsidRDefault="00403804" w:rsidP="00403804">
      <w:pPr>
        <w:spacing w:line="360" w:lineRule="auto"/>
        <w:ind w:left="720"/>
        <w:rPr>
          <w:rFonts w:asciiTheme="majorHAnsi" w:hAnsiTheme="majorHAnsi"/>
          <w:sz w:val="22"/>
          <w:szCs w:val="22"/>
        </w:rPr>
      </w:pPr>
    </w:p>
    <w:p w14:paraId="68E64D6A" w14:textId="77777777" w:rsidR="00403804" w:rsidRPr="00925D3B" w:rsidRDefault="00403804" w:rsidP="00403804">
      <w:pPr>
        <w:spacing w:line="360" w:lineRule="auto"/>
        <w:ind w:left="720"/>
        <w:rPr>
          <w:rFonts w:asciiTheme="majorHAnsi" w:hAnsiTheme="majorHAnsi"/>
          <w:sz w:val="22"/>
          <w:szCs w:val="22"/>
        </w:rPr>
      </w:pPr>
    </w:p>
    <w:p w14:paraId="6634D87C" w14:textId="77777777" w:rsidR="00403804" w:rsidRPr="00925D3B" w:rsidRDefault="00403804" w:rsidP="00403804">
      <w:pPr>
        <w:spacing w:line="360" w:lineRule="auto"/>
        <w:ind w:left="720"/>
        <w:rPr>
          <w:rFonts w:asciiTheme="majorHAnsi" w:hAnsiTheme="majorHAnsi"/>
          <w:sz w:val="22"/>
          <w:szCs w:val="22"/>
        </w:rPr>
      </w:pPr>
      <w:r w:rsidRPr="00925D3B">
        <w:rPr>
          <w:rFonts w:asciiTheme="majorHAnsi" w:hAnsiTheme="majorHAnsi"/>
          <w:sz w:val="22"/>
          <w:szCs w:val="22"/>
        </w:rPr>
        <w:t xml:space="preserve"> </w:t>
      </w:r>
    </w:p>
    <w:p w14:paraId="14620C5A" w14:textId="77777777" w:rsidR="00403804" w:rsidRDefault="00403804" w:rsidP="00403804">
      <w:pPr>
        <w:ind w:left="720" w:hanging="720"/>
        <w:rPr>
          <w:rFonts w:asciiTheme="majorHAnsi" w:hAnsiTheme="majorHAnsi"/>
          <w:sz w:val="22"/>
          <w:szCs w:val="22"/>
        </w:rPr>
      </w:pPr>
      <w:r w:rsidRPr="00925D3B">
        <w:rPr>
          <w:rFonts w:asciiTheme="majorHAnsi" w:hAnsiTheme="majorHAnsi"/>
          <w:sz w:val="22"/>
          <w:szCs w:val="22"/>
        </w:rPr>
        <w:tab/>
        <w:t xml:space="preserve"> </w:t>
      </w:r>
    </w:p>
    <w:p w14:paraId="1080A37A" w14:textId="77777777" w:rsidR="00403804" w:rsidRDefault="00403804" w:rsidP="00403804">
      <w:pPr>
        <w:ind w:left="720" w:hanging="720"/>
        <w:rPr>
          <w:rFonts w:asciiTheme="majorHAnsi" w:hAnsiTheme="majorHAnsi"/>
          <w:sz w:val="22"/>
          <w:szCs w:val="22"/>
        </w:rPr>
      </w:pPr>
    </w:p>
    <w:p w14:paraId="320C3D70" w14:textId="77777777" w:rsidR="00403804" w:rsidRPr="00925D3B" w:rsidRDefault="00403804" w:rsidP="00403804">
      <w:pPr>
        <w:ind w:left="720" w:hanging="720"/>
        <w:rPr>
          <w:rFonts w:asciiTheme="majorHAnsi" w:hAnsiTheme="majorHAnsi"/>
          <w:sz w:val="22"/>
          <w:szCs w:val="22"/>
        </w:rPr>
      </w:pPr>
      <w:r>
        <w:rPr>
          <w:rFonts w:asciiTheme="majorHAnsi" w:hAnsiTheme="majorHAnsi"/>
          <w:sz w:val="22"/>
          <w:szCs w:val="22"/>
        </w:rPr>
        <w:t>(f</w:t>
      </w:r>
      <w:r w:rsidRPr="00925D3B">
        <w:rPr>
          <w:rFonts w:asciiTheme="majorHAnsi" w:hAnsiTheme="majorHAnsi"/>
          <w:sz w:val="22"/>
          <w:szCs w:val="22"/>
        </w:rPr>
        <w:t>)</w:t>
      </w:r>
      <w:r w:rsidRPr="00925D3B">
        <w:rPr>
          <w:rFonts w:asciiTheme="majorHAnsi" w:hAnsiTheme="majorHAnsi"/>
          <w:sz w:val="22"/>
          <w:szCs w:val="22"/>
        </w:rPr>
        <w:tab/>
      </w:r>
      <w:r>
        <w:rPr>
          <w:rFonts w:asciiTheme="majorHAnsi" w:hAnsiTheme="majorHAnsi" w:cs="Arial"/>
          <w:sz w:val="22"/>
          <w:szCs w:val="22"/>
        </w:rPr>
        <w:t>Explain why herd immunity has been compromised in some communities around Australia.</w:t>
      </w:r>
      <w:r w:rsidRPr="00925D3B">
        <w:rPr>
          <w:rFonts w:asciiTheme="majorHAnsi" w:hAnsiTheme="majorHAnsi" w:cs="Arial"/>
          <w:sz w:val="22"/>
          <w:szCs w:val="22"/>
        </w:rPr>
        <w:tab/>
      </w:r>
      <w:r w:rsidRPr="00925D3B">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(2</w:t>
      </w:r>
      <w:r w:rsidRPr="00925D3B">
        <w:rPr>
          <w:rFonts w:asciiTheme="majorHAnsi" w:hAnsiTheme="majorHAnsi"/>
          <w:sz w:val="22"/>
          <w:szCs w:val="22"/>
        </w:rPr>
        <w:t xml:space="preserve"> marks)</w:t>
      </w:r>
    </w:p>
    <w:p w14:paraId="1A9DBB6B" w14:textId="77777777" w:rsidR="00403804" w:rsidRPr="00925D3B" w:rsidRDefault="00403804" w:rsidP="00403804">
      <w:pPr>
        <w:ind w:left="720" w:hanging="720"/>
        <w:rPr>
          <w:rFonts w:asciiTheme="majorHAnsi" w:hAnsiTheme="majorHAnsi"/>
          <w:sz w:val="22"/>
          <w:szCs w:val="22"/>
        </w:rPr>
      </w:pPr>
    </w:p>
    <w:p w14:paraId="302BC785" w14:textId="77777777" w:rsidR="00403804" w:rsidRPr="00925D3B" w:rsidRDefault="00403804" w:rsidP="00403804">
      <w:pPr>
        <w:spacing w:line="360" w:lineRule="auto"/>
        <w:rPr>
          <w:rFonts w:asciiTheme="majorHAnsi" w:hAnsiTheme="majorHAnsi"/>
          <w:sz w:val="22"/>
          <w:szCs w:val="22"/>
        </w:rPr>
      </w:pPr>
    </w:p>
    <w:p w14:paraId="1A921661" w14:textId="77777777" w:rsidR="00403804" w:rsidRDefault="00403804" w:rsidP="00403804">
      <w:pPr>
        <w:spacing w:before="120" w:after="120"/>
        <w:rPr>
          <w:rFonts w:asciiTheme="majorHAnsi" w:hAnsiTheme="majorHAnsi" w:cs="Arial"/>
          <w:sz w:val="22"/>
          <w:szCs w:val="22"/>
        </w:rPr>
      </w:pPr>
    </w:p>
    <w:p w14:paraId="717151A4" w14:textId="77777777" w:rsidR="00403804" w:rsidRDefault="00403804" w:rsidP="00403804">
      <w:pPr>
        <w:spacing w:before="120" w:after="120"/>
        <w:rPr>
          <w:rFonts w:asciiTheme="majorHAnsi" w:hAnsiTheme="majorHAnsi" w:cs="Arial"/>
          <w:sz w:val="22"/>
          <w:szCs w:val="22"/>
        </w:rPr>
      </w:pPr>
    </w:p>
    <w:p w14:paraId="2355E895" w14:textId="77777777" w:rsidR="00403804" w:rsidRDefault="00403804" w:rsidP="00403804">
      <w:pPr>
        <w:spacing w:before="120" w:after="120"/>
        <w:rPr>
          <w:rFonts w:asciiTheme="majorHAnsi" w:hAnsiTheme="majorHAnsi" w:cs="Arial"/>
          <w:sz w:val="22"/>
          <w:szCs w:val="22"/>
        </w:rPr>
      </w:pPr>
    </w:p>
    <w:tbl>
      <w:tblPr>
        <w:tblStyle w:val="TableGrid"/>
        <w:tblpPr w:leftFromText="180" w:rightFromText="180" w:vertAnchor="text" w:horzAnchor="page" w:tblpX="2269" w:tblpY="-1478"/>
        <w:tblW w:w="8188" w:type="dxa"/>
        <w:tblLook w:val="04A0" w:firstRow="1" w:lastRow="0" w:firstColumn="1" w:lastColumn="0" w:noHBand="0" w:noVBand="1"/>
      </w:tblPr>
      <w:tblGrid>
        <w:gridCol w:w="6771"/>
        <w:gridCol w:w="1417"/>
      </w:tblGrid>
      <w:tr w:rsidR="00403804" w:rsidRPr="00925D3B" w14:paraId="13064E04" w14:textId="77777777" w:rsidTr="00403804">
        <w:trPr>
          <w:trHeight w:val="254"/>
        </w:trPr>
        <w:tc>
          <w:tcPr>
            <w:tcW w:w="6771" w:type="dxa"/>
          </w:tcPr>
          <w:p w14:paraId="31C8541A" w14:textId="77777777" w:rsidR="00403804" w:rsidRPr="00925D3B" w:rsidRDefault="00403804" w:rsidP="00403804">
            <w:pPr>
              <w:jc w:val="center"/>
              <w:rPr>
                <w:rFonts w:asciiTheme="majorHAnsi" w:hAnsiTheme="majorHAnsi"/>
                <w:b/>
                <w:sz w:val="22"/>
                <w:szCs w:val="22"/>
              </w:rPr>
            </w:pPr>
            <w:r w:rsidRPr="00925D3B">
              <w:rPr>
                <w:rFonts w:asciiTheme="majorHAnsi" w:hAnsiTheme="majorHAnsi"/>
                <w:b/>
                <w:sz w:val="22"/>
                <w:szCs w:val="22"/>
              </w:rPr>
              <w:t>Description</w:t>
            </w:r>
          </w:p>
        </w:tc>
        <w:tc>
          <w:tcPr>
            <w:tcW w:w="1417" w:type="dxa"/>
          </w:tcPr>
          <w:p w14:paraId="6D4F3738" w14:textId="77777777" w:rsidR="00403804" w:rsidRPr="00925D3B" w:rsidRDefault="00403804" w:rsidP="00403804">
            <w:pPr>
              <w:jc w:val="center"/>
              <w:rPr>
                <w:rFonts w:asciiTheme="majorHAnsi" w:hAnsiTheme="majorHAnsi"/>
                <w:b/>
                <w:sz w:val="22"/>
                <w:szCs w:val="22"/>
              </w:rPr>
            </w:pPr>
            <w:r w:rsidRPr="00925D3B">
              <w:rPr>
                <w:rFonts w:asciiTheme="majorHAnsi" w:hAnsiTheme="majorHAnsi"/>
                <w:b/>
                <w:sz w:val="22"/>
                <w:szCs w:val="22"/>
              </w:rPr>
              <w:t>Marks</w:t>
            </w:r>
          </w:p>
        </w:tc>
      </w:tr>
      <w:tr w:rsidR="00403804" w:rsidRPr="00925D3B" w14:paraId="6ADB93C7" w14:textId="77777777" w:rsidTr="00403804">
        <w:trPr>
          <w:trHeight w:val="266"/>
        </w:trPr>
        <w:tc>
          <w:tcPr>
            <w:tcW w:w="6771" w:type="dxa"/>
          </w:tcPr>
          <w:p w14:paraId="73EBADDE" w14:textId="77777777" w:rsidR="00403804" w:rsidRPr="00925D3B" w:rsidRDefault="00403804" w:rsidP="00403804">
            <w:pPr>
              <w:rPr>
                <w:rFonts w:asciiTheme="majorHAnsi" w:hAnsiTheme="majorHAnsi"/>
                <w:sz w:val="22"/>
                <w:szCs w:val="22"/>
              </w:rPr>
            </w:pPr>
            <w:r>
              <w:rPr>
                <w:rFonts w:asciiTheme="majorHAnsi" w:hAnsiTheme="majorHAnsi"/>
                <w:sz w:val="22"/>
                <w:szCs w:val="22"/>
              </w:rPr>
              <w:t>More people are choosing NOT to have their infants/children immunised due to fear of serious illness from side effects and misinformation.</w:t>
            </w:r>
          </w:p>
        </w:tc>
        <w:tc>
          <w:tcPr>
            <w:tcW w:w="1417" w:type="dxa"/>
          </w:tcPr>
          <w:p w14:paraId="337A0341" w14:textId="77777777" w:rsidR="00403804" w:rsidRPr="00925D3B" w:rsidRDefault="00403804" w:rsidP="00403804">
            <w:pPr>
              <w:jc w:val="center"/>
              <w:rPr>
                <w:rFonts w:asciiTheme="majorHAnsi" w:hAnsiTheme="majorHAnsi"/>
                <w:sz w:val="22"/>
                <w:szCs w:val="22"/>
              </w:rPr>
            </w:pPr>
            <w:r w:rsidRPr="00925D3B">
              <w:rPr>
                <w:rFonts w:asciiTheme="majorHAnsi" w:hAnsiTheme="majorHAnsi"/>
                <w:sz w:val="22"/>
                <w:szCs w:val="22"/>
              </w:rPr>
              <w:t>1</w:t>
            </w:r>
          </w:p>
        </w:tc>
      </w:tr>
      <w:tr w:rsidR="00403804" w:rsidRPr="00925D3B" w14:paraId="303EBBAF" w14:textId="77777777" w:rsidTr="00403804">
        <w:trPr>
          <w:trHeight w:val="266"/>
        </w:trPr>
        <w:tc>
          <w:tcPr>
            <w:tcW w:w="6771" w:type="dxa"/>
          </w:tcPr>
          <w:p w14:paraId="04C117DB" w14:textId="77777777" w:rsidR="00403804" w:rsidRPr="00925D3B" w:rsidRDefault="00403804" w:rsidP="00403804">
            <w:pPr>
              <w:rPr>
                <w:rFonts w:asciiTheme="majorHAnsi" w:hAnsiTheme="majorHAnsi"/>
                <w:sz w:val="22"/>
                <w:szCs w:val="22"/>
              </w:rPr>
            </w:pPr>
            <w:r>
              <w:rPr>
                <w:rFonts w:asciiTheme="majorHAnsi" w:hAnsiTheme="majorHAnsi"/>
                <w:sz w:val="22"/>
                <w:szCs w:val="22"/>
              </w:rPr>
              <w:t>The growing number of non-immunised individuals weakens the ‘herd immunity’ and certain diseases can be reintroduced into a population.</w:t>
            </w:r>
          </w:p>
        </w:tc>
        <w:tc>
          <w:tcPr>
            <w:tcW w:w="1417" w:type="dxa"/>
          </w:tcPr>
          <w:p w14:paraId="7EBCE8DF" w14:textId="77777777" w:rsidR="00403804" w:rsidRPr="00925D3B" w:rsidRDefault="00403804" w:rsidP="00403804">
            <w:pPr>
              <w:jc w:val="center"/>
              <w:rPr>
                <w:rFonts w:asciiTheme="majorHAnsi" w:hAnsiTheme="majorHAnsi"/>
                <w:sz w:val="22"/>
                <w:szCs w:val="22"/>
              </w:rPr>
            </w:pPr>
            <w:r w:rsidRPr="00925D3B">
              <w:rPr>
                <w:rFonts w:asciiTheme="majorHAnsi" w:hAnsiTheme="majorHAnsi"/>
                <w:sz w:val="22"/>
                <w:szCs w:val="22"/>
              </w:rPr>
              <w:t>1</w:t>
            </w:r>
          </w:p>
        </w:tc>
      </w:tr>
      <w:tr w:rsidR="00403804" w:rsidRPr="00925D3B" w14:paraId="026E1A97" w14:textId="77777777" w:rsidTr="00403804">
        <w:trPr>
          <w:trHeight w:val="266"/>
        </w:trPr>
        <w:tc>
          <w:tcPr>
            <w:tcW w:w="6771" w:type="dxa"/>
          </w:tcPr>
          <w:p w14:paraId="71B2E809" w14:textId="77777777" w:rsidR="00403804" w:rsidRPr="00925D3B" w:rsidRDefault="00403804" w:rsidP="00403804">
            <w:pPr>
              <w:jc w:val="right"/>
              <w:rPr>
                <w:rFonts w:asciiTheme="majorHAnsi" w:hAnsiTheme="majorHAnsi"/>
                <w:b/>
                <w:sz w:val="22"/>
                <w:szCs w:val="22"/>
              </w:rPr>
            </w:pPr>
            <w:r w:rsidRPr="00925D3B">
              <w:rPr>
                <w:rFonts w:asciiTheme="majorHAnsi" w:hAnsiTheme="majorHAnsi"/>
                <w:b/>
                <w:sz w:val="22"/>
                <w:szCs w:val="22"/>
              </w:rPr>
              <w:t>TOTAL</w:t>
            </w:r>
          </w:p>
        </w:tc>
        <w:tc>
          <w:tcPr>
            <w:tcW w:w="1417" w:type="dxa"/>
          </w:tcPr>
          <w:p w14:paraId="777C9BB3" w14:textId="77777777" w:rsidR="00403804" w:rsidRPr="00925D3B" w:rsidRDefault="00403804" w:rsidP="00403804">
            <w:pPr>
              <w:jc w:val="center"/>
              <w:rPr>
                <w:rFonts w:asciiTheme="majorHAnsi" w:hAnsiTheme="majorHAnsi"/>
                <w:b/>
                <w:sz w:val="22"/>
                <w:szCs w:val="22"/>
              </w:rPr>
            </w:pPr>
            <w:r>
              <w:rPr>
                <w:rFonts w:asciiTheme="majorHAnsi" w:hAnsiTheme="majorHAnsi"/>
                <w:b/>
                <w:sz w:val="22"/>
                <w:szCs w:val="22"/>
              </w:rPr>
              <w:t>2</w:t>
            </w:r>
          </w:p>
        </w:tc>
      </w:tr>
    </w:tbl>
    <w:p w14:paraId="54FED05F" w14:textId="77777777" w:rsidR="00403804" w:rsidRDefault="00403804" w:rsidP="00403804">
      <w:pPr>
        <w:spacing w:before="120" w:after="120"/>
        <w:rPr>
          <w:rFonts w:asciiTheme="majorHAnsi" w:hAnsiTheme="majorHAnsi" w:cs="Arial"/>
          <w:sz w:val="22"/>
          <w:szCs w:val="22"/>
        </w:rPr>
      </w:pPr>
    </w:p>
    <w:p w14:paraId="4E8CAB39" w14:textId="77777777" w:rsidR="00403804" w:rsidRDefault="00403804" w:rsidP="00403804">
      <w:pPr>
        <w:rPr>
          <w:rFonts w:asciiTheme="majorHAnsi" w:hAnsiTheme="majorHAnsi" w:cs="Arial"/>
          <w:sz w:val="22"/>
          <w:szCs w:val="22"/>
        </w:rPr>
      </w:pPr>
    </w:p>
    <w:p w14:paraId="05918AF8" w14:textId="77777777" w:rsidR="00403804" w:rsidRPr="00925D3B" w:rsidRDefault="00403804" w:rsidP="00403804">
      <w:pPr>
        <w:ind w:left="720" w:hanging="680"/>
        <w:rPr>
          <w:rFonts w:asciiTheme="majorHAnsi" w:hAnsiTheme="majorHAnsi"/>
          <w:sz w:val="22"/>
          <w:szCs w:val="22"/>
        </w:rPr>
      </w:pPr>
      <w:r>
        <w:rPr>
          <w:rFonts w:asciiTheme="majorHAnsi" w:hAnsiTheme="majorHAnsi"/>
          <w:sz w:val="22"/>
          <w:szCs w:val="22"/>
        </w:rPr>
        <w:t>(g</w:t>
      </w:r>
      <w:r w:rsidRPr="00925D3B">
        <w:rPr>
          <w:rFonts w:asciiTheme="majorHAnsi" w:hAnsiTheme="majorHAnsi"/>
          <w:sz w:val="22"/>
          <w:szCs w:val="22"/>
        </w:rPr>
        <w:t>)</w:t>
      </w:r>
      <w:r w:rsidRPr="00925D3B">
        <w:rPr>
          <w:rFonts w:asciiTheme="majorHAnsi" w:hAnsiTheme="majorHAnsi"/>
          <w:sz w:val="22"/>
          <w:szCs w:val="22"/>
        </w:rPr>
        <w:tab/>
      </w:r>
      <w:r w:rsidRPr="00F00254">
        <w:rPr>
          <w:rFonts w:asciiTheme="majorHAnsi" w:hAnsiTheme="majorHAnsi" w:cs="Arial"/>
          <w:sz w:val="22"/>
          <w:szCs w:val="22"/>
        </w:rPr>
        <w:t xml:space="preserve">Identify </w:t>
      </w:r>
      <w:r w:rsidRPr="00F00254">
        <w:rPr>
          <w:rFonts w:asciiTheme="majorHAnsi" w:hAnsiTheme="majorHAnsi" w:cs="Arial"/>
          <w:b/>
          <w:sz w:val="22"/>
          <w:szCs w:val="22"/>
        </w:rPr>
        <w:t>two</w:t>
      </w:r>
      <w:r w:rsidRPr="00F00254">
        <w:rPr>
          <w:rFonts w:asciiTheme="majorHAnsi" w:hAnsiTheme="majorHAnsi" w:cs="Arial"/>
          <w:sz w:val="22"/>
          <w:szCs w:val="22"/>
        </w:rPr>
        <w:t xml:space="preserve"> </w:t>
      </w:r>
      <w:r>
        <w:rPr>
          <w:rFonts w:asciiTheme="majorHAnsi" w:hAnsiTheme="majorHAnsi" w:cs="Arial"/>
          <w:sz w:val="22"/>
          <w:szCs w:val="22"/>
        </w:rPr>
        <w:t>adaptive characteristics</w:t>
      </w:r>
      <w:r w:rsidRPr="00F00254">
        <w:rPr>
          <w:rFonts w:asciiTheme="majorHAnsi" w:hAnsiTheme="majorHAnsi" w:cs="Arial"/>
          <w:sz w:val="22"/>
          <w:szCs w:val="22"/>
        </w:rPr>
        <w:t xml:space="preserve"> of bacteria and explain how these </w:t>
      </w:r>
      <w:r>
        <w:rPr>
          <w:rFonts w:asciiTheme="majorHAnsi" w:hAnsiTheme="majorHAnsi" w:cs="Arial"/>
          <w:sz w:val="22"/>
          <w:szCs w:val="22"/>
        </w:rPr>
        <w:t>characteristics</w:t>
      </w:r>
      <w:r w:rsidRPr="00F00254">
        <w:rPr>
          <w:rFonts w:asciiTheme="majorHAnsi" w:hAnsiTheme="majorHAnsi" w:cs="Arial"/>
          <w:sz w:val="22"/>
          <w:szCs w:val="22"/>
        </w:rPr>
        <w:t xml:space="preserve"> increase their chance of survival.</w:t>
      </w:r>
      <w:r>
        <w:rPr>
          <w:rFonts w:ascii="Arial" w:hAnsi="Arial" w:cs="Arial"/>
          <w:sz w:val="22"/>
          <w:szCs w:val="22"/>
        </w:rPr>
        <w:tab/>
      </w:r>
      <w:r w:rsidRPr="00925D3B">
        <w:rPr>
          <w:rFonts w:asciiTheme="majorHAnsi" w:hAnsiTheme="majorHAnsi"/>
          <w:sz w:val="22"/>
          <w:szCs w:val="22"/>
        </w:rPr>
        <w:tab/>
      </w:r>
      <w:r w:rsidRPr="00925D3B">
        <w:rPr>
          <w:rFonts w:asciiTheme="majorHAnsi" w:hAnsiTheme="majorHAnsi"/>
          <w:sz w:val="22"/>
          <w:szCs w:val="22"/>
        </w:rPr>
        <w:tab/>
      </w:r>
      <w:r w:rsidRPr="00925D3B">
        <w:rPr>
          <w:rFonts w:asciiTheme="majorHAnsi" w:hAnsiTheme="majorHAnsi"/>
          <w:sz w:val="22"/>
          <w:szCs w:val="22"/>
        </w:rPr>
        <w:tab/>
      </w:r>
      <w:r w:rsidRPr="00925D3B">
        <w:rPr>
          <w:rFonts w:asciiTheme="majorHAnsi" w:hAnsiTheme="majorHAnsi"/>
          <w:sz w:val="22"/>
          <w:szCs w:val="22"/>
        </w:rPr>
        <w:tab/>
      </w:r>
      <w:r>
        <w:rPr>
          <w:rFonts w:asciiTheme="majorHAnsi" w:hAnsiTheme="majorHAnsi"/>
          <w:sz w:val="22"/>
          <w:szCs w:val="22"/>
        </w:rPr>
        <w:tab/>
        <w:t xml:space="preserve">(4 </w:t>
      </w:r>
      <w:r w:rsidRPr="00925D3B">
        <w:rPr>
          <w:rFonts w:asciiTheme="majorHAnsi" w:hAnsiTheme="majorHAnsi"/>
          <w:sz w:val="22"/>
          <w:szCs w:val="22"/>
        </w:rPr>
        <w:t>marks)</w:t>
      </w:r>
    </w:p>
    <w:tbl>
      <w:tblPr>
        <w:tblStyle w:val="TableGrid"/>
        <w:tblpPr w:leftFromText="180" w:rightFromText="180" w:vertAnchor="text" w:horzAnchor="page" w:tblpX="2269" w:tblpY="463"/>
        <w:tblW w:w="8188" w:type="dxa"/>
        <w:tblLook w:val="04A0" w:firstRow="1" w:lastRow="0" w:firstColumn="1" w:lastColumn="0" w:noHBand="0" w:noVBand="1"/>
      </w:tblPr>
      <w:tblGrid>
        <w:gridCol w:w="6771"/>
        <w:gridCol w:w="1417"/>
      </w:tblGrid>
      <w:tr w:rsidR="00403804" w:rsidRPr="00925D3B" w14:paraId="63B13168" w14:textId="77777777" w:rsidTr="00403804">
        <w:tc>
          <w:tcPr>
            <w:tcW w:w="6771" w:type="dxa"/>
          </w:tcPr>
          <w:p w14:paraId="3B8CF6BB" w14:textId="77777777" w:rsidR="00403804" w:rsidRPr="00925D3B" w:rsidRDefault="00403804" w:rsidP="00403804">
            <w:pPr>
              <w:jc w:val="center"/>
              <w:rPr>
                <w:rFonts w:asciiTheme="majorHAnsi" w:hAnsiTheme="majorHAnsi"/>
                <w:sz w:val="22"/>
                <w:szCs w:val="22"/>
              </w:rPr>
            </w:pPr>
            <w:r w:rsidRPr="00925D3B">
              <w:rPr>
                <w:rFonts w:asciiTheme="majorHAnsi" w:hAnsiTheme="majorHAnsi"/>
                <w:b/>
                <w:sz w:val="22"/>
                <w:szCs w:val="22"/>
              </w:rPr>
              <w:t>Description</w:t>
            </w:r>
          </w:p>
        </w:tc>
        <w:tc>
          <w:tcPr>
            <w:tcW w:w="1417" w:type="dxa"/>
          </w:tcPr>
          <w:p w14:paraId="29E224F9" w14:textId="77777777" w:rsidR="00403804" w:rsidRPr="00925D3B" w:rsidRDefault="00403804" w:rsidP="00403804">
            <w:pPr>
              <w:jc w:val="center"/>
              <w:rPr>
                <w:rFonts w:asciiTheme="majorHAnsi" w:hAnsiTheme="majorHAnsi"/>
                <w:sz w:val="22"/>
                <w:szCs w:val="22"/>
              </w:rPr>
            </w:pPr>
            <w:r w:rsidRPr="00925D3B">
              <w:rPr>
                <w:rFonts w:asciiTheme="majorHAnsi" w:hAnsiTheme="majorHAnsi"/>
                <w:b/>
                <w:sz w:val="22"/>
                <w:szCs w:val="22"/>
              </w:rPr>
              <w:t>Marks</w:t>
            </w:r>
          </w:p>
        </w:tc>
      </w:tr>
      <w:tr w:rsidR="00403804" w:rsidRPr="00925D3B" w14:paraId="734918D3" w14:textId="77777777" w:rsidTr="00403804">
        <w:tc>
          <w:tcPr>
            <w:tcW w:w="6771" w:type="dxa"/>
          </w:tcPr>
          <w:p w14:paraId="1FC15187" w14:textId="77777777" w:rsidR="00403804" w:rsidRDefault="00403804" w:rsidP="00403804">
            <w:pPr>
              <w:rPr>
                <w:rFonts w:asciiTheme="majorHAnsi" w:hAnsiTheme="majorHAnsi"/>
                <w:i/>
                <w:sz w:val="22"/>
                <w:szCs w:val="22"/>
              </w:rPr>
            </w:pPr>
            <w:r w:rsidRPr="00F00254">
              <w:rPr>
                <w:rFonts w:asciiTheme="majorHAnsi" w:hAnsiTheme="majorHAnsi"/>
                <w:b/>
                <w:i/>
                <w:sz w:val="22"/>
                <w:szCs w:val="22"/>
              </w:rPr>
              <w:t>Two</w:t>
            </w:r>
            <w:r w:rsidRPr="00F00254">
              <w:rPr>
                <w:rFonts w:asciiTheme="majorHAnsi" w:hAnsiTheme="majorHAnsi"/>
                <w:i/>
                <w:sz w:val="22"/>
                <w:szCs w:val="22"/>
              </w:rPr>
              <w:t xml:space="preserve"> adaptations from the following</w:t>
            </w:r>
          </w:p>
          <w:p w14:paraId="56616D5A" w14:textId="77777777" w:rsidR="00403804" w:rsidRDefault="00403804" w:rsidP="00403804">
            <w:pPr>
              <w:pStyle w:val="ListParagraph"/>
              <w:numPr>
                <w:ilvl w:val="0"/>
                <w:numId w:val="41"/>
              </w:numPr>
              <w:rPr>
                <w:rFonts w:asciiTheme="majorHAnsi" w:hAnsiTheme="majorHAnsi"/>
                <w:sz w:val="22"/>
                <w:szCs w:val="22"/>
              </w:rPr>
            </w:pPr>
            <w:r w:rsidRPr="00F00254">
              <w:rPr>
                <w:rFonts w:asciiTheme="majorHAnsi" w:hAnsiTheme="majorHAnsi"/>
                <w:b/>
                <w:sz w:val="22"/>
                <w:szCs w:val="22"/>
              </w:rPr>
              <w:t>Flagellum</w:t>
            </w:r>
            <w:r>
              <w:rPr>
                <w:rFonts w:asciiTheme="majorHAnsi" w:hAnsiTheme="majorHAnsi"/>
                <w:sz w:val="22"/>
                <w:szCs w:val="22"/>
              </w:rPr>
              <w:t xml:space="preserve"> – helps to move around increasing spread.</w:t>
            </w:r>
          </w:p>
          <w:p w14:paraId="72ACF035" w14:textId="77777777" w:rsidR="00403804" w:rsidRDefault="00403804" w:rsidP="00403804">
            <w:pPr>
              <w:pStyle w:val="ListParagraph"/>
              <w:numPr>
                <w:ilvl w:val="0"/>
                <w:numId w:val="41"/>
              </w:numPr>
              <w:rPr>
                <w:rFonts w:asciiTheme="majorHAnsi" w:hAnsiTheme="majorHAnsi"/>
                <w:sz w:val="22"/>
                <w:szCs w:val="22"/>
              </w:rPr>
            </w:pPr>
            <w:r w:rsidRPr="00F00254">
              <w:rPr>
                <w:rFonts w:asciiTheme="majorHAnsi" w:hAnsiTheme="majorHAnsi"/>
                <w:b/>
                <w:sz w:val="22"/>
                <w:szCs w:val="22"/>
              </w:rPr>
              <w:t>Slimy bacterial capsule</w:t>
            </w:r>
            <w:r>
              <w:rPr>
                <w:rFonts w:asciiTheme="majorHAnsi" w:hAnsiTheme="majorHAnsi"/>
                <w:sz w:val="22"/>
                <w:szCs w:val="22"/>
              </w:rPr>
              <w:t xml:space="preserve"> – helps bacteria stick to surfaces like cells OR can also increase virulence by impeding immune response.</w:t>
            </w:r>
          </w:p>
          <w:p w14:paraId="6F880B46" w14:textId="77777777" w:rsidR="00403804" w:rsidRPr="00F00254" w:rsidRDefault="00403804" w:rsidP="00403804">
            <w:pPr>
              <w:pStyle w:val="ListParagraph"/>
              <w:numPr>
                <w:ilvl w:val="0"/>
                <w:numId w:val="41"/>
              </w:numPr>
              <w:rPr>
                <w:rFonts w:asciiTheme="majorHAnsi" w:hAnsiTheme="majorHAnsi"/>
                <w:sz w:val="22"/>
                <w:szCs w:val="22"/>
              </w:rPr>
            </w:pPr>
            <w:r w:rsidRPr="00F00254">
              <w:rPr>
                <w:rFonts w:asciiTheme="majorHAnsi" w:hAnsiTheme="majorHAnsi"/>
                <w:b/>
                <w:sz w:val="22"/>
                <w:szCs w:val="22"/>
              </w:rPr>
              <w:t>Endospore formation</w:t>
            </w:r>
            <w:r>
              <w:rPr>
                <w:rFonts w:asciiTheme="majorHAnsi" w:hAnsiTheme="majorHAnsi"/>
                <w:sz w:val="22"/>
                <w:szCs w:val="22"/>
              </w:rPr>
              <w:t xml:space="preserve"> – make bacteria resistant to extreme conditions allowing increased rate of dispersal.</w:t>
            </w:r>
          </w:p>
        </w:tc>
        <w:tc>
          <w:tcPr>
            <w:tcW w:w="1417" w:type="dxa"/>
          </w:tcPr>
          <w:p w14:paraId="51257D88" w14:textId="77777777" w:rsidR="00403804" w:rsidRDefault="00403804" w:rsidP="00403804">
            <w:pPr>
              <w:jc w:val="center"/>
              <w:rPr>
                <w:rFonts w:asciiTheme="majorHAnsi" w:hAnsiTheme="majorHAnsi"/>
                <w:sz w:val="22"/>
                <w:szCs w:val="22"/>
              </w:rPr>
            </w:pPr>
          </w:p>
          <w:p w14:paraId="264DA30C" w14:textId="77777777" w:rsidR="00403804" w:rsidRDefault="00403804" w:rsidP="00403804">
            <w:pPr>
              <w:jc w:val="center"/>
              <w:rPr>
                <w:rFonts w:asciiTheme="majorHAnsi" w:hAnsiTheme="majorHAnsi"/>
                <w:sz w:val="22"/>
                <w:szCs w:val="22"/>
              </w:rPr>
            </w:pPr>
            <w:r>
              <w:rPr>
                <w:rFonts w:asciiTheme="majorHAnsi" w:hAnsiTheme="majorHAnsi"/>
                <w:sz w:val="22"/>
                <w:szCs w:val="22"/>
              </w:rPr>
              <w:t>1 – 2</w:t>
            </w:r>
          </w:p>
          <w:p w14:paraId="0B74D8A2" w14:textId="77777777" w:rsidR="00403804" w:rsidRDefault="00403804" w:rsidP="00403804">
            <w:pPr>
              <w:jc w:val="center"/>
              <w:rPr>
                <w:rFonts w:asciiTheme="majorHAnsi" w:hAnsiTheme="majorHAnsi"/>
                <w:sz w:val="22"/>
                <w:szCs w:val="22"/>
              </w:rPr>
            </w:pPr>
          </w:p>
          <w:p w14:paraId="1CA76717" w14:textId="77777777" w:rsidR="00403804" w:rsidRDefault="00403804" w:rsidP="00403804">
            <w:pPr>
              <w:jc w:val="center"/>
              <w:rPr>
                <w:rFonts w:asciiTheme="majorHAnsi" w:hAnsiTheme="majorHAnsi"/>
                <w:sz w:val="22"/>
                <w:szCs w:val="22"/>
              </w:rPr>
            </w:pPr>
            <w:r>
              <w:rPr>
                <w:rFonts w:asciiTheme="majorHAnsi" w:hAnsiTheme="majorHAnsi"/>
                <w:sz w:val="22"/>
                <w:szCs w:val="22"/>
              </w:rPr>
              <w:t xml:space="preserve">1 – 2 </w:t>
            </w:r>
          </w:p>
          <w:p w14:paraId="5D2AA596" w14:textId="77777777" w:rsidR="00403804" w:rsidRDefault="00403804" w:rsidP="00403804">
            <w:pPr>
              <w:jc w:val="center"/>
              <w:rPr>
                <w:rFonts w:asciiTheme="majorHAnsi" w:hAnsiTheme="majorHAnsi"/>
                <w:sz w:val="22"/>
                <w:szCs w:val="22"/>
              </w:rPr>
            </w:pPr>
          </w:p>
          <w:p w14:paraId="481F493A" w14:textId="77777777" w:rsidR="00403804" w:rsidRPr="00925D3B" w:rsidRDefault="00403804" w:rsidP="00403804">
            <w:pPr>
              <w:jc w:val="center"/>
              <w:rPr>
                <w:rFonts w:asciiTheme="majorHAnsi" w:hAnsiTheme="majorHAnsi"/>
                <w:sz w:val="22"/>
                <w:szCs w:val="22"/>
              </w:rPr>
            </w:pPr>
            <w:r>
              <w:rPr>
                <w:rFonts w:asciiTheme="majorHAnsi" w:hAnsiTheme="majorHAnsi"/>
                <w:sz w:val="22"/>
                <w:szCs w:val="22"/>
              </w:rPr>
              <w:t xml:space="preserve">1 – 2 </w:t>
            </w:r>
          </w:p>
        </w:tc>
      </w:tr>
      <w:tr w:rsidR="00403804" w:rsidRPr="00925D3B" w14:paraId="3C8FBB27" w14:textId="77777777" w:rsidTr="00403804">
        <w:tc>
          <w:tcPr>
            <w:tcW w:w="6771" w:type="dxa"/>
          </w:tcPr>
          <w:p w14:paraId="564A3FED" w14:textId="77777777" w:rsidR="00403804" w:rsidRPr="00F00254" w:rsidRDefault="00403804" w:rsidP="00403804">
            <w:pPr>
              <w:jc w:val="right"/>
              <w:rPr>
                <w:rFonts w:asciiTheme="majorHAnsi" w:hAnsiTheme="majorHAnsi"/>
                <w:b/>
                <w:sz w:val="22"/>
                <w:szCs w:val="22"/>
              </w:rPr>
            </w:pPr>
            <w:r w:rsidRPr="00F00254">
              <w:rPr>
                <w:rFonts w:asciiTheme="majorHAnsi" w:hAnsiTheme="majorHAnsi"/>
                <w:b/>
                <w:sz w:val="22"/>
                <w:szCs w:val="22"/>
              </w:rPr>
              <w:t>TOTAL</w:t>
            </w:r>
          </w:p>
        </w:tc>
        <w:tc>
          <w:tcPr>
            <w:tcW w:w="1417" w:type="dxa"/>
          </w:tcPr>
          <w:p w14:paraId="798348E0" w14:textId="77777777" w:rsidR="00403804" w:rsidRPr="00F00254" w:rsidRDefault="00403804" w:rsidP="00403804">
            <w:pPr>
              <w:jc w:val="center"/>
              <w:rPr>
                <w:rFonts w:asciiTheme="majorHAnsi" w:hAnsiTheme="majorHAnsi"/>
                <w:b/>
                <w:sz w:val="22"/>
                <w:szCs w:val="22"/>
              </w:rPr>
            </w:pPr>
            <w:r w:rsidRPr="00F00254">
              <w:rPr>
                <w:rFonts w:asciiTheme="majorHAnsi" w:hAnsiTheme="majorHAnsi"/>
                <w:b/>
                <w:sz w:val="22"/>
                <w:szCs w:val="22"/>
              </w:rPr>
              <w:t>4</w:t>
            </w:r>
          </w:p>
        </w:tc>
      </w:tr>
    </w:tbl>
    <w:p w14:paraId="710B91B8" w14:textId="77777777" w:rsidR="00403804" w:rsidRPr="00925D3B" w:rsidRDefault="00403804" w:rsidP="00403804">
      <w:pPr>
        <w:ind w:left="720" w:hanging="720"/>
        <w:rPr>
          <w:rFonts w:asciiTheme="majorHAnsi" w:hAnsiTheme="majorHAnsi"/>
          <w:sz w:val="22"/>
          <w:szCs w:val="22"/>
        </w:rPr>
      </w:pPr>
    </w:p>
    <w:p w14:paraId="63E235C7" w14:textId="77777777" w:rsidR="00403804" w:rsidRPr="00925D3B" w:rsidRDefault="00403804" w:rsidP="00403804">
      <w:pPr>
        <w:ind w:left="720" w:hanging="720"/>
        <w:rPr>
          <w:rFonts w:asciiTheme="majorHAnsi" w:hAnsiTheme="majorHAnsi"/>
          <w:sz w:val="22"/>
          <w:szCs w:val="22"/>
        </w:rPr>
      </w:pPr>
    </w:p>
    <w:p w14:paraId="78360FBF" w14:textId="77777777" w:rsidR="00403804" w:rsidRPr="00925D3B" w:rsidRDefault="00403804" w:rsidP="00403804">
      <w:pPr>
        <w:ind w:left="720" w:hanging="720"/>
        <w:rPr>
          <w:rFonts w:asciiTheme="majorHAnsi" w:hAnsiTheme="majorHAnsi"/>
          <w:sz w:val="22"/>
          <w:szCs w:val="22"/>
        </w:rPr>
      </w:pPr>
    </w:p>
    <w:p w14:paraId="4D070746" w14:textId="77777777" w:rsidR="00403804" w:rsidRPr="00925D3B" w:rsidRDefault="00403804" w:rsidP="00403804">
      <w:pPr>
        <w:ind w:left="720" w:hanging="720"/>
        <w:rPr>
          <w:rFonts w:asciiTheme="majorHAnsi" w:hAnsiTheme="majorHAnsi"/>
          <w:sz w:val="22"/>
          <w:szCs w:val="22"/>
        </w:rPr>
      </w:pPr>
    </w:p>
    <w:p w14:paraId="21AEF00F" w14:textId="77777777" w:rsidR="00403804" w:rsidRPr="00925D3B" w:rsidRDefault="00403804" w:rsidP="00403804">
      <w:pPr>
        <w:ind w:left="720" w:hanging="720"/>
        <w:rPr>
          <w:rFonts w:asciiTheme="majorHAnsi" w:hAnsiTheme="majorHAnsi"/>
          <w:sz w:val="22"/>
          <w:szCs w:val="22"/>
        </w:rPr>
      </w:pPr>
    </w:p>
    <w:p w14:paraId="4F3C2AF1" w14:textId="77777777" w:rsidR="00403804" w:rsidRPr="00925D3B" w:rsidRDefault="00403804" w:rsidP="00403804">
      <w:pPr>
        <w:ind w:left="720" w:hanging="720"/>
        <w:rPr>
          <w:rFonts w:asciiTheme="majorHAnsi" w:hAnsiTheme="majorHAnsi"/>
          <w:sz w:val="22"/>
          <w:szCs w:val="22"/>
        </w:rPr>
      </w:pPr>
    </w:p>
    <w:p w14:paraId="524841EE" w14:textId="77777777" w:rsidR="00403804" w:rsidRPr="00925D3B" w:rsidRDefault="00403804" w:rsidP="00403804">
      <w:pPr>
        <w:ind w:left="720" w:hanging="720"/>
        <w:rPr>
          <w:rFonts w:asciiTheme="majorHAnsi" w:hAnsiTheme="majorHAnsi"/>
          <w:sz w:val="22"/>
          <w:szCs w:val="22"/>
        </w:rPr>
      </w:pPr>
    </w:p>
    <w:p w14:paraId="39163442" w14:textId="77777777" w:rsidR="00403804" w:rsidRPr="00925D3B" w:rsidRDefault="00403804" w:rsidP="00403804">
      <w:pPr>
        <w:ind w:left="720" w:hanging="720"/>
        <w:rPr>
          <w:rFonts w:asciiTheme="majorHAnsi" w:hAnsiTheme="majorHAnsi"/>
          <w:sz w:val="22"/>
          <w:szCs w:val="22"/>
        </w:rPr>
      </w:pPr>
    </w:p>
    <w:p w14:paraId="23DF97ED" w14:textId="77777777" w:rsidR="00403804" w:rsidRPr="00925D3B" w:rsidRDefault="00403804" w:rsidP="00403804">
      <w:pPr>
        <w:ind w:left="720" w:hanging="720"/>
        <w:rPr>
          <w:rFonts w:asciiTheme="majorHAnsi" w:hAnsiTheme="majorHAnsi"/>
          <w:sz w:val="22"/>
          <w:szCs w:val="22"/>
        </w:rPr>
      </w:pPr>
    </w:p>
    <w:p w14:paraId="53D431AB" w14:textId="77777777" w:rsidR="00403804" w:rsidRPr="00925D3B" w:rsidRDefault="00403804" w:rsidP="00403804">
      <w:pPr>
        <w:ind w:left="720" w:hanging="720"/>
        <w:rPr>
          <w:rFonts w:asciiTheme="majorHAnsi" w:hAnsiTheme="majorHAnsi"/>
          <w:sz w:val="22"/>
          <w:szCs w:val="22"/>
        </w:rPr>
      </w:pPr>
    </w:p>
    <w:p w14:paraId="0E824D68" w14:textId="77777777" w:rsidR="00403804" w:rsidRPr="003607A9" w:rsidRDefault="00403804" w:rsidP="00403804">
      <w:pPr>
        <w:rPr>
          <w:rFonts w:asciiTheme="majorHAnsi" w:hAnsiTheme="majorHAnsi"/>
          <w:sz w:val="22"/>
          <w:szCs w:val="22"/>
        </w:rPr>
      </w:pPr>
      <w:r>
        <w:rPr>
          <w:rFonts w:asciiTheme="majorHAnsi" w:hAnsiTheme="majorHAnsi"/>
          <w:sz w:val="22"/>
          <w:szCs w:val="22"/>
        </w:rPr>
        <w:lastRenderedPageBreak/>
        <w:t>(h)</w:t>
      </w:r>
      <w:r>
        <w:rPr>
          <w:rFonts w:asciiTheme="majorHAnsi" w:hAnsiTheme="majorHAnsi"/>
          <w:sz w:val="22"/>
          <w:szCs w:val="22"/>
        </w:rPr>
        <w:tab/>
      </w:r>
      <w:r w:rsidRPr="003607A9">
        <w:rPr>
          <w:rFonts w:asciiTheme="majorHAnsi" w:hAnsiTheme="majorHAnsi" w:cs="Arial"/>
          <w:sz w:val="22"/>
          <w:szCs w:val="22"/>
        </w:rPr>
        <w:t xml:space="preserve">Outline </w:t>
      </w:r>
      <w:r w:rsidRPr="003607A9">
        <w:rPr>
          <w:rFonts w:asciiTheme="majorHAnsi" w:hAnsiTheme="majorHAnsi" w:cs="Arial"/>
          <w:b/>
          <w:sz w:val="22"/>
          <w:szCs w:val="22"/>
        </w:rPr>
        <w:t>three</w:t>
      </w:r>
      <w:r w:rsidRPr="003607A9">
        <w:rPr>
          <w:rFonts w:asciiTheme="majorHAnsi" w:hAnsiTheme="majorHAnsi" w:cs="Arial"/>
          <w:sz w:val="22"/>
          <w:szCs w:val="22"/>
        </w:rPr>
        <w:t xml:space="preserve"> different ways in which bacteria cause disease.</w:t>
      </w:r>
      <w:r w:rsidRPr="003607A9">
        <w:rPr>
          <w:rFonts w:asciiTheme="majorHAnsi" w:hAnsiTheme="majorHAnsi" w:cs="Arial"/>
          <w:sz w:val="22"/>
          <w:szCs w:val="22"/>
        </w:rPr>
        <w:tab/>
      </w:r>
      <w:r w:rsidRPr="003607A9">
        <w:rPr>
          <w:rFonts w:asciiTheme="majorHAnsi" w:hAnsiTheme="majorHAnsi" w:cs="Arial"/>
          <w:sz w:val="22"/>
          <w:szCs w:val="22"/>
        </w:rPr>
        <w:tab/>
      </w:r>
      <w:r w:rsidRPr="003607A9">
        <w:rPr>
          <w:rFonts w:asciiTheme="majorHAnsi" w:hAnsiTheme="majorHAnsi" w:cs="Arial"/>
          <w:sz w:val="22"/>
          <w:szCs w:val="22"/>
        </w:rPr>
        <w:tab/>
        <w:t>(3 marks)</w:t>
      </w:r>
    </w:p>
    <w:tbl>
      <w:tblPr>
        <w:tblStyle w:val="TableGrid"/>
        <w:tblpPr w:leftFromText="180" w:rightFromText="180" w:vertAnchor="text" w:horzAnchor="page" w:tblpX="2269" w:tblpY="453"/>
        <w:tblW w:w="0" w:type="auto"/>
        <w:tblLook w:val="04A0" w:firstRow="1" w:lastRow="0" w:firstColumn="1" w:lastColumn="0" w:noHBand="0" w:noVBand="1"/>
      </w:tblPr>
      <w:tblGrid>
        <w:gridCol w:w="6645"/>
        <w:gridCol w:w="1456"/>
      </w:tblGrid>
      <w:tr w:rsidR="00403804" w:rsidRPr="003607A9" w14:paraId="068DBFD9" w14:textId="77777777" w:rsidTr="00403804">
        <w:trPr>
          <w:trHeight w:val="314"/>
        </w:trPr>
        <w:tc>
          <w:tcPr>
            <w:tcW w:w="6645" w:type="dxa"/>
          </w:tcPr>
          <w:p w14:paraId="37E051EB" w14:textId="77777777" w:rsidR="00403804" w:rsidRPr="003607A9" w:rsidRDefault="00403804" w:rsidP="00403804">
            <w:pPr>
              <w:jc w:val="center"/>
              <w:rPr>
                <w:rFonts w:asciiTheme="majorHAnsi" w:hAnsiTheme="majorHAnsi"/>
                <w:b/>
                <w:sz w:val="22"/>
                <w:szCs w:val="22"/>
              </w:rPr>
            </w:pPr>
            <w:r w:rsidRPr="003607A9">
              <w:rPr>
                <w:rFonts w:asciiTheme="majorHAnsi" w:hAnsiTheme="majorHAnsi"/>
                <w:b/>
                <w:sz w:val="22"/>
                <w:szCs w:val="22"/>
              </w:rPr>
              <w:t>Description</w:t>
            </w:r>
          </w:p>
        </w:tc>
        <w:tc>
          <w:tcPr>
            <w:tcW w:w="1456" w:type="dxa"/>
          </w:tcPr>
          <w:p w14:paraId="33B3749F" w14:textId="77777777" w:rsidR="00403804" w:rsidRPr="003607A9" w:rsidRDefault="00403804" w:rsidP="00403804">
            <w:pPr>
              <w:jc w:val="center"/>
              <w:rPr>
                <w:rFonts w:asciiTheme="majorHAnsi" w:hAnsiTheme="majorHAnsi"/>
                <w:b/>
                <w:sz w:val="22"/>
                <w:szCs w:val="22"/>
              </w:rPr>
            </w:pPr>
            <w:r w:rsidRPr="003607A9">
              <w:rPr>
                <w:rFonts w:asciiTheme="majorHAnsi" w:hAnsiTheme="majorHAnsi"/>
                <w:b/>
                <w:sz w:val="22"/>
                <w:szCs w:val="22"/>
              </w:rPr>
              <w:t>Marks</w:t>
            </w:r>
          </w:p>
        </w:tc>
      </w:tr>
      <w:tr w:rsidR="00403804" w14:paraId="6FDA4CA0" w14:textId="77777777" w:rsidTr="00403804">
        <w:trPr>
          <w:trHeight w:val="314"/>
        </w:trPr>
        <w:tc>
          <w:tcPr>
            <w:tcW w:w="6645" w:type="dxa"/>
          </w:tcPr>
          <w:p w14:paraId="07059145" w14:textId="77777777" w:rsidR="00403804" w:rsidRPr="003607A9" w:rsidRDefault="00403804" w:rsidP="00403804">
            <w:pPr>
              <w:rPr>
                <w:rFonts w:asciiTheme="majorHAnsi" w:hAnsiTheme="majorHAnsi"/>
                <w:i/>
                <w:sz w:val="22"/>
                <w:szCs w:val="22"/>
              </w:rPr>
            </w:pPr>
            <w:r w:rsidRPr="004F4181">
              <w:rPr>
                <w:rFonts w:asciiTheme="majorHAnsi" w:hAnsiTheme="majorHAnsi"/>
                <w:b/>
                <w:i/>
                <w:sz w:val="22"/>
                <w:szCs w:val="22"/>
              </w:rPr>
              <w:t>Three</w:t>
            </w:r>
            <w:r w:rsidRPr="003607A9">
              <w:rPr>
                <w:rFonts w:asciiTheme="majorHAnsi" w:hAnsiTheme="majorHAnsi"/>
                <w:i/>
                <w:sz w:val="22"/>
                <w:szCs w:val="22"/>
              </w:rPr>
              <w:t xml:space="preserve"> points from the following</w:t>
            </w:r>
          </w:p>
          <w:p w14:paraId="7BA2C8B3" w14:textId="77777777" w:rsidR="00403804" w:rsidRDefault="00403804" w:rsidP="00403804">
            <w:pPr>
              <w:pStyle w:val="ListParagraph"/>
              <w:numPr>
                <w:ilvl w:val="0"/>
                <w:numId w:val="42"/>
              </w:numPr>
              <w:rPr>
                <w:rFonts w:asciiTheme="majorHAnsi" w:hAnsiTheme="majorHAnsi"/>
                <w:sz w:val="22"/>
                <w:szCs w:val="22"/>
              </w:rPr>
            </w:pPr>
            <w:r>
              <w:rPr>
                <w:rFonts w:asciiTheme="majorHAnsi" w:hAnsiTheme="majorHAnsi"/>
                <w:sz w:val="22"/>
                <w:szCs w:val="22"/>
              </w:rPr>
              <w:t>Divide rapidly, damaging tissues directly.</w:t>
            </w:r>
          </w:p>
          <w:p w14:paraId="2EFA638E" w14:textId="77777777" w:rsidR="00403804" w:rsidRDefault="00403804" w:rsidP="00403804">
            <w:pPr>
              <w:pStyle w:val="ListParagraph"/>
              <w:numPr>
                <w:ilvl w:val="0"/>
                <w:numId w:val="42"/>
              </w:numPr>
              <w:rPr>
                <w:rFonts w:asciiTheme="majorHAnsi" w:hAnsiTheme="majorHAnsi"/>
                <w:sz w:val="22"/>
                <w:szCs w:val="22"/>
              </w:rPr>
            </w:pPr>
            <w:r>
              <w:rPr>
                <w:rFonts w:asciiTheme="majorHAnsi" w:hAnsiTheme="majorHAnsi"/>
                <w:sz w:val="22"/>
                <w:szCs w:val="22"/>
              </w:rPr>
              <w:t>Production of toxins that disrupt cell function.</w:t>
            </w:r>
          </w:p>
          <w:p w14:paraId="56CA010C" w14:textId="77777777" w:rsidR="00403804" w:rsidRDefault="00403804" w:rsidP="00403804">
            <w:pPr>
              <w:pStyle w:val="ListParagraph"/>
              <w:numPr>
                <w:ilvl w:val="0"/>
                <w:numId w:val="42"/>
              </w:numPr>
              <w:rPr>
                <w:rFonts w:asciiTheme="majorHAnsi" w:hAnsiTheme="majorHAnsi"/>
                <w:sz w:val="22"/>
                <w:szCs w:val="22"/>
              </w:rPr>
            </w:pPr>
            <w:r>
              <w:rPr>
                <w:rFonts w:asciiTheme="majorHAnsi" w:hAnsiTheme="majorHAnsi"/>
                <w:sz w:val="22"/>
                <w:szCs w:val="22"/>
              </w:rPr>
              <w:t>Pathogenic parts of bacteria stimulate an overly strong and damaging immune response.</w:t>
            </w:r>
          </w:p>
          <w:p w14:paraId="1E97079F" w14:textId="77777777" w:rsidR="00403804" w:rsidRPr="003607A9" w:rsidRDefault="00403804" w:rsidP="00403804">
            <w:pPr>
              <w:pStyle w:val="ListParagraph"/>
              <w:numPr>
                <w:ilvl w:val="0"/>
                <w:numId w:val="42"/>
              </w:numPr>
              <w:rPr>
                <w:rFonts w:asciiTheme="majorHAnsi" w:hAnsiTheme="majorHAnsi"/>
                <w:sz w:val="22"/>
                <w:szCs w:val="22"/>
              </w:rPr>
            </w:pPr>
            <w:r>
              <w:rPr>
                <w:rFonts w:asciiTheme="majorHAnsi" w:hAnsiTheme="majorHAnsi"/>
                <w:sz w:val="22"/>
                <w:szCs w:val="22"/>
              </w:rPr>
              <w:t>Interfering with the host’s immune system, increasing the susceptibility to infection by other pathogens.</w:t>
            </w:r>
          </w:p>
          <w:p w14:paraId="230C2592" w14:textId="77777777" w:rsidR="00403804" w:rsidRDefault="00403804" w:rsidP="00403804">
            <w:pPr>
              <w:rPr>
                <w:rFonts w:asciiTheme="majorHAnsi" w:hAnsiTheme="majorHAnsi"/>
                <w:sz w:val="22"/>
                <w:szCs w:val="22"/>
              </w:rPr>
            </w:pPr>
          </w:p>
        </w:tc>
        <w:tc>
          <w:tcPr>
            <w:tcW w:w="1456" w:type="dxa"/>
          </w:tcPr>
          <w:p w14:paraId="240A1E78" w14:textId="77777777" w:rsidR="00403804" w:rsidRDefault="00403804" w:rsidP="00403804">
            <w:pPr>
              <w:jc w:val="center"/>
              <w:rPr>
                <w:rFonts w:asciiTheme="majorHAnsi" w:hAnsiTheme="majorHAnsi"/>
                <w:sz w:val="22"/>
                <w:szCs w:val="22"/>
              </w:rPr>
            </w:pPr>
          </w:p>
          <w:p w14:paraId="333F9F90" w14:textId="77777777" w:rsidR="00403804" w:rsidRDefault="00403804" w:rsidP="00403804">
            <w:pPr>
              <w:jc w:val="center"/>
              <w:rPr>
                <w:rFonts w:asciiTheme="majorHAnsi" w:hAnsiTheme="majorHAnsi"/>
                <w:sz w:val="22"/>
                <w:szCs w:val="22"/>
              </w:rPr>
            </w:pPr>
            <w:r>
              <w:rPr>
                <w:rFonts w:asciiTheme="majorHAnsi" w:hAnsiTheme="majorHAnsi"/>
                <w:sz w:val="22"/>
                <w:szCs w:val="22"/>
              </w:rPr>
              <w:t>1</w:t>
            </w:r>
          </w:p>
          <w:p w14:paraId="2AD9131B" w14:textId="77777777" w:rsidR="00403804" w:rsidRDefault="00403804" w:rsidP="00403804">
            <w:pPr>
              <w:jc w:val="center"/>
              <w:rPr>
                <w:rFonts w:asciiTheme="majorHAnsi" w:hAnsiTheme="majorHAnsi"/>
                <w:sz w:val="22"/>
                <w:szCs w:val="22"/>
              </w:rPr>
            </w:pPr>
            <w:r>
              <w:rPr>
                <w:rFonts w:asciiTheme="majorHAnsi" w:hAnsiTheme="majorHAnsi"/>
                <w:sz w:val="22"/>
                <w:szCs w:val="22"/>
              </w:rPr>
              <w:t>1</w:t>
            </w:r>
          </w:p>
          <w:p w14:paraId="64BECAB3" w14:textId="77777777" w:rsidR="00403804" w:rsidRDefault="00403804" w:rsidP="00403804">
            <w:pPr>
              <w:jc w:val="center"/>
              <w:rPr>
                <w:rFonts w:asciiTheme="majorHAnsi" w:hAnsiTheme="majorHAnsi"/>
                <w:sz w:val="22"/>
                <w:szCs w:val="22"/>
              </w:rPr>
            </w:pPr>
          </w:p>
          <w:p w14:paraId="06731158" w14:textId="77777777" w:rsidR="00403804" w:rsidRDefault="00403804" w:rsidP="00403804">
            <w:pPr>
              <w:jc w:val="center"/>
              <w:rPr>
                <w:rFonts w:asciiTheme="majorHAnsi" w:hAnsiTheme="majorHAnsi"/>
                <w:sz w:val="22"/>
                <w:szCs w:val="22"/>
              </w:rPr>
            </w:pPr>
            <w:r>
              <w:rPr>
                <w:rFonts w:asciiTheme="majorHAnsi" w:hAnsiTheme="majorHAnsi"/>
                <w:sz w:val="22"/>
                <w:szCs w:val="22"/>
              </w:rPr>
              <w:t>1</w:t>
            </w:r>
          </w:p>
          <w:p w14:paraId="076D080E" w14:textId="77777777" w:rsidR="00403804" w:rsidRDefault="00403804" w:rsidP="00403804">
            <w:pPr>
              <w:jc w:val="center"/>
              <w:rPr>
                <w:rFonts w:asciiTheme="majorHAnsi" w:hAnsiTheme="majorHAnsi"/>
                <w:sz w:val="22"/>
                <w:szCs w:val="22"/>
              </w:rPr>
            </w:pPr>
          </w:p>
          <w:p w14:paraId="7CDAC591" w14:textId="77777777" w:rsidR="00403804" w:rsidRDefault="00403804" w:rsidP="00403804">
            <w:pPr>
              <w:jc w:val="center"/>
              <w:rPr>
                <w:rFonts w:asciiTheme="majorHAnsi" w:hAnsiTheme="majorHAnsi"/>
                <w:sz w:val="22"/>
                <w:szCs w:val="22"/>
              </w:rPr>
            </w:pPr>
            <w:r>
              <w:rPr>
                <w:rFonts w:asciiTheme="majorHAnsi" w:hAnsiTheme="majorHAnsi"/>
                <w:sz w:val="22"/>
                <w:szCs w:val="22"/>
              </w:rPr>
              <w:t>1</w:t>
            </w:r>
          </w:p>
        </w:tc>
      </w:tr>
      <w:tr w:rsidR="00403804" w:rsidRPr="003607A9" w14:paraId="366FEAC9" w14:textId="77777777" w:rsidTr="00403804">
        <w:trPr>
          <w:trHeight w:val="330"/>
        </w:trPr>
        <w:tc>
          <w:tcPr>
            <w:tcW w:w="6645" w:type="dxa"/>
          </w:tcPr>
          <w:p w14:paraId="24BA8732" w14:textId="77777777" w:rsidR="00403804" w:rsidRPr="003607A9" w:rsidRDefault="00403804" w:rsidP="00403804">
            <w:pPr>
              <w:jc w:val="right"/>
              <w:rPr>
                <w:rFonts w:asciiTheme="majorHAnsi" w:hAnsiTheme="majorHAnsi"/>
                <w:b/>
                <w:sz w:val="22"/>
                <w:szCs w:val="22"/>
              </w:rPr>
            </w:pPr>
            <w:r w:rsidRPr="003607A9">
              <w:rPr>
                <w:rFonts w:asciiTheme="majorHAnsi" w:hAnsiTheme="majorHAnsi"/>
                <w:b/>
                <w:sz w:val="22"/>
                <w:szCs w:val="22"/>
              </w:rPr>
              <w:t>TOTAL</w:t>
            </w:r>
          </w:p>
        </w:tc>
        <w:tc>
          <w:tcPr>
            <w:tcW w:w="1456" w:type="dxa"/>
          </w:tcPr>
          <w:p w14:paraId="22E14063" w14:textId="77777777" w:rsidR="00403804" w:rsidRPr="003607A9" w:rsidRDefault="00403804" w:rsidP="00403804">
            <w:pPr>
              <w:jc w:val="center"/>
              <w:rPr>
                <w:rFonts w:asciiTheme="majorHAnsi" w:hAnsiTheme="majorHAnsi"/>
                <w:b/>
                <w:sz w:val="22"/>
                <w:szCs w:val="22"/>
              </w:rPr>
            </w:pPr>
            <w:r>
              <w:rPr>
                <w:rFonts w:asciiTheme="majorHAnsi" w:hAnsiTheme="majorHAnsi"/>
                <w:b/>
                <w:sz w:val="22"/>
                <w:szCs w:val="22"/>
              </w:rPr>
              <w:t>3</w:t>
            </w:r>
          </w:p>
        </w:tc>
      </w:tr>
    </w:tbl>
    <w:p w14:paraId="7E8EEC2B" w14:textId="77777777" w:rsidR="00403804" w:rsidRPr="00925D3B" w:rsidRDefault="00403804" w:rsidP="00403804">
      <w:pPr>
        <w:spacing w:line="360" w:lineRule="auto"/>
        <w:ind w:left="720"/>
        <w:rPr>
          <w:rFonts w:asciiTheme="majorHAnsi" w:hAnsiTheme="majorHAnsi"/>
          <w:sz w:val="22"/>
          <w:szCs w:val="22"/>
        </w:rPr>
      </w:pPr>
    </w:p>
    <w:p w14:paraId="4C0734F1" w14:textId="77777777" w:rsidR="00403804" w:rsidRPr="003607A9" w:rsidRDefault="00403804" w:rsidP="00403804">
      <w:pPr>
        <w:rPr>
          <w:rFonts w:asciiTheme="majorHAnsi" w:hAnsiTheme="majorHAnsi"/>
          <w:sz w:val="22"/>
          <w:szCs w:val="22"/>
        </w:rPr>
      </w:pPr>
    </w:p>
    <w:p w14:paraId="4B86DD0A" w14:textId="77777777" w:rsidR="00403804" w:rsidRDefault="00403804" w:rsidP="00403804">
      <w:pPr>
        <w:rPr>
          <w:rFonts w:asciiTheme="majorHAnsi" w:hAnsiTheme="majorHAnsi"/>
          <w:b/>
          <w:sz w:val="22"/>
          <w:szCs w:val="22"/>
        </w:rPr>
      </w:pPr>
    </w:p>
    <w:p w14:paraId="0FDA9A28" w14:textId="77777777" w:rsidR="00403804" w:rsidRDefault="00403804" w:rsidP="00403804">
      <w:pPr>
        <w:rPr>
          <w:rFonts w:asciiTheme="majorHAnsi" w:hAnsiTheme="majorHAnsi"/>
          <w:b/>
          <w:sz w:val="22"/>
          <w:szCs w:val="22"/>
        </w:rPr>
      </w:pPr>
    </w:p>
    <w:p w14:paraId="5058BBFC" w14:textId="77777777" w:rsidR="00403804" w:rsidRDefault="00403804" w:rsidP="00403804">
      <w:pPr>
        <w:rPr>
          <w:rFonts w:asciiTheme="majorHAnsi" w:hAnsiTheme="majorHAnsi"/>
          <w:b/>
          <w:sz w:val="22"/>
          <w:szCs w:val="22"/>
        </w:rPr>
      </w:pPr>
    </w:p>
    <w:p w14:paraId="77308903" w14:textId="77777777" w:rsidR="00403804" w:rsidRDefault="00403804" w:rsidP="00403804">
      <w:pPr>
        <w:rPr>
          <w:rFonts w:asciiTheme="majorHAnsi" w:hAnsiTheme="majorHAnsi"/>
          <w:b/>
          <w:sz w:val="22"/>
          <w:szCs w:val="22"/>
        </w:rPr>
      </w:pPr>
    </w:p>
    <w:p w14:paraId="1C052975" w14:textId="77777777" w:rsidR="00403804" w:rsidRDefault="00403804" w:rsidP="00403804">
      <w:pPr>
        <w:rPr>
          <w:rFonts w:asciiTheme="majorHAnsi" w:hAnsiTheme="majorHAnsi"/>
          <w:b/>
          <w:sz w:val="22"/>
          <w:szCs w:val="22"/>
        </w:rPr>
      </w:pPr>
    </w:p>
    <w:p w14:paraId="0D14409A" w14:textId="77777777" w:rsidR="00403804" w:rsidRDefault="00403804" w:rsidP="00403804">
      <w:pPr>
        <w:rPr>
          <w:rFonts w:asciiTheme="majorHAnsi" w:hAnsiTheme="majorHAnsi"/>
          <w:b/>
          <w:sz w:val="22"/>
          <w:szCs w:val="22"/>
        </w:rPr>
      </w:pPr>
    </w:p>
    <w:p w14:paraId="5CFF1847" w14:textId="77777777" w:rsidR="00403804" w:rsidRDefault="00403804" w:rsidP="00403804">
      <w:pPr>
        <w:rPr>
          <w:rFonts w:asciiTheme="majorHAnsi" w:hAnsiTheme="majorHAnsi"/>
          <w:b/>
          <w:sz w:val="22"/>
          <w:szCs w:val="22"/>
        </w:rPr>
      </w:pPr>
    </w:p>
    <w:p w14:paraId="41534ECF" w14:textId="77777777" w:rsidR="00403804" w:rsidRDefault="00403804" w:rsidP="00403804">
      <w:pPr>
        <w:rPr>
          <w:rFonts w:asciiTheme="majorHAnsi" w:hAnsiTheme="majorHAnsi"/>
          <w:b/>
          <w:sz w:val="22"/>
          <w:szCs w:val="22"/>
        </w:rPr>
      </w:pPr>
    </w:p>
    <w:p w14:paraId="34032E12" w14:textId="77777777" w:rsidR="00403804" w:rsidRDefault="00403804" w:rsidP="00403804">
      <w:pPr>
        <w:rPr>
          <w:rFonts w:asciiTheme="majorHAnsi" w:hAnsiTheme="majorHAnsi"/>
          <w:b/>
          <w:sz w:val="22"/>
          <w:szCs w:val="22"/>
        </w:rPr>
      </w:pPr>
    </w:p>
    <w:p w14:paraId="790B3E54" w14:textId="77777777" w:rsidR="00403804" w:rsidRDefault="00403804" w:rsidP="00403804">
      <w:pPr>
        <w:rPr>
          <w:rFonts w:asciiTheme="majorHAnsi" w:hAnsiTheme="majorHAnsi"/>
          <w:b/>
          <w:sz w:val="22"/>
          <w:szCs w:val="22"/>
        </w:rPr>
      </w:pPr>
    </w:p>
    <w:p w14:paraId="3F631BE5" w14:textId="77777777" w:rsidR="00403804" w:rsidRDefault="00403804" w:rsidP="00403804">
      <w:pPr>
        <w:rPr>
          <w:rFonts w:asciiTheme="majorHAnsi" w:hAnsiTheme="majorHAnsi"/>
          <w:b/>
          <w:sz w:val="22"/>
          <w:szCs w:val="22"/>
        </w:rPr>
      </w:pPr>
    </w:p>
    <w:p w14:paraId="5831F1F0" w14:textId="77777777" w:rsidR="00403804" w:rsidRDefault="00403804" w:rsidP="00403804">
      <w:pPr>
        <w:rPr>
          <w:rFonts w:asciiTheme="majorHAnsi" w:hAnsiTheme="majorHAnsi"/>
          <w:b/>
          <w:sz w:val="22"/>
          <w:szCs w:val="22"/>
        </w:rPr>
      </w:pPr>
    </w:p>
    <w:p w14:paraId="617AC6F8" w14:textId="77777777" w:rsidR="0084183A" w:rsidRDefault="0084183A" w:rsidP="00BB6D0C">
      <w:pPr>
        <w:rPr>
          <w:rFonts w:ascii="Arial" w:eastAsia="Times New Roman" w:hAnsi="Arial" w:cs="Arial"/>
        </w:rPr>
      </w:pPr>
    </w:p>
    <w:p w14:paraId="7AF42C8C" w14:textId="0B6EFB40" w:rsidR="007F1304" w:rsidRPr="0084183A" w:rsidRDefault="0084183A" w:rsidP="007F1304">
      <w:pPr>
        <w:rPr>
          <w:rFonts w:ascii="Arial" w:eastAsia="Times New Roman" w:hAnsi="Arial" w:cs="Arial"/>
          <w:b/>
        </w:rPr>
      </w:pPr>
      <w:r w:rsidRPr="0084183A">
        <w:rPr>
          <w:rFonts w:ascii="Arial" w:eastAsia="Times New Roman" w:hAnsi="Arial" w:cs="Arial"/>
          <w:b/>
        </w:rPr>
        <w:tab/>
      </w:r>
      <w:r w:rsidRPr="0084183A">
        <w:rPr>
          <w:rFonts w:ascii="Arial" w:eastAsia="Times New Roman" w:hAnsi="Arial" w:cs="Arial"/>
          <w:b/>
        </w:rPr>
        <w:tab/>
      </w:r>
      <w:r w:rsidRPr="0084183A">
        <w:rPr>
          <w:rFonts w:ascii="Arial" w:eastAsia="Times New Roman" w:hAnsi="Arial" w:cs="Arial"/>
          <w:b/>
        </w:rPr>
        <w:tab/>
      </w:r>
      <w:r w:rsidRPr="0084183A">
        <w:rPr>
          <w:rFonts w:ascii="Arial" w:eastAsia="Times New Roman" w:hAnsi="Arial" w:cs="Arial"/>
          <w:b/>
        </w:rPr>
        <w:tab/>
      </w:r>
      <w:r w:rsidRPr="0084183A">
        <w:rPr>
          <w:rFonts w:ascii="Arial" w:eastAsia="Times New Roman" w:hAnsi="Arial" w:cs="Arial"/>
          <w:b/>
        </w:rPr>
        <w:tab/>
      </w:r>
      <w:r w:rsidRPr="0084183A">
        <w:rPr>
          <w:rFonts w:ascii="Arial" w:eastAsia="Times New Roman" w:hAnsi="Arial" w:cs="Arial"/>
          <w:b/>
        </w:rPr>
        <w:tab/>
        <w:t>End of Section 2</w:t>
      </w:r>
    </w:p>
    <w:p w14:paraId="3BA98950" w14:textId="77777777" w:rsidR="0084183A" w:rsidRDefault="0084183A" w:rsidP="007F1304">
      <w:pPr>
        <w:widowControl w:val="0"/>
        <w:autoSpaceDE w:val="0"/>
        <w:autoSpaceDN w:val="0"/>
        <w:adjustRightInd w:val="0"/>
        <w:rPr>
          <w:rFonts w:ascii="Arial" w:hAnsi="Arial" w:cs="Arial"/>
          <w:b/>
          <w:lang w:val="en-US"/>
        </w:rPr>
      </w:pPr>
    </w:p>
    <w:p w14:paraId="1285EAF7" w14:textId="77777777" w:rsidR="001328CB" w:rsidRDefault="001328CB" w:rsidP="007F1304">
      <w:pPr>
        <w:widowControl w:val="0"/>
        <w:autoSpaceDE w:val="0"/>
        <w:autoSpaceDN w:val="0"/>
        <w:adjustRightInd w:val="0"/>
        <w:rPr>
          <w:rFonts w:ascii="Arial" w:hAnsi="Arial" w:cs="Arial"/>
          <w:b/>
          <w:lang w:val="en-US"/>
        </w:rPr>
      </w:pPr>
    </w:p>
    <w:p w14:paraId="3693C2CD" w14:textId="77777777" w:rsidR="001328CB" w:rsidRDefault="001328CB" w:rsidP="007F1304">
      <w:pPr>
        <w:widowControl w:val="0"/>
        <w:autoSpaceDE w:val="0"/>
        <w:autoSpaceDN w:val="0"/>
        <w:adjustRightInd w:val="0"/>
        <w:rPr>
          <w:rFonts w:ascii="Arial" w:hAnsi="Arial" w:cs="Arial"/>
          <w:b/>
          <w:lang w:val="en-US"/>
        </w:rPr>
      </w:pPr>
    </w:p>
    <w:p w14:paraId="5DA4FE60" w14:textId="77777777" w:rsidR="001328CB" w:rsidRDefault="001328CB" w:rsidP="007F1304">
      <w:pPr>
        <w:widowControl w:val="0"/>
        <w:autoSpaceDE w:val="0"/>
        <w:autoSpaceDN w:val="0"/>
        <w:adjustRightInd w:val="0"/>
        <w:rPr>
          <w:rFonts w:ascii="Arial" w:hAnsi="Arial" w:cs="Arial"/>
          <w:b/>
          <w:lang w:val="en-US"/>
        </w:rPr>
      </w:pPr>
    </w:p>
    <w:p w14:paraId="1DBF82CB" w14:textId="77777777" w:rsidR="001328CB" w:rsidRDefault="001328CB" w:rsidP="007F1304">
      <w:pPr>
        <w:widowControl w:val="0"/>
        <w:autoSpaceDE w:val="0"/>
        <w:autoSpaceDN w:val="0"/>
        <w:adjustRightInd w:val="0"/>
        <w:rPr>
          <w:rFonts w:ascii="Arial" w:hAnsi="Arial" w:cs="Arial"/>
          <w:b/>
          <w:lang w:val="en-US"/>
        </w:rPr>
      </w:pPr>
    </w:p>
    <w:p w14:paraId="57095806" w14:textId="77777777" w:rsidR="001328CB" w:rsidRDefault="001328CB" w:rsidP="007F1304">
      <w:pPr>
        <w:widowControl w:val="0"/>
        <w:autoSpaceDE w:val="0"/>
        <w:autoSpaceDN w:val="0"/>
        <w:adjustRightInd w:val="0"/>
        <w:rPr>
          <w:rFonts w:ascii="Arial" w:hAnsi="Arial" w:cs="Arial"/>
          <w:b/>
          <w:lang w:val="en-US"/>
        </w:rPr>
      </w:pPr>
    </w:p>
    <w:p w14:paraId="1C82B373" w14:textId="77777777" w:rsidR="001328CB" w:rsidRDefault="001328CB" w:rsidP="007F1304">
      <w:pPr>
        <w:widowControl w:val="0"/>
        <w:autoSpaceDE w:val="0"/>
        <w:autoSpaceDN w:val="0"/>
        <w:adjustRightInd w:val="0"/>
        <w:rPr>
          <w:rFonts w:ascii="Arial" w:hAnsi="Arial" w:cs="Arial"/>
          <w:b/>
          <w:lang w:val="en-US"/>
        </w:rPr>
      </w:pPr>
    </w:p>
    <w:p w14:paraId="5D2B1160" w14:textId="77777777" w:rsidR="001328CB" w:rsidRDefault="001328CB" w:rsidP="007F1304">
      <w:pPr>
        <w:widowControl w:val="0"/>
        <w:autoSpaceDE w:val="0"/>
        <w:autoSpaceDN w:val="0"/>
        <w:adjustRightInd w:val="0"/>
        <w:rPr>
          <w:rFonts w:ascii="Arial" w:hAnsi="Arial" w:cs="Arial"/>
          <w:b/>
          <w:lang w:val="en-US"/>
        </w:rPr>
      </w:pPr>
    </w:p>
    <w:p w14:paraId="58467E78" w14:textId="77777777" w:rsidR="001328CB" w:rsidRDefault="001328CB" w:rsidP="007F1304">
      <w:pPr>
        <w:widowControl w:val="0"/>
        <w:autoSpaceDE w:val="0"/>
        <w:autoSpaceDN w:val="0"/>
        <w:adjustRightInd w:val="0"/>
        <w:rPr>
          <w:rFonts w:ascii="Arial" w:hAnsi="Arial" w:cs="Arial"/>
          <w:b/>
          <w:lang w:val="en-US"/>
        </w:rPr>
      </w:pPr>
    </w:p>
    <w:p w14:paraId="236E9F55" w14:textId="77777777" w:rsidR="001328CB" w:rsidRDefault="001328CB" w:rsidP="007F1304">
      <w:pPr>
        <w:widowControl w:val="0"/>
        <w:autoSpaceDE w:val="0"/>
        <w:autoSpaceDN w:val="0"/>
        <w:adjustRightInd w:val="0"/>
        <w:rPr>
          <w:rFonts w:ascii="Arial" w:hAnsi="Arial" w:cs="Arial"/>
          <w:b/>
          <w:lang w:val="en-US"/>
        </w:rPr>
      </w:pPr>
    </w:p>
    <w:p w14:paraId="65E33C45" w14:textId="77777777" w:rsidR="001328CB" w:rsidRDefault="001328CB" w:rsidP="007F1304">
      <w:pPr>
        <w:widowControl w:val="0"/>
        <w:autoSpaceDE w:val="0"/>
        <w:autoSpaceDN w:val="0"/>
        <w:adjustRightInd w:val="0"/>
        <w:rPr>
          <w:rFonts w:ascii="Arial" w:hAnsi="Arial" w:cs="Arial"/>
          <w:b/>
          <w:lang w:val="en-US"/>
        </w:rPr>
      </w:pPr>
    </w:p>
    <w:p w14:paraId="598C0C57" w14:textId="77777777" w:rsidR="001328CB" w:rsidRDefault="001328CB" w:rsidP="007F1304">
      <w:pPr>
        <w:widowControl w:val="0"/>
        <w:autoSpaceDE w:val="0"/>
        <w:autoSpaceDN w:val="0"/>
        <w:adjustRightInd w:val="0"/>
        <w:rPr>
          <w:rFonts w:ascii="Arial" w:hAnsi="Arial" w:cs="Arial"/>
          <w:b/>
          <w:lang w:val="en-US"/>
        </w:rPr>
      </w:pPr>
    </w:p>
    <w:p w14:paraId="6CC2474F" w14:textId="77777777" w:rsidR="001328CB" w:rsidRDefault="001328CB" w:rsidP="007F1304">
      <w:pPr>
        <w:widowControl w:val="0"/>
        <w:autoSpaceDE w:val="0"/>
        <w:autoSpaceDN w:val="0"/>
        <w:adjustRightInd w:val="0"/>
        <w:rPr>
          <w:rFonts w:ascii="Arial" w:hAnsi="Arial" w:cs="Arial"/>
          <w:b/>
          <w:lang w:val="en-US"/>
        </w:rPr>
      </w:pPr>
    </w:p>
    <w:p w14:paraId="74369C81" w14:textId="77777777" w:rsidR="001328CB" w:rsidRDefault="001328CB" w:rsidP="007F1304">
      <w:pPr>
        <w:widowControl w:val="0"/>
        <w:autoSpaceDE w:val="0"/>
        <w:autoSpaceDN w:val="0"/>
        <w:adjustRightInd w:val="0"/>
        <w:rPr>
          <w:rFonts w:ascii="Arial" w:hAnsi="Arial" w:cs="Arial"/>
          <w:b/>
          <w:lang w:val="en-US"/>
        </w:rPr>
      </w:pPr>
    </w:p>
    <w:p w14:paraId="6E1EF5F9" w14:textId="77777777" w:rsidR="001328CB" w:rsidRDefault="001328CB" w:rsidP="007F1304">
      <w:pPr>
        <w:widowControl w:val="0"/>
        <w:autoSpaceDE w:val="0"/>
        <w:autoSpaceDN w:val="0"/>
        <w:adjustRightInd w:val="0"/>
        <w:rPr>
          <w:rFonts w:ascii="Arial" w:hAnsi="Arial" w:cs="Arial"/>
          <w:b/>
          <w:lang w:val="en-US"/>
        </w:rPr>
      </w:pPr>
    </w:p>
    <w:p w14:paraId="34CF4E10" w14:textId="77777777" w:rsidR="001328CB" w:rsidRDefault="001328CB" w:rsidP="007F1304">
      <w:pPr>
        <w:widowControl w:val="0"/>
        <w:autoSpaceDE w:val="0"/>
        <w:autoSpaceDN w:val="0"/>
        <w:adjustRightInd w:val="0"/>
        <w:rPr>
          <w:rFonts w:ascii="Arial" w:hAnsi="Arial" w:cs="Arial"/>
          <w:b/>
          <w:lang w:val="en-US"/>
        </w:rPr>
      </w:pPr>
    </w:p>
    <w:p w14:paraId="0FF2985A" w14:textId="77777777" w:rsidR="001328CB" w:rsidRDefault="001328CB" w:rsidP="007F1304">
      <w:pPr>
        <w:widowControl w:val="0"/>
        <w:autoSpaceDE w:val="0"/>
        <w:autoSpaceDN w:val="0"/>
        <w:adjustRightInd w:val="0"/>
        <w:rPr>
          <w:rFonts w:ascii="Arial" w:hAnsi="Arial" w:cs="Arial"/>
          <w:b/>
          <w:lang w:val="en-US"/>
        </w:rPr>
      </w:pPr>
    </w:p>
    <w:p w14:paraId="68CB74AF" w14:textId="77777777" w:rsidR="001328CB" w:rsidRDefault="001328CB" w:rsidP="007F1304">
      <w:pPr>
        <w:widowControl w:val="0"/>
        <w:autoSpaceDE w:val="0"/>
        <w:autoSpaceDN w:val="0"/>
        <w:adjustRightInd w:val="0"/>
        <w:rPr>
          <w:rFonts w:ascii="Arial" w:hAnsi="Arial" w:cs="Arial"/>
          <w:b/>
          <w:lang w:val="en-US"/>
        </w:rPr>
      </w:pPr>
    </w:p>
    <w:p w14:paraId="60483C0F" w14:textId="77777777" w:rsidR="001328CB" w:rsidRDefault="001328CB" w:rsidP="007F1304">
      <w:pPr>
        <w:widowControl w:val="0"/>
        <w:autoSpaceDE w:val="0"/>
        <w:autoSpaceDN w:val="0"/>
        <w:adjustRightInd w:val="0"/>
        <w:rPr>
          <w:rFonts w:ascii="Arial" w:hAnsi="Arial" w:cs="Arial"/>
          <w:b/>
          <w:lang w:val="en-US"/>
        </w:rPr>
      </w:pPr>
    </w:p>
    <w:p w14:paraId="4E34E729" w14:textId="77777777" w:rsidR="001328CB" w:rsidRDefault="001328CB" w:rsidP="007F1304">
      <w:pPr>
        <w:widowControl w:val="0"/>
        <w:autoSpaceDE w:val="0"/>
        <w:autoSpaceDN w:val="0"/>
        <w:adjustRightInd w:val="0"/>
        <w:rPr>
          <w:rFonts w:ascii="Arial" w:hAnsi="Arial" w:cs="Arial"/>
          <w:b/>
          <w:lang w:val="en-US"/>
        </w:rPr>
      </w:pPr>
    </w:p>
    <w:p w14:paraId="5E94F652" w14:textId="77777777" w:rsidR="001328CB" w:rsidRDefault="001328CB" w:rsidP="007F1304">
      <w:pPr>
        <w:widowControl w:val="0"/>
        <w:autoSpaceDE w:val="0"/>
        <w:autoSpaceDN w:val="0"/>
        <w:adjustRightInd w:val="0"/>
        <w:rPr>
          <w:rFonts w:ascii="Arial" w:hAnsi="Arial" w:cs="Arial"/>
          <w:b/>
          <w:lang w:val="en-US"/>
        </w:rPr>
      </w:pPr>
    </w:p>
    <w:p w14:paraId="13BA8D3F" w14:textId="77777777" w:rsidR="001328CB" w:rsidRDefault="001328CB" w:rsidP="007F1304">
      <w:pPr>
        <w:widowControl w:val="0"/>
        <w:autoSpaceDE w:val="0"/>
        <w:autoSpaceDN w:val="0"/>
        <w:adjustRightInd w:val="0"/>
        <w:rPr>
          <w:rFonts w:ascii="Arial" w:hAnsi="Arial" w:cs="Arial"/>
          <w:b/>
          <w:lang w:val="en-US"/>
        </w:rPr>
      </w:pPr>
    </w:p>
    <w:p w14:paraId="76C95B1D" w14:textId="77777777" w:rsidR="001328CB" w:rsidRDefault="001328CB" w:rsidP="007F1304">
      <w:pPr>
        <w:widowControl w:val="0"/>
        <w:autoSpaceDE w:val="0"/>
        <w:autoSpaceDN w:val="0"/>
        <w:adjustRightInd w:val="0"/>
        <w:rPr>
          <w:rFonts w:ascii="Arial" w:hAnsi="Arial" w:cs="Arial"/>
          <w:b/>
          <w:lang w:val="en-US"/>
        </w:rPr>
      </w:pPr>
    </w:p>
    <w:p w14:paraId="25B94E57" w14:textId="77777777" w:rsidR="001328CB" w:rsidRDefault="001328CB" w:rsidP="007F1304">
      <w:pPr>
        <w:widowControl w:val="0"/>
        <w:autoSpaceDE w:val="0"/>
        <w:autoSpaceDN w:val="0"/>
        <w:adjustRightInd w:val="0"/>
        <w:rPr>
          <w:rFonts w:ascii="Arial" w:hAnsi="Arial" w:cs="Arial"/>
          <w:b/>
          <w:lang w:val="en-US"/>
        </w:rPr>
      </w:pPr>
    </w:p>
    <w:p w14:paraId="50FF1B2C" w14:textId="77777777" w:rsidR="001328CB" w:rsidRDefault="001328CB" w:rsidP="007F1304">
      <w:pPr>
        <w:widowControl w:val="0"/>
        <w:autoSpaceDE w:val="0"/>
        <w:autoSpaceDN w:val="0"/>
        <w:adjustRightInd w:val="0"/>
        <w:rPr>
          <w:rFonts w:ascii="Arial" w:hAnsi="Arial" w:cs="Arial"/>
          <w:b/>
          <w:lang w:val="en-US"/>
        </w:rPr>
      </w:pPr>
    </w:p>
    <w:p w14:paraId="65C25055" w14:textId="77777777" w:rsidR="001328CB" w:rsidRDefault="001328CB" w:rsidP="007F1304">
      <w:pPr>
        <w:widowControl w:val="0"/>
        <w:autoSpaceDE w:val="0"/>
        <w:autoSpaceDN w:val="0"/>
        <w:adjustRightInd w:val="0"/>
        <w:rPr>
          <w:rFonts w:ascii="Arial" w:hAnsi="Arial" w:cs="Arial"/>
          <w:b/>
          <w:lang w:val="en-US"/>
        </w:rPr>
      </w:pPr>
    </w:p>
    <w:p w14:paraId="0F1B648C" w14:textId="77777777" w:rsidR="00403804" w:rsidRDefault="00403804" w:rsidP="007F1304">
      <w:pPr>
        <w:widowControl w:val="0"/>
        <w:autoSpaceDE w:val="0"/>
        <w:autoSpaceDN w:val="0"/>
        <w:adjustRightInd w:val="0"/>
        <w:rPr>
          <w:rFonts w:ascii="Arial" w:hAnsi="Arial" w:cs="Arial"/>
          <w:b/>
          <w:lang w:val="en-US"/>
        </w:rPr>
      </w:pPr>
    </w:p>
    <w:p w14:paraId="28ED18F7" w14:textId="77777777" w:rsidR="00403804" w:rsidRDefault="00403804" w:rsidP="007F1304">
      <w:pPr>
        <w:widowControl w:val="0"/>
        <w:autoSpaceDE w:val="0"/>
        <w:autoSpaceDN w:val="0"/>
        <w:adjustRightInd w:val="0"/>
        <w:rPr>
          <w:rFonts w:ascii="Arial" w:hAnsi="Arial" w:cs="Arial"/>
          <w:b/>
          <w:lang w:val="en-US"/>
        </w:rPr>
      </w:pPr>
    </w:p>
    <w:p w14:paraId="2AE387DC" w14:textId="77777777" w:rsidR="00403804" w:rsidRDefault="00403804" w:rsidP="007F1304">
      <w:pPr>
        <w:widowControl w:val="0"/>
        <w:autoSpaceDE w:val="0"/>
        <w:autoSpaceDN w:val="0"/>
        <w:adjustRightInd w:val="0"/>
        <w:rPr>
          <w:rFonts w:ascii="Arial" w:hAnsi="Arial" w:cs="Arial"/>
          <w:b/>
          <w:lang w:val="en-US"/>
        </w:rPr>
      </w:pPr>
    </w:p>
    <w:p w14:paraId="75DFCB60" w14:textId="77777777" w:rsidR="00403804" w:rsidRDefault="00403804" w:rsidP="007F1304">
      <w:pPr>
        <w:widowControl w:val="0"/>
        <w:autoSpaceDE w:val="0"/>
        <w:autoSpaceDN w:val="0"/>
        <w:adjustRightInd w:val="0"/>
        <w:rPr>
          <w:rFonts w:ascii="Arial" w:hAnsi="Arial" w:cs="Arial"/>
          <w:b/>
          <w:lang w:val="en-US"/>
        </w:rPr>
      </w:pPr>
    </w:p>
    <w:p w14:paraId="258A1484" w14:textId="77777777" w:rsidR="00403804" w:rsidRDefault="00403804" w:rsidP="007F1304">
      <w:pPr>
        <w:widowControl w:val="0"/>
        <w:autoSpaceDE w:val="0"/>
        <w:autoSpaceDN w:val="0"/>
        <w:adjustRightInd w:val="0"/>
        <w:rPr>
          <w:rFonts w:ascii="Arial" w:hAnsi="Arial" w:cs="Arial"/>
          <w:b/>
          <w:lang w:val="en-US"/>
        </w:rPr>
      </w:pPr>
    </w:p>
    <w:p w14:paraId="6A90B58D" w14:textId="77777777" w:rsidR="001328CB" w:rsidRDefault="001328CB" w:rsidP="007F1304">
      <w:pPr>
        <w:widowControl w:val="0"/>
        <w:autoSpaceDE w:val="0"/>
        <w:autoSpaceDN w:val="0"/>
        <w:adjustRightInd w:val="0"/>
        <w:rPr>
          <w:rFonts w:ascii="Arial" w:hAnsi="Arial" w:cs="Arial"/>
          <w:b/>
          <w:lang w:val="en-US"/>
        </w:rPr>
      </w:pPr>
    </w:p>
    <w:p w14:paraId="4C91D8E9" w14:textId="77777777" w:rsidR="001328CB" w:rsidRDefault="001328CB" w:rsidP="007F1304">
      <w:pPr>
        <w:widowControl w:val="0"/>
        <w:autoSpaceDE w:val="0"/>
        <w:autoSpaceDN w:val="0"/>
        <w:adjustRightInd w:val="0"/>
        <w:rPr>
          <w:rFonts w:ascii="Arial" w:hAnsi="Arial" w:cs="Arial"/>
          <w:b/>
          <w:lang w:val="en-US"/>
        </w:rPr>
      </w:pPr>
    </w:p>
    <w:p w14:paraId="47DD2CD3" w14:textId="77777777" w:rsidR="001328CB" w:rsidRDefault="001328CB" w:rsidP="007F1304">
      <w:pPr>
        <w:widowControl w:val="0"/>
        <w:autoSpaceDE w:val="0"/>
        <w:autoSpaceDN w:val="0"/>
        <w:adjustRightInd w:val="0"/>
        <w:rPr>
          <w:rFonts w:ascii="Arial" w:hAnsi="Arial" w:cs="Arial"/>
          <w:b/>
          <w:lang w:val="en-US"/>
        </w:rPr>
      </w:pPr>
    </w:p>
    <w:p w14:paraId="075AC352" w14:textId="07F03442" w:rsidR="007F1304" w:rsidRPr="006767BD" w:rsidRDefault="007F1304" w:rsidP="007F1304">
      <w:pPr>
        <w:widowControl w:val="0"/>
        <w:autoSpaceDE w:val="0"/>
        <w:autoSpaceDN w:val="0"/>
        <w:adjustRightInd w:val="0"/>
        <w:rPr>
          <w:rFonts w:ascii="Arial" w:hAnsi="Arial" w:cs="Arial"/>
          <w:b/>
          <w:lang w:val="en-US"/>
        </w:rPr>
      </w:pPr>
      <w:r w:rsidRPr="006767BD">
        <w:rPr>
          <w:rFonts w:ascii="Arial" w:hAnsi="Arial" w:cs="Arial"/>
          <w:b/>
          <w:lang w:val="en-US"/>
        </w:rPr>
        <w:lastRenderedPageBreak/>
        <w:t xml:space="preserve">Section Three: Extended answer </w:t>
      </w:r>
      <w:r w:rsidR="006767BD">
        <w:rPr>
          <w:rFonts w:ascii="Arial" w:hAnsi="Arial" w:cs="Arial"/>
          <w:b/>
          <w:lang w:val="en-US"/>
        </w:rPr>
        <w:tab/>
      </w:r>
      <w:r w:rsidR="006767BD">
        <w:rPr>
          <w:rFonts w:ascii="Arial" w:hAnsi="Arial" w:cs="Arial"/>
          <w:b/>
          <w:lang w:val="en-US"/>
        </w:rPr>
        <w:tab/>
      </w:r>
      <w:r w:rsidR="006767BD">
        <w:rPr>
          <w:rFonts w:ascii="Arial" w:hAnsi="Arial" w:cs="Arial"/>
          <w:b/>
          <w:lang w:val="en-US"/>
        </w:rPr>
        <w:tab/>
      </w:r>
      <w:r w:rsidR="006767BD">
        <w:rPr>
          <w:rFonts w:ascii="Arial" w:hAnsi="Arial" w:cs="Arial"/>
          <w:b/>
          <w:lang w:val="en-US"/>
        </w:rPr>
        <w:tab/>
      </w:r>
      <w:r w:rsidR="006767BD">
        <w:rPr>
          <w:rFonts w:ascii="Arial" w:hAnsi="Arial" w:cs="Arial"/>
          <w:b/>
          <w:lang w:val="en-US"/>
        </w:rPr>
        <w:tab/>
      </w:r>
      <w:r w:rsidR="006767BD">
        <w:rPr>
          <w:rFonts w:ascii="Arial" w:hAnsi="Arial" w:cs="Arial"/>
          <w:b/>
          <w:lang w:val="en-US"/>
        </w:rPr>
        <w:tab/>
      </w:r>
      <w:r w:rsidR="006767BD">
        <w:rPr>
          <w:rFonts w:ascii="Arial" w:hAnsi="Arial" w:cs="Arial"/>
          <w:b/>
          <w:lang w:val="en-US"/>
        </w:rPr>
        <w:tab/>
      </w:r>
    </w:p>
    <w:p w14:paraId="3D143923" w14:textId="77777777" w:rsidR="001B4C13" w:rsidRDefault="001B4C13" w:rsidP="007F1304">
      <w:pPr>
        <w:rPr>
          <w:rFonts w:ascii="Arial" w:hAnsi="Arial" w:cs="Arial"/>
          <w:b/>
          <w:lang w:val="en-US"/>
        </w:rPr>
      </w:pPr>
    </w:p>
    <w:p w14:paraId="34D470CC" w14:textId="56D09B5C" w:rsidR="006767BD" w:rsidRPr="00954DDB" w:rsidRDefault="00B27562" w:rsidP="007F1304">
      <w:pPr>
        <w:rPr>
          <w:rFonts w:ascii="Arial" w:hAnsi="Arial" w:cs="Arial"/>
          <w:b/>
          <w:lang w:val="en-US"/>
        </w:rPr>
      </w:pPr>
      <w:r w:rsidRPr="00954DDB">
        <w:rPr>
          <w:rFonts w:ascii="Arial" w:hAnsi="Arial" w:cs="Arial"/>
          <w:b/>
          <w:lang w:val="en-US"/>
        </w:rPr>
        <w:t>Unit 3</w:t>
      </w:r>
      <w:r w:rsidR="007B3811">
        <w:rPr>
          <w:rFonts w:ascii="Arial" w:hAnsi="Arial" w:cs="Arial"/>
          <w:b/>
          <w:lang w:val="en-US"/>
        </w:rPr>
        <w:t xml:space="preserve">: Choose </w:t>
      </w:r>
      <w:r w:rsidR="001B4C13">
        <w:rPr>
          <w:rFonts w:ascii="Arial" w:hAnsi="Arial" w:cs="Arial"/>
          <w:b/>
          <w:lang w:val="en-US"/>
        </w:rPr>
        <w:t xml:space="preserve">either </w:t>
      </w:r>
      <w:r w:rsidR="007B3811">
        <w:rPr>
          <w:rFonts w:ascii="Arial" w:hAnsi="Arial" w:cs="Arial"/>
          <w:b/>
          <w:lang w:val="en-US"/>
        </w:rPr>
        <w:t xml:space="preserve">Question 37 or </w:t>
      </w:r>
      <w:r w:rsidR="001B4C13">
        <w:rPr>
          <w:rFonts w:ascii="Arial" w:hAnsi="Arial" w:cs="Arial"/>
          <w:b/>
          <w:lang w:val="en-US"/>
        </w:rPr>
        <w:t xml:space="preserve">Question </w:t>
      </w:r>
      <w:r w:rsidR="007B3811">
        <w:rPr>
          <w:rFonts w:ascii="Arial" w:hAnsi="Arial" w:cs="Arial"/>
          <w:b/>
          <w:lang w:val="en-US"/>
        </w:rPr>
        <w:t>38</w:t>
      </w:r>
    </w:p>
    <w:p w14:paraId="795FABE9" w14:textId="77777777" w:rsidR="001B4A13" w:rsidRDefault="001B4A13" w:rsidP="003A5CDB">
      <w:pPr>
        <w:rPr>
          <w:rFonts w:ascii="Arial" w:hAnsi="Arial" w:cs="Arial"/>
          <w:b/>
          <w:lang w:val="en-US"/>
        </w:rPr>
      </w:pPr>
    </w:p>
    <w:p w14:paraId="23747738" w14:textId="080F4C3E" w:rsidR="007F1304" w:rsidRDefault="007F1304" w:rsidP="003A5CDB">
      <w:pPr>
        <w:rPr>
          <w:rFonts w:ascii="Arial" w:hAnsi="Arial" w:cs="Arial"/>
          <w:b/>
          <w:lang w:val="en-US"/>
        </w:rPr>
      </w:pPr>
      <w:r w:rsidRPr="00C4755A">
        <w:rPr>
          <w:rFonts w:ascii="Arial" w:hAnsi="Arial" w:cs="Arial"/>
          <w:b/>
          <w:lang w:val="en-US"/>
        </w:rPr>
        <w:t>Question</w:t>
      </w:r>
      <w:r w:rsidR="00C4755A">
        <w:rPr>
          <w:rFonts w:ascii="Arial" w:hAnsi="Arial" w:cs="Arial"/>
          <w:b/>
          <w:lang w:val="en-US"/>
        </w:rPr>
        <w:t xml:space="preserve"> 37</w:t>
      </w:r>
      <w:r w:rsidR="00C839D5">
        <w:rPr>
          <w:rFonts w:ascii="Arial" w:hAnsi="Arial" w:cs="Arial"/>
          <w:b/>
          <w:lang w:val="en-US"/>
        </w:rPr>
        <w:tab/>
      </w:r>
      <w:r w:rsidR="00C839D5">
        <w:rPr>
          <w:rFonts w:ascii="Arial" w:hAnsi="Arial" w:cs="Arial"/>
          <w:b/>
          <w:lang w:val="en-US"/>
        </w:rPr>
        <w:tab/>
      </w:r>
      <w:r w:rsidR="00C839D5">
        <w:rPr>
          <w:rFonts w:ascii="Arial" w:hAnsi="Arial" w:cs="Arial"/>
          <w:b/>
          <w:lang w:val="en-US"/>
        </w:rPr>
        <w:tab/>
      </w:r>
      <w:r w:rsidR="00C839D5">
        <w:rPr>
          <w:rFonts w:ascii="Arial" w:hAnsi="Arial" w:cs="Arial"/>
          <w:b/>
          <w:lang w:val="en-US"/>
        </w:rPr>
        <w:tab/>
      </w:r>
      <w:r w:rsidR="00743EB4">
        <w:rPr>
          <w:rFonts w:ascii="Arial" w:hAnsi="Arial" w:cs="Arial"/>
          <w:b/>
          <w:lang w:val="en-US"/>
        </w:rPr>
        <w:tab/>
      </w:r>
      <w:r w:rsidR="003A5CDB">
        <w:rPr>
          <w:rFonts w:ascii="Arial" w:hAnsi="Arial" w:cs="Arial"/>
          <w:b/>
          <w:lang w:val="en-US"/>
        </w:rPr>
        <w:tab/>
      </w:r>
      <w:r w:rsidR="00743EB4">
        <w:rPr>
          <w:rFonts w:ascii="Arial" w:hAnsi="Arial" w:cs="Arial"/>
          <w:b/>
          <w:lang w:val="en-US"/>
        </w:rPr>
        <w:tab/>
      </w:r>
      <w:r w:rsidR="00743EB4">
        <w:rPr>
          <w:rFonts w:ascii="Arial" w:hAnsi="Arial" w:cs="Arial"/>
          <w:b/>
          <w:lang w:val="en-US"/>
        </w:rPr>
        <w:tab/>
      </w:r>
      <w:r w:rsidR="00743EB4">
        <w:rPr>
          <w:rFonts w:ascii="Arial" w:hAnsi="Arial" w:cs="Arial"/>
          <w:b/>
          <w:lang w:val="en-US"/>
        </w:rPr>
        <w:tab/>
      </w:r>
      <w:r w:rsidR="00743EB4">
        <w:rPr>
          <w:rFonts w:ascii="Arial" w:hAnsi="Arial" w:cs="Arial"/>
          <w:b/>
          <w:lang w:val="en-US"/>
        </w:rPr>
        <w:tab/>
      </w:r>
      <w:r w:rsidR="00743EB4">
        <w:rPr>
          <w:rFonts w:ascii="Arial" w:hAnsi="Arial" w:cs="Arial"/>
          <w:b/>
          <w:lang w:val="en-US"/>
        </w:rPr>
        <w:tab/>
      </w:r>
      <w:r w:rsidR="00743EB4">
        <w:rPr>
          <w:rFonts w:ascii="Arial" w:hAnsi="Arial" w:cs="Arial"/>
          <w:b/>
          <w:lang w:val="en-US"/>
        </w:rPr>
        <w:tab/>
        <w:t>(20 marks)</w:t>
      </w:r>
    </w:p>
    <w:p w14:paraId="7BD82A02" w14:textId="77777777" w:rsidR="00C4755A" w:rsidRDefault="00C4755A" w:rsidP="007F1304">
      <w:pPr>
        <w:rPr>
          <w:rFonts w:ascii="Arial" w:hAnsi="Arial" w:cs="Arial"/>
          <w:b/>
          <w:lang w:val="en-US"/>
        </w:rPr>
      </w:pPr>
    </w:p>
    <w:p w14:paraId="735D2CCA" w14:textId="5E201642" w:rsidR="00747026" w:rsidRDefault="00747026" w:rsidP="007F1304">
      <w:pPr>
        <w:rPr>
          <w:rFonts w:ascii="Arial" w:hAnsi="Arial" w:cs="Arial"/>
          <w:b/>
          <w:lang w:val="en-US"/>
        </w:rPr>
      </w:pPr>
      <w:r w:rsidRPr="00743EB4">
        <w:rPr>
          <w:rFonts w:ascii="Arial" w:hAnsi="Arial" w:cs="Arial"/>
          <w:lang w:val="en-US"/>
        </w:rPr>
        <w:t xml:space="preserve">(a) </w:t>
      </w:r>
      <w:r>
        <w:rPr>
          <w:rFonts w:ascii="Arial" w:hAnsi="Arial" w:cs="Arial"/>
          <w:lang w:val="en-US"/>
        </w:rPr>
        <w:tab/>
      </w:r>
      <w:r w:rsidRPr="00743EB4">
        <w:rPr>
          <w:rFonts w:ascii="Arial" w:hAnsi="Arial" w:cs="Arial"/>
          <w:lang w:val="en-US"/>
        </w:rPr>
        <w:t xml:space="preserve">Describe the </w:t>
      </w:r>
      <w:r>
        <w:rPr>
          <w:rFonts w:ascii="Arial" w:hAnsi="Arial" w:cs="Arial"/>
          <w:lang w:val="en-US"/>
        </w:rPr>
        <w:t xml:space="preserve">semi-conservative </w:t>
      </w:r>
      <w:r w:rsidRPr="00743EB4">
        <w:rPr>
          <w:rFonts w:ascii="Arial" w:hAnsi="Arial" w:cs="Arial"/>
          <w:lang w:val="en-US"/>
        </w:rPr>
        <w:t>process of DNA replication.</w:t>
      </w:r>
      <w:r w:rsidR="00AE774B">
        <w:rPr>
          <w:rFonts w:ascii="Arial" w:hAnsi="Arial" w:cs="Arial"/>
          <w:lang w:val="en-US"/>
        </w:rPr>
        <w:tab/>
      </w:r>
      <w:r w:rsidR="00AE774B">
        <w:rPr>
          <w:rFonts w:ascii="Arial" w:hAnsi="Arial" w:cs="Arial"/>
          <w:lang w:val="en-US"/>
        </w:rPr>
        <w:tab/>
      </w:r>
      <w:r w:rsidR="00AE774B">
        <w:rPr>
          <w:rFonts w:ascii="Arial" w:hAnsi="Arial" w:cs="Arial"/>
          <w:lang w:val="en-US"/>
        </w:rPr>
        <w:tab/>
      </w:r>
      <w:r w:rsidR="00AE774B">
        <w:rPr>
          <w:rFonts w:ascii="Arial" w:hAnsi="Arial" w:cs="Arial"/>
          <w:lang w:val="en-US"/>
        </w:rPr>
        <w:tab/>
        <w:t>(10 marks)</w:t>
      </w:r>
    </w:p>
    <w:p w14:paraId="34AA81D0" w14:textId="77777777" w:rsidR="00EA571C" w:rsidRPr="00756A56" w:rsidRDefault="00EA571C" w:rsidP="00EA571C">
      <w:pPr>
        <w:ind w:firstLine="720"/>
        <w:rPr>
          <w:rFonts w:ascii="Arial" w:hAnsi="Arial" w:cs="Arial"/>
          <w:b/>
          <w:bCs/>
          <w:i/>
          <w:color w:val="FF0000"/>
          <w:u w:val="single"/>
        </w:rPr>
      </w:pPr>
    </w:p>
    <w:tbl>
      <w:tblPr>
        <w:tblStyle w:val="TableGrid"/>
        <w:tblW w:w="0" w:type="auto"/>
        <w:tblLook w:val="04A0" w:firstRow="1" w:lastRow="0" w:firstColumn="1" w:lastColumn="0" w:noHBand="0" w:noVBand="1"/>
      </w:tblPr>
      <w:tblGrid>
        <w:gridCol w:w="9174"/>
        <w:gridCol w:w="1502"/>
      </w:tblGrid>
      <w:tr w:rsidR="00EA571C" w:rsidRPr="00756A56" w14:paraId="74B053C6" w14:textId="77777777" w:rsidTr="00EA571C">
        <w:tc>
          <w:tcPr>
            <w:tcW w:w="9174" w:type="dxa"/>
          </w:tcPr>
          <w:p w14:paraId="0C42DEF5" w14:textId="77777777" w:rsidR="00EA571C" w:rsidRPr="00756A56" w:rsidRDefault="00EA571C" w:rsidP="00EA571C">
            <w:pPr>
              <w:jc w:val="center"/>
              <w:rPr>
                <w:rFonts w:ascii="Arial" w:hAnsi="Arial" w:cs="Arial"/>
                <w:b/>
                <w:bCs/>
              </w:rPr>
            </w:pPr>
            <w:r w:rsidRPr="00756A56">
              <w:rPr>
                <w:rFonts w:ascii="Arial" w:hAnsi="Arial" w:cs="Arial"/>
                <w:b/>
                <w:bCs/>
              </w:rPr>
              <w:t>Description</w:t>
            </w:r>
          </w:p>
        </w:tc>
        <w:tc>
          <w:tcPr>
            <w:tcW w:w="1502" w:type="dxa"/>
          </w:tcPr>
          <w:p w14:paraId="7C702109" w14:textId="77777777" w:rsidR="00EA571C" w:rsidRPr="00756A56" w:rsidRDefault="00EA571C" w:rsidP="00EA571C">
            <w:pPr>
              <w:jc w:val="center"/>
              <w:rPr>
                <w:rFonts w:ascii="Arial" w:hAnsi="Arial" w:cs="Arial"/>
                <w:b/>
                <w:bCs/>
              </w:rPr>
            </w:pPr>
            <w:r w:rsidRPr="00756A56">
              <w:rPr>
                <w:rFonts w:ascii="Arial" w:hAnsi="Arial" w:cs="Arial"/>
                <w:b/>
                <w:bCs/>
              </w:rPr>
              <w:t>Marks</w:t>
            </w:r>
          </w:p>
        </w:tc>
      </w:tr>
      <w:tr w:rsidR="00EA571C" w:rsidRPr="00756A56" w14:paraId="70E65222" w14:textId="77777777" w:rsidTr="00EA571C">
        <w:tc>
          <w:tcPr>
            <w:tcW w:w="9174" w:type="dxa"/>
          </w:tcPr>
          <w:p w14:paraId="5AA28A5D" w14:textId="77777777" w:rsidR="00EA571C" w:rsidRPr="00EA571C" w:rsidRDefault="00EA571C" w:rsidP="00F906D5">
            <w:pPr>
              <w:pStyle w:val="ListParagraph"/>
              <w:numPr>
                <w:ilvl w:val="0"/>
                <w:numId w:val="6"/>
              </w:numPr>
              <w:rPr>
                <w:rFonts w:ascii="Arial" w:hAnsi="Arial" w:cs="Arial"/>
                <w:lang w:val="en-US"/>
              </w:rPr>
            </w:pPr>
            <w:r w:rsidRPr="00EA571C">
              <w:rPr>
                <w:rFonts w:ascii="Arial" w:hAnsi="Arial" w:cs="Arial"/>
                <w:lang w:val="en-US"/>
              </w:rPr>
              <w:t>each (molecule formed) has one new strand and one from parent molecule;</w:t>
            </w:r>
          </w:p>
          <w:p w14:paraId="28A2E63B" w14:textId="77777777" w:rsidR="00EA571C" w:rsidRPr="00EA571C" w:rsidRDefault="00EA571C" w:rsidP="00F906D5">
            <w:pPr>
              <w:pStyle w:val="ListParagraph"/>
              <w:numPr>
                <w:ilvl w:val="0"/>
                <w:numId w:val="6"/>
              </w:numPr>
              <w:rPr>
                <w:rFonts w:ascii="Arial" w:hAnsi="Arial" w:cs="Arial"/>
                <w:lang w:val="en-US"/>
              </w:rPr>
            </w:pPr>
            <w:r w:rsidRPr="00EA571C">
              <w:rPr>
                <w:rFonts w:ascii="Arial" w:hAnsi="Arial" w:cs="Arial"/>
                <w:lang w:val="en-US"/>
              </w:rPr>
              <w:t>helicase uncoils DNA;</w:t>
            </w:r>
          </w:p>
          <w:p w14:paraId="0C67341D" w14:textId="77777777" w:rsidR="00EA571C" w:rsidRPr="00EA571C" w:rsidRDefault="00EA571C" w:rsidP="00F906D5">
            <w:pPr>
              <w:pStyle w:val="ListParagraph"/>
              <w:numPr>
                <w:ilvl w:val="0"/>
                <w:numId w:val="6"/>
              </w:numPr>
              <w:rPr>
                <w:rFonts w:ascii="Arial" w:hAnsi="Arial" w:cs="Arial"/>
                <w:lang w:val="en-US"/>
              </w:rPr>
            </w:pPr>
            <w:r w:rsidRPr="00EA571C">
              <w:rPr>
                <w:rFonts w:ascii="Arial" w:hAnsi="Arial" w:cs="Arial"/>
                <w:lang w:val="en-US"/>
              </w:rPr>
              <w:t>helicase separates the two strands by breaking hydrogen bonds between bases;</w:t>
            </w:r>
          </w:p>
          <w:p w14:paraId="6E46E55E" w14:textId="77777777" w:rsidR="00EA571C" w:rsidRPr="00EA571C" w:rsidRDefault="00EA571C" w:rsidP="00F906D5">
            <w:pPr>
              <w:pStyle w:val="ListParagraph"/>
              <w:numPr>
                <w:ilvl w:val="0"/>
                <w:numId w:val="6"/>
              </w:numPr>
              <w:rPr>
                <w:rFonts w:ascii="Arial" w:hAnsi="Arial" w:cs="Arial"/>
                <w:lang w:val="en-US"/>
              </w:rPr>
            </w:pPr>
            <w:r w:rsidRPr="00EA571C">
              <w:rPr>
                <w:rFonts w:ascii="Arial" w:hAnsi="Arial" w:cs="Arial"/>
                <w:lang w:val="en-US"/>
              </w:rPr>
              <w:t>RNA primase adds primer / primase adds (short) length of RNA;</w:t>
            </w:r>
          </w:p>
          <w:p w14:paraId="30DA4721" w14:textId="77777777" w:rsidR="00EA571C" w:rsidRPr="00EA571C" w:rsidRDefault="00EA571C" w:rsidP="00F906D5">
            <w:pPr>
              <w:pStyle w:val="ListParagraph"/>
              <w:numPr>
                <w:ilvl w:val="0"/>
                <w:numId w:val="6"/>
              </w:numPr>
              <w:rPr>
                <w:rFonts w:ascii="Arial" w:hAnsi="Arial" w:cs="Arial"/>
                <w:lang w:val="en-US"/>
              </w:rPr>
            </w:pPr>
            <w:r w:rsidRPr="00EA571C">
              <w:rPr>
                <w:rFonts w:ascii="Arial" w:hAnsi="Arial" w:cs="Arial"/>
                <w:lang w:val="en-US"/>
              </w:rPr>
              <w:t>DNA polymerase III binds to/starts at (RNA) primer;</w:t>
            </w:r>
          </w:p>
          <w:p w14:paraId="40E779C1" w14:textId="77777777" w:rsidR="00EA571C" w:rsidRPr="00EA571C" w:rsidRDefault="00EA571C" w:rsidP="00F906D5">
            <w:pPr>
              <w:pStyle w:val="ListParagraph"/>
              <w:numPr>
                <w:ilvl w:val="0"/>
                <w:numId w:val="6"/>
              </w:numPr>
              <w:rPr>
                <w:rFonts w:ascii="Arial" w:hAnsi="Arial" w:cs="Arial"/>
                <w:lang w:val="en-US"/>
              </w:rPr>
            </w:pPr>
            <w:r w:rsidRPr="00EA571C">
              <w:rPr>
                <w:rFonts w:ascii="Arial" w:hAnsi="Arial" w:cs="Arial"/>
                <w:lang w:val="en-US"/>
              </w:rPr>
              <w:t>DNA polymerase (III) adds nucleotides/bases in a 5’ → 3’ direction;</w:t>
            </w:r>
          </w:p>
          <w:p w14:paraId="0B36C6DF" w14:textId="77777777" w:rsidR="00EA571C" w:rsidRPr="00EA571C" w:rsidRDefault="00EA571C" w:rsidP="00F906D5">
            <w:pPr>
              <w:pStyle w:val="ListParagraph"/>
              <w:numPr>
                <w:ilvl w:val="0"/>
                <w:numId w:val="6"/>
              </w:numPr>
              <w:rPr>
                <w:rFonts w:ascii="Arial" w:hAnsi="Arial" w:cs="Arial"/>
                <w:lang w:val="en-US"/>
              </w:rPr>
            </w:pPr>
            <w:r w:rsidRPr="00EA571C">
              <w:rPr>
                <w:rFonts w:ascii="Arial" w:hAnsi="Arial" w:cs="Arial"/>
                <w:lang w:val="en-US"/>
              </w:rPr>
              <w:t>bases according to complementary base pairing / A–T and C–G;</w:t>
            </w:r>
          </w:p>
          <w:p w14:paraId="4F77FFC0" w14:textId="77777777" w:rsidR="00EA571C" w:rsidRPr="00EA571C" w:rsidRDefault="00EA571C" w:rsidP="00F906D5">
            <w:pPr>
              <w:pStyle w:val="ListParagraph"/>
              <w:numPr>
                <w:ilvl w:val="0"/>
                <w:numId w:val="6"/>
              </w:numPr>
              <w:rPr>
                <w:rFonts w:ascii="Arial" w:hAnsi="Arial" w:cs="Arial"/>
                <w:lang w:val="en-US"/>
              </w:rPr>
            </w:pPr>
            <w:r w:rsidRPr="00EA571C">
              <w:rPr>
                <w:rFonts w:ascii="Arial" w:hAnsi="Arial" w:cs="Arial"/>
                <w:lang w:val="en-US"/>
              </w:rPr>
              <w:t>(leading strand) built up continuously (towards the replication fork);</w:t>
            </w:r>
          </w:p>
          <w:p w14:paraId="499B3F11" w14:textId="77777777" w:rsidR="00EA571C" w:rsidRPr="00EA571C" w:rsidRDefault="00EA571C" w:rsidP="00F906D5">
            <w:pPr>
              <w:pStyle w:val="ListParagraph"/>
              <w:numPr>
                <w:ilvl w:val="0"/>
                <w:numId w:val="6"/>
              </w:numPr>
              <w:rPr>
                <w:rFonts w:ascii="Arial" w:hAnsi="Arial" w:cs="Arial"/>
                <w:lang w:val="en-US"/>
              </w:rPr>
            </w:pPr>
            <w:r w:rsidRPr="00EA571C">
              <w:rPr>
                <w:rFonts w:ascii="Arial" w:hAnsi="Arial" w:cs="Arial"/>
                <w:lang w:val="en-US"/>
              </w:rPr>
              <w:t>(lagging strand) built up in pieces/short lengths/Okazaki fragments;</w:t>
            </w:r>
          </w:p>
          <w:p w14:paraId="63CF529B" w14:textId="77777777" w:rsidR="00EA571C" w:rsidRPr="00EA571C" w:rsidRDefault="00EA571C" w:rsidP="00F906D5">
            <w:pPr>
              <w:pStyle w:val="ListParagraph"/>
              <w:numPr>
                <w:ilvl w:val="0"/>
                <w:numId w:val="6"/>
              </w:numPr>
              <w:rPr>
                <w:rFonts w:ascii="Arial" w:hAnsi="Arial" w:cs="Arial"/>
                <w:lang w:val="en-US"/>
              </w:rPr>
            </w:pPr>
            <w:r w:rsidRPr="00EA571C">
              <w:rPr>
                <w:rFonts w:ascii="Arial" w:hAnsi="Arial" w:cs="Arial"/>
                <w:lang w:val="en-US"/>
              </w:rPr>
              <w:t>DNA polymerase I removes RNA/primers and replaces them with DNA;</w:t>
            </w:r>
          </w:p>
          <w:p w14:paraId="23A0DF93" w14:textId="55DB3632" w:rsidR="00EA571C" w:rsidRPr="00EA571C" w:rsidRDefault="00EA571C" w:rsidP="00F906D5">
            <w:pPr>
              <w:pStyle w:val="ListParagraph"/>
              <w:numPr>
                <w:ilvl w:val="0"/>
                <w:numId w:val="6"/>
              </w:numPr>
              <w:rPr>
                <w:rFonts w:ascii="Arial" w:hAnsi="Arial" w:cs="Arial"/>
                <w:lang w:val="en-US"/>
              </w:rPr>
            </w:pPr>
            <w:r w:rsidRPr="00EA571C">
              <w:rPr>
                <w:rFonts w:ascii="Arial" w:hAnsi="Arial" w:cs="Arial"/>
                <w:lang w:val="en-US"/>
              </w:rPr>
              <w:t>ligase seals gaps between nucleotides/fragments/makes sugar-phosphate bonds;</w:t>
            </w:r>
          </w:p>
          <w:p w14:paraId="000373E7" w14:textId="6DADC704" w:rsidR="00EA571C" w:rsidRPr="006F6C46" w:rsidRDefault="00EA571C" w:rsidP="00F906D5">
            <w:pPr>
              <w:pStyle w:val="csbullet"/>
              <w:numPr>
                <w:ilvl w:val="0"/>
                <w:numId w:val="6"/>
              </w:numPr>
              <w:spacing w:before="0" w:after="0" w:line="240" w:lineRule="auto"/>
              <w:rPr>
                <w:rFonts w:ascii="Arial" w:eastAsia="Times" w:hAnsi="Arial" w:cs="Arial"/>
                <w:color w:val="000000" w:themeColor="text1"/>
                <w:sz w:val="24"/>
                <w:szCs w:val="24"/>
              </w:rPr>
            </w:pPr>
            <w:r w:rsidRPr="00EA571C">
              <w:rPr>
                <w:rFonts w:ascii="Arial" w:hAnsi="Arial" w:cs="Arial"/>
                <w:sz w:val="24"/>
                <w:szCs w:val="24"/>
              </w:rPr>
              <w:t>nucleoside triphosphates provide the energy to add nucleotides;</w:t>
            </w:r>
          </w:p>
        </w:tc>
        <w:tc>
          <w:tcPr>
            <w:tcW w:w="1502" w:type="dxa"/>
          </w:tcPr>
          <w:p w14:paraId="1F821C71" w14:textId="77777777" w:rsidR="00EA571C" w:rsidRDefault="00EA571C" w:rsidP="00EA571C">
            <w:pPr>
              <w:jc w:val="center"/>
              <w:rPr>
                <w:rFonts w:ascii="Arial" w:hAnsi="Arial" w:cs="Arial"/>
                <w:bCs/>
              </w:rPr>
            </w:pPr>
          </w:p>
          <w:p w14:paraId="5D89E561" w14:textId="77777777" w:rsidR="00EA571C" w:rsidRDefault="00EA571C" w:rsidP="00EA571C">
            <w:pPr>
              <w:jc w:val="center"/>
              <w:rPr>
                <w:rFonts w:ascii="Arial" w:hAnsi="Arial" w:cs="Arial"/>
                <w:bCs/>
              </w:rPr>
            </w:pPr>
          </w:p>
          <w:p w14:paraId="0E31A919" w14:textId="77777777" w:rsidR="00EA571C" w:rsidRDefault="00EA571C" w:rsidP="00EA571C">
            <w:pPr>
              <w:jc w:val="center"/>
              <w:rPr>
                <w:rFonts w:ascii="Arial" w:hAnsi="Arial" w:cs="Arial"/>
                <w:bCs/>
              </w:rPr>
            </w:pPr>
          </w:p>
          <w:p w14:paraId="2230E0A0" w14:textId="77777777" w:rsidR="00EA571C" w:rsidRDefault="00EA571C" w:rsidP="00EA571C">
            <w:pPr>
              <w:jc w:val="center"/>
              <w:rPr>
                <w:rFonts w:ascii="Arial" w:hAnsi="Arial" w:cs="Arial"/>
                <w:bCs/>
              </w:rPr>
            </w:pPr>
          </w:p>
          <w:p w14:paraId="48262AF9" w14:textId="77777777" w:rsidR="00EA571C" w:rsidRDefault="00EA571C" w:rsidP="00EA571C">
            <w:pPr>
              <w:jc w:val="center"/>
              <w:rPr>
                <w:rFonts w:ascii="Arial" w:hAnsi="Arial" w:cs="Arial"/>
                <w:bCs/>
              </w:rPr>
            </w:pPr>
          </w:p>
          <w:p w14:paraId="7B4B6BEB" w14:textId="77777777" w:rsidR="00EA571C" w:rsidRPr="00756A56" w:rsidRDefault="00EA571C" w:rsidP="00EA571C">
            <w:pPr>
              <w:jc w:val="center"/>
              <w:rPr>
                <w:rFonts w:ascii="Arial" w:hAnsi="Arial" w:cs="Arial"/>
                <w:bCs/>
              </w:rPr>
            </w:pPr>
          </w:p>
          <w:p w14:paraId="177811EE" w14:textId="77777777" w:rsidR="00EA571C" w:rsidRPr="00756A56" w:rsidRDefault="00EA571C" w:rsidP="00EA571C">
            <w:pPr>
              <w:jc w:val="center"/>
              <w:rPr>
                <w:rFonts w:ascii="Arial" w:hAnsi="Arial" w:cs="Arial"/>
                <w:bCs/>
              </w:rPr>
            </w:pPr>
          </w:p>
          <w:p w14:paraId="74549F2A" w14:textId="77777777" w:rsidR="00EA571C" w:rsidRPr="00756A56" w:rsidRDefault="00EA571C" w:rsidP="00EA571C">
            <w:pPr>
              <w:jc w:val="center"/>
              <w:rPr>
                <w:rFonts w:ascii="Arial" w:hAnsi="Arial" w:cs="Arial"/>
                <w:bCs/>
              </w:rPr>
            </w:pPr>
          </w:p>
          <w:p w14:paraId="6D6B07F0" w14:textId="77777777" w:rsidR="00EA571C" w:rsidRPr="00756A56" w:rsidRDefault="00EA571C" w:rsidP="00EA571C">
            <w:pPr>
              <w:jc w:val="center"/>
              <w:rPr>
                <w:rFonts w:ascii="Arial" w:hAnsi="Arial" w:cs="Arial"/>
                <w:bCs/>
              </w:rPr>
            </w:pPr>
          </w:p>
          <w:p w14:paraId="3E1C81CA" w14:textId="77777777" w:rsidR="00EA571C" w:rsidRDefault="00EA571C" w:rsidP="00EA571C">
            <w:pPr>
              <w:jc w:val="center"/>
              <w:rPr>
                <w:rFonts w:ascii="Arial" w:hAnsi="Arial" w:cs="Arial"/>
                <w:bCs/>
              </w:rPr>
            </w:pPr>
            <w:r w:rsidRPr="00756A56">
              <w:rPr>
                <w:rFonts w:ascii="Arial" w:hAnsi="Arial" w:cs="Arial"/>
                <w:bCs/>
              </w:rPr>
              <w:t>1-</w:t>
            </w:r>
            <w:r>
              <w:rPr>
                <w:rFonts w:ascii="Arial" w:hAnsi="Arial" w:cs="Arial"/>
                <w:bCs/>
              </w:rPr>
              <w:t>10</w:t>
            </w:r>
          </w:p>
          <w:p w14:paraId="66AC091C" w14:textId="77777777" w:rsidR="00EA571C" w:rsidRPr="00756A56" w:rsidRDefault="00EA571C" w:rsidP="00EA571C">
            <w:pPr>
              <w:jc w:val="center"/>
              <w:rPr>
                <w:rFonts w:ascii="Arial" w:hAnsi="Arial" w:cs="Arial"/>
                <w:bCs/>
              </w:rPr>
            </w:pPr>
          </w:p>
        </w:tc>
      </w:tr>
      <w:tr w:rsidR="00EA571C" w:rsidRPr="00756A56" w14:paraId="14EBBB93" w14:textId="77777777" w:rsidTr="00EA571C">
        <w:tc>
          <w:tcPr>
            <w:tcW w:w="9174" w:type="dxa"/>
          </w:tcPr>
          <w:p w14:paraId="4EE9CFD2" w14:textId="77777777" w:rsidR="00EA571C" w:rsidRPr="00756A56" w:rsidRDefault="00EA571C" w:rsidP="00EA571C">
            <w:pPr>
              <w:jc w:val="right"/>
              <w:rPr>
                <w:rFonts w:ascii="Arial" w:hAnsi="Arial" w:cs="Arial"/>
                <w:b/>
                <w:bCs/>
              </w:rPr>
            </w:pPr>
            <w:r w:rsidRPr="00756A56">
              <w:rPr>
                <w:rFonts w:ascii="Arial" w:hAnsi="Arial" w:cs="Arial"/>
                <w:b/>
                <w:bCs/>
              </w:rPr>
              <w:t>Total</w:t>
            </w:r>
          </w:p>
        </w:tc>
        <w:tc>
          <w:tcPr>
            <w:tcW w:w="1502" w:type="dxa"/>
          </w:tcPr>
          <w:p w14:paraId="7AD693A9" w14:textId="77777777" w:rsidR="00EA571C" w:rsidRPr="00756A56" w:rsidRDefault="00EA571C" w:rsidP="00EA571C">
            <w:pPr>
              <w:jc w:val="center"/>
              <w:rPr>
                <w:rFonts w:ascii="Arial" w:hAnsi="Arial" w:cs="Arial"/>
                <w:b/>
                <w:bCs/>
              </w:rPr>
            </w:pPr>
            <w:r>
              <w:rPr>
                <w:rFonts w:ascii="Arial" w:hAnsi="Arial" w:cs="Arial"/>
                <w:b/>
                <w:bCs/>
              </w:rPr>
              <w:t>10</w:t>
            </w:r>
          </w:p>
        </w:tc>
      </w:tr>
    </w:tbl>
    <w:p w14:paraId="1EA07081" w14:textId="77777777" w:rsidR="00A77983" w:rsidRDefault="00A77983" w:rsidP="00747026">
      <w:pPr>
        <w:rPr>
          <w:rFonts w:ascii="Arial" w:eastAsia="Times New Roman" w:hAnsi="Arial" w:cs="Arial"/>
        </w:rPr>
      </w:pPr>
    </w:p>
    <w:p w14:paraId="6F6D96C6" w14:textId="1F906F89" w:rsidR="00A77983" w:rsidRPr="00AE774B" w:rsidRDefault="00747026" w:rsidP="00AE774B">
      <w:pPr>
        <w:ind w:left="720" w:hanging="720"/>
        <w:rPr>
          <w:rFonts w:ascii="Arial" w:hAnsi="Arial" w:cs="Arial"/>
          <w:lang w:val="en-US"/>
        </w:rPr>
      </w:pPr>
      <w:r w:rsidRPr="0021364C">
        <w:rPr>
          <w:rFonts w:ascii="Arial" w:hAnsi="Arial" w:cs="Arial"/>
          <w:lang w:val="en-US"/>
        </w:rPr>
        <w:t>(b)</w:t>
      </w:r>
      <w:r w:rsidRPr="0021364C">
        <w:rPr>
          <w:rFonts w:ascii="Arial" w:hAnsi="Arial" w:cs="Arial"/>
          <w:lang w:val="en-US"/>
        </w:rPr>
        <w:tab/>
        <w:t>One of the types of inheritance is known as sex-linked inheritance. Explain this type of inheritance, providing at least one example.</w:t>
      </w:r>
      <w:r>
        <w:rPr>
          <w:rFonts w:ascii="Arial" w:hAnsi="Arial" w:cs="Arial"/>
          <w:lang w:val="en-US"/>
        </w:rPr>
        <w:tab/>
      </w:r>
      <w:r>
        <w:rPr>
          <w:rFonts w:ascii="Arial" w:hAnsi="Arial" w:cs="Arial"/>
          <w:lang w:val="en-US"/>
        </w:rPr>
        <w:tab/>
      </w:r>
      <w:r w:rsidR="00AE774B">
        <w:rPr>
          <w:rFonts w:ascii="Arial" w:hAnsi="Arial" w:cs="Arial"/>
          <w:lang w:val="en-US"/>
        </w:rPr>
        <w:tab/>
      </w:r>
      <w:r w:rsidR="00AE774B">
        <w:rPr>
          <w:rFonts w:ascii="Arial" w:hAnsi="Arial" w:cs="Arial"/>
          <w:lang w:val="en-US"/>
        </w:rPr>
        <w:tab/>
      </w:r>
      <w:r w:rsidR="00AE774B">
        <w:rPr>
          <w:rFonts w:ascii="Arial" w:hAnsi="Arial" w:cs="Arial"/>
          <w:lang w:val="en-US"/>
        </w:rPr>
        <w:tab/>
      </w:r>
      <w:r w:rsidR="00AE774B">
        <w:rPr>
          <w:rFonts w:ascii="Arial" w:hAnsi="Arial" w:cs="Arial"/>
          <w:lang w:val="en-US"/>
        </w:rPr>
        <w:tab/>
        <w:t>(10 marks)</w:t>
      </w:r>
      <w:r>
        <w:rPr>
          <w:rFonts w:ascii="Arial" w:hAnsi="Arial" w:cs="Arial"/>
          <w:lang w:val="en-US"/>
        </w:rPr>
        <w:tab/>
      </w:r>
      <w:r>
        <w:rPr>
          <w:rFonts w:ascii="Arial" w:hAnsi="Arial" w:cs="Arial"/>
          <w:lang w:val="en-US"/>
        </w:rPr>
        <w:tab/>
      </w:r>
    </w:p>
    <w:tbl>
      <w:tblPr>
        <w:tblStyle w:val="TableGrid"/>
        <w:tblW w:w="0" w:type="auto"/>
        <w:tblLook w:val="04A0" w:firstRow="1" w:lastRow="0" w:firstColumn="1" w:lastColumn="0" w:noHBand="0" w:noVBand="1"/>
      </w:tblPr>
      <w:tblGrid>
        <w:gridCol w:w="9558"/>
        <w:gridCol w:w="1118"/>
      </w:tblGrid>
      <w:tr w:rsidR="00A77983" w:rsidRPr="00756A56" w14:paraId="3182F3EF" w14:textId="77777777" w:rsidTr="004F1925">
        <w:tc>
          <w:tcPr>
            <w:tcW w:w="9558" w:type="dxa"/>
          </w:tcPr>
          <w:p w14:paraId="5A3E1959" w14:textId="77777777" w:rsidR="00A77983" w:rsidRPr="00756A56" w:rsidRDefault="00A77983" w:rsidP="004F1925">
            <w:pPr>
              <w:jc w:val="center"/>
              <w:rPr>
                <w:rFonts w:ascii="Arial" w:hAnsi="Arial" w:cs="Arial"/>
                <w:b/>
                <w:bCs/>
              </w:rPr>
            </w:pPr>
            <w:r w:rsidRPr="00756A56">
              <w:rPr>
                <w:rFonts w:ascii="Arial" w:hAnsi="Arial" w:cs="Arial"/>
                <w:b/>
                <w:bCs/>
              </w:rPr>
              <w:t>Description</w:t>
            </w:r>
          </w:p>
        </w:tc>
        <w:tc>
          <w:tcPr>
            <w:tcW w:w="1118" w:type="dxa"/>
          </w:tcPr>
          <w:p w14:paraId="1B5F4912" w14:textId="77777777" w:rsidR="00A77983" w:rsidRPr="00756A56" w:rsidRDefault="00A77983" w:rsidP="004F1925">
            <w:pPr>
              <w:jc w:val="center"/>
              <w:rPr>
                <w:rFonts w:ascii="Arial" w:hAnsi="Arial" w:cs="Arial"/>
                <w:b/>
                <w:bCs/>
              </w:rPr>
            </w:pPr>
            <w:r w:rsidRPr="00756A56">
              <w:rPr>
                <w:rFonts w:ascii="Arial" w:hAnsi="Arial" w:cs="Arial"/>
                <w:b/>
                <w:bCs/>
              </w:rPr>
              <w:t>Marks</w:t>
            </w:r>
          </w:p>
        </w:tc>
      </w:tr>
      <w:tr w:rsidR="00A77983" w:rsidRPr="00756A56" w14:paraId="2DEDF6DC" w14:textId="77777777" w:rsidTr="004F1925">
        <w:tc>
          <w:tcPr>
            <w:tcW w:w="9558" w:type="dxa"/>
          </w:tcPr>
          <w:p w14:paraId="65F984D1" w14:textId="77777777" w:rsidR="007B311D" w:rsidRPr="004F1925" w:rsidRDefault="007B311D" w:rsidP="00F906D5">
            <w:pPr>
              <w:pStyle w:val="ListParagraph"/>
              <w:numPr>
                <w:ilvl w:val="0"/>
                <w:numId w:val="7"/>
              </w:numPr>
              <w:rPr>
                <w:rFonts w:ascii="Arial" w:eastAsia="Times New Roman" w:hAnsi="Arial" w:cs="Arial"/>
              </w:rPr>
            </w:pPr>
            <w:r w:rsidRPr="004F1925">
              <w:rPr>
                <w:rFonts w:ascii="Arial" w:eastAsia="Times New Roman" w:hAnsi="Arial" w:cs="Arial"/>
              </w:rPr>
              <w:t>sex linkage applies to genes that are located on the sex chromosomes;</w:t>
            </w:r>
          </w:p>
          <w:p w14:paraId="30693C3E" w14:textId="77777777" w:rsidR="007B311D" w:rsidRPr="004F1925" w:rsidRDefault="007B311D" w:rsidP="00F906D5">
            <w:pPr>
              <w:pStyle w:val="ListParagraph"/>
              <w:numPr>
                <w:ilvl w:val="0"/>
                <w:numId w:val="7"/>
              </w:numPr>
              <w:rPr>
                <w:rFonts w:ascii="Arial" w:hAnsi="Arial" w:cs="Arial"/>
                <w:lang w:val="en-US"/>
              </w:rPr>
            </w:pPr>
            <w:r w:rsidRPr="004F1925">
              <w:rPr>
                <w:rFonts w:ascii="Arial" w:eastAsia="Times New Roman" w:hAnsi="Arial" w:cs="Arial"/>
              </w:rPr>
              <w:t>these genes are considered sex-linked because their expression and inheritance patterns differ between males and females.</w:t>
            </w:r>
          </w:p>
          <w:p w14:paraId="5038D9BC" w14:textId="77777777" w:rsidR="007B311D" w:rsidRPr="004F1925" w:rsidRDefault="007B311D" w:rsidP="00F906D5">
            <w:pPr>
              <w:pStyle w:val="ListParagraph"/>
              <w:widowControl w:val="0"/>
              <w:numPr>
                <w:ilvl w:val="0"/>
                <w:numId w:val="7"/>
              </w:numPr>
              <w:autoSpaceDE w:val="0"/>
              <w:autoSpaceDN w:val="0"/>
              <w:adjustRightInd w:val="0"/>
              <w:rPr>
                <w:rFonts w:ascii="Arial" w:eastAsia="Times New Roman" w:hAnsi="Arial" w:cs="Arial"/>
              </w:rPr>
            </w:pPr>
            <w:r w:rsidRPr="004F1925">
              <w:rPr>
                <w:rFonts w:ascii="Arial" w:eastAsia="Times New Roman" w:hAnsi="Arial" w:cs="Arial"/>
              </w:rPr>
              <w:t xml:space="preserve">Colour blindness is also caused by a defective gene on the X-chromosome. </w:t>
            </w:r>
          </w:p>
          <w:p w14:paraId="3005D884" w14:textId="397CD584" w:rsidR="007B311D" w:rsidRPr="004F1925" w:rsidRDefault="007B311D" w:rsidP="00F906D5">
            <w:pPr>
              <w:pStyle w:val="ListParagraph"/>
              <w:widowControl w:val="0"/>
              <w:numPr>
                <w:ilvl w:val="0"/>
                <w:numId w:val="7"/>
              </w:numPr>
              <w:autoSpaceDE w:val="0"/>
              <w:autoSpaceDN w:val="0"/>
              <w:adjustRightInd w:val="0"/>
              <w:rPr>
                <w:rFonts w:ascii="Arial" w:eastAsia="Times New Roman" w:hAnsi="Arial" w:cs="Arial"/>
              </w:rPr>
            </w:pPr>
            <w:r w:rsidRPr="004F1925">
              <w:rPr>
                <w:rFonts w:ascii="Arial" w:eastAsia="Times New Roman" w:hAnsi="Arial" w:cs="Arial"/>
              </w:rPr>
              <w:t>One dominant copy of the gene allows us to see red and green;</w:t>
            </w:r>
          </w:p>
          <w:p w14:paraId="6B5003E9" w14:textId="77777777" w:rsidR="007B311D" w:rsidRPr="004F1925" w:rsidRDefault="007B311D" w:rsidP="00F906D5">
            <w:pPr>
              <w:pStyle w:val="ListParagraph"/>
              <w:widowControl w:val="0"/>
              <w:numPr>
                <w:ilvl w:val="0"/>
                <w:numId w:val="7"/>
              </w:numPr>
              <w:autoSpaceDE w:val="0"/>
              <w:autoSpaceDN w:val="0"/>
              <w:adjustRightInd w:val="0"/>
              <w:rPr>
                <w:rFonts w:ascii="Arial" w:eastAsia="Times New Roman" w:hAnsi="Arial" w:cs="Arial"/>
              </w:rPr>
            </w:pPr>
            <w:r w:rsidRPr="004F1925">
              <w:rPr>
                <w:rFonts w:ascii="Arial" w:eastAsia="Times New Roman" w:hAnsi="Arial" w:cs="Arial"/>
              </w:rPr>
              <w:t>males have just one X-chromosome, which they receive from their mother;</w:t>
            </w:r>
          </w:p>
          <w:p w14:paraId="77B2F82E" w14:textId="77777777" w:rsidR="007B311D" w:rsidRPr="004F1925" w:rsidRDefault="007B311D" w:rsidP="00F906D5">
            <w:pPr>
              <w:pStyle w:val="ListParagraph"/>
              <w:widowControl w:val="0"/>
              <w:numPr>
                <w:ilvl w:val="0"/>
                <w:numId w:val="7"/>
              </w:numPr>
              <w:autoSpaceDE w:val="0"/>
              <w:autoSpaceDN w:val="0"/>
              <w:adjustRightInd w:val="0"/>
              <w:rPr>
                <w:rFonts w:ascii="Arial" w:eastAsia="Times New Roman" w:hAnsi="Arial" w:cs="Arial"/>
              </w:rPr>
            </w:pPr>
            <w:r w:rsidRPr="004F1925">
              <w:rPr>
                <w:rFonts w:ascii="Arial" w:eastAsia="Times New Roman" w:hAnsi="Arial" w:cs="Arial"/>
              </w:rPr>
              <w:t xml:space="preserve">inheriting one defective copy of the gene will render them colour blind; </w:t>
            </w:r>
          </w:p>
          <w:p w14:paraId="27E7E457" w14:textId="77777777" w:rsidR="007B311D" w:rsidRPr="004F1925" w:rsidRDefault="007B311D" w:rsidP="00F906D5">
            <w:pPr>
              <w:pStyle w:val="ListParagraph"/>
              <w:widowControl w:val="0"/>
              <w:numPr>
                <w:ilvl w:val="0"/>
                <w:numId w:val="7"/>
              </w:numPr>
              <w:autoSpaceDE w:val="0"/>
              <w:autoSpaceDN w:val="0"/>
              <w:adjustRightInd w:val="0"/>
              <w:rPr>
                <w:rFonts w:ascii="Arial" w:eastAsia="Times New Roman" w:hAnsi="Arial" w:cs="Arial"/>
              </w:rPr>
            </w:pPr>
            <w:r w:rsidRPr="004F1925">
              <w:rPr>
                <w:rFonts w:ascii="Arial" w:eastAsia="Times New Roman" w:hAnsi="Arial" w:cs="Arial"/>
              </w:rPr>
              <w:t xml:space="preserve">females have two X-chromosomes; </w:t>
            </w:r>
          </w:p>
          <w:p w14:paraId="062F992D" w14:textId="77777777" w:rsidR="007B311D" w:rsidRPr="004F1925" w:rsidRDefault="007B311D" w:rsidP="00F906D5">
            <w:pPr>
              <w:pStyle w:val="ListParagraph"/>
              <w:widowControl w:val="0"/>
              <w:numPr>
                <w:ilvl w:val="0"/>
                <w:numId w:val="7"/>
              </w:numPr>
              <w:autoSpaceDE w:val="0"/>
              <w:autoSpaceDN w:val="0"/>
              <w:adjustRightInd w:val="0"/>
              <w:rPr>
                <w:rFonts w:ascii="Arial" w:hAnsi="Arial" w:cs="Arial"/>
                <w:lang w:val="en-US"/>
              </w:rPr>
            </w:pPr>
            <w:r w:rsidRPr="004F1925">
              <w:rPr>
                <w:rFonts w:ascii="Arial" w:eastAsia="Times New Roman" w:hAnsi="Arial" w:cs="Arial"/>
              </w:rPr>
              <w:t>to be colour blind they must inherit two defective copies, one from each parent. consequently, red-green colour blindness is much more frequent in males than in females.</w:t>
            </w:r>
          </w:p>
          <w:p w14:paraId="6B141655" w14:textId="77777777" w:rsidR="007B311D" w:rsidRPr="004F1925" w:rsidRDefault="007B311D" w:rsidP="00F906D5">
            <w:pPr>
              <w:pStyle w:val="ListParagraph"/>
              <w:widowControl w:val="0"/>
              <w:numPr>
                <w:ilvl w:val="0"/>
                <w:numId w:val="7"/>
              </w:numPr>
              <w:autoSpaceDE w:val="0"/>
              <w:autoSpaceDN w:val="0"/>
              <w:adjustRightInd w:val="0"/>
              <w:rPr>
                <w:rFonts w:ascii="Arial" w:hAnsi="Arial" w:cs="Arial"/>
                <w:lang w:val="en-US"/>
              </w:rPr>
            </w:pPr>
            <w:r w:rsidRPr="004F1925">
              <w:rPr>
                <w:rFonts w:ascii="Arial" w:hAnsi="Arial" w:cs="Arial"/>
                <w:u w:val="single"/>
                <w:lang w:val="en-US"/>
              </w:rPr>
              <w:t>Worked example:</w:t>
            </w:r>
            <w:r w:rsidRPr="004F1925">
              <w:rPr>
                <w:rFonts w:ascii="Arial" w:hAnsi="Arial" w:cs="Arial"/>
                <w:lang w:val="en-US"/>
              </w:rPr>
              <w:t xml:space="preserve"> XC: normal; Xc :colour blind; there is no allele on the Y chromosome.</w:t>
            </w:r>
          </w:p>
          <w:p w14:paraId="7CA9A38D" w14:textId="6EA0E729" w:rsidR="007B311D" w:rsidRPr="00675AC0" w:rsidRDefault="00D54C65" w:rsidP="00D54C65">
            <w:pPr>
              <w:widowControl w:val="0"/>
              <w:autoSpaceDE w:val="0"/>
              <w:autoSpaceDN w:val="0"/>
              <w:adjustRightInd w:val="0"/>
              <w:ind w:left="360"/>
              <w:rPr>
                <w:rFonts w:ascii="Arial" w:hAnsi="Arial" w:cs="Arial"/>
                <w:lang w:val="en-US"/>
              </w:rPr>
            </w:pPr>
            <w:r>
              <w:rPr>
                <w:rFonts w:ascii="Arial" w:hAnsi="Arial" w:cs="Arial"/>
                <w:b/>
                <w:lang w:val="en-US"/>
              </w:rPr>
              <w:t xml:space="preserve">     </w:t>
            </w:r>
            <w:r w:rsidR="007B311D" w:rsidRPr="00D54C65">
              <w:rPr>
                <w:rFonts w:ascii="Arial" w:hAnsi="Arial" w:cs="Arial"/>
                <w:b/>
                <w:lang w:val="en-US"/>
              </w:rPr>
              <w:t>Parents</w:t>
            </w:r>
            <w:r w:rsidRPr="00D54C65">
              <w:rPr>
                <w:rFonts w:ascii="Arial" w:hAnsi="Arial" w:cs="Arial"/>
                <w:b/>
                <w:lang w:val="en-US"/>
              </w:rPr>
              <w:t>:</w:t>
            </w:r>
            <w:r w:rsidR="007B311D" w:rsidRPr="00675AC0">
              <w:rPr>
                <w:rFonts w:ascii="Arial" w:hAnsi="Arial" w:cs="Arial"/>
                <w:lang w:val="en-US"/>
              </w:rPr>
              <w:t xml:space="preserve"> Carrier female X normal male </w:t>
            </w:r>
          </w:p>
          <w:p w14:paraId="12F44EFD" w14:textId="386B9207" w:rsidR="007B311D" w:rsidRPr="00675AC0" w:rsidRDefault="004F1925" w:rsidP="007B311D">
            <w:pPr>
              <w:widowControl w:val="0"/>
              <w:autoSpaceDE w:val="0"/>
              <w:autoSpaceDN w:val="0"/>
              <w:adjustRightInd w:val="0"/>
              <w:rPr>
                <w:rFonts w:ascii="Arial" w:hAnsi="Arial" w:cs="Arial"/>
                <w:lang w:val="en-US"/>
              </w:rPr>
            </w:pPr>
            <w:r>
              <w:rPr>
                <w:rFonts w:ascii="Arial" w:hAnsi="Arial" w:cs="Arial"/>
                <w:lang w:val="en-US"/>
              </w:rPr>
              <w:t xml:space="preserve">          </w:t>
            </w:r>
            <w:r w:rsidR="007B311D" w:rsidRPr="00675AC0">
              <w:rPr>
                <w:rFonts w:ascii="Arial" w:hAnsi="Arial" w:cs="Arial"/>
                <w:lang w:val="en-US"/>
              </w:rPr>
              <w:t xml:space="preserve">XCXc </w:t>
            </w:r>
            <w:r w:rsidR="007B311D" w:rsidRPr="00675AC0">
              <w:rPr>
                <w:rFonts w:ascii="Menlo Bold" w:hAnsi="Menlo Bold" w:cs="Menlo Bold"/>
                <w:lang w:val="en-US"/>
              </w:rPr>
              <w:t xml:space="preserve"> X </w:t>
            </w:r>
            <w:r w:rsidR="007B311D" w:rsidRPr="00675AC0">
              <w:rPr>
                <w:rFonts w:ascii="Arial" w:hAnsi="Arial" w:cs="Arial"/>
                <w:lang w:val="en-US"/>
              </w:rPr>
              <w:t xml:space="preserve"> XCY </w:t>
            </w:r>
          </w:p>
          <w:p w14:paraId="4186EFA4" w14:textId="11CDF34F" w:rsidR="007B311D" w:rsidRPr="00675AC0" w:rsidRDefault="004F1925" w:rsidP="007B311D">
            <w:pPr>
              <w:widowControl w:val="0"/>
              <w:autoSpaceDE w:val="0"/>
              <w:autoSpaceDN w:val="0"/>
              <w:adjustRightInd w:val="0"/>
              <w:rPr>
                <w:rFonts w:ascii="Arial" w:hAnsi="Arial" w:cs="Arial"/>
                <w:lang w:val="en-US"/>
              </w:rPr>
            </w:pPr>
            <w:r>
              <w:rPr>
                <w:rFonts w:ascii="Arial" w:hAnsi="Arial" w:cs="Arial"/>
                <w:lang w:val="en-US"/>
              </w:rPr>
              <w:t xml:space="preserve">          </w:t>
            </w:r>
            <w:r w:rsidR="007B311D" w:rsidRPr="00D54C65">
              <w:rPr>
                <w:rFonts w:ascii="Arial" w:hAnsi="Arial" w:cs="Arial"/>
                <w:b/>
                <w:lang w:val="en-US"/>
              </w:rPr>
              <w:t>gametes:</w:t>
            </w:r>
            <w:r w:rsidR="007B311D" w:rsidRPr="00675AC0">
              <w:rPr>
                <w:rFonts w:ascii="Arial" w:hAnsi="Arial" w:cs="Arial"/>
                <w:lang w:val="en-US"/>
              </w:rPr>
              <w:t xml:space="preserve"> XC or Xc </w:t>
            </w:r>
            <w:r w:rsidR="007B311D" w:rsidRPr="00675AC0">
              <w:rPr>
                <w:rFonts w:ascii="Menlo Bold" w:hAnsi="Menlo Bold" w:cs="Menlo Bold"/>
                <w:lang w:val="en-US"/>
              </w:rPr>
              <w:t xml:space="preserve"> and </w:t>
            </w:r>
            <w:r w:rsidR="007B311D" w:rsidRPr="00675AC0">
              <w:rPr>
                <w:rFonts w:ascii="Arial" w:hAnsi="Arial" w:cs="Arial"/>
                <w:lang w:val="en-US"/>
              </w:rPr>
              <w:t xml:space="preserve"> XC or Y </w:t>
            </w:r>
          </w:p>
          <w:p w14:paraId="70A4351A" w14:textId="6598D1E1" w:rsidR="007B311D" w:rsidRPr="00675AC0" w:rsidRDefault="004F1925" w:rsidP="007B311D">
            <w:pPr>
              <w:widowControl w:val="0"/>
              <w:autoSpaceDE w:val="0"/>
              <w:autoSpaceDN w:val="0"/>
              <w:adjustRightInd w:val="0"/>
              <w:rPr>
                <w:rFonts w:ascii="Arial" w:hAnsi="Arial" w:cs="Arial"/>
                <w:lang w:val="en-US"/>
              </w:rPr>
            </w:pPr>
            <w:r>
              <w:rPr>
                <w:rFonts w:ascii="Arial" w:hAnsi="Arial" w:cs="Arial"/>
                <w:lang w:val="en-US"/>
              </w:rPr>
              <w:t xml:space="preserve">          </w:t>
            </w:r>
            <w:r w:rsidR="00D54C65" w:rsidRPr="00D54C65">
              <w:rPr>
                <w:rFonts w:ascii="Arial" w:hAnsi="Arial" w:cs="Arial"/>
                <w:b/>
                <w:lang w:val="en-US"/>
              </w:rPr>
              <w:t>F</w:t>
            </w:r>
            <w:r w:rsidR="00D54C65" w:rsidRPr="00D54C65">
              <w:rPr>
                <w:rFonts w:ascii="Arial" w:hAnsi="Arial" w:cs="Arial"/>
                <w:b/>
                <w:vertAlign w:val="subscript"/>
                <w:lang w:val="en-US"/>
              </w:rPr>
              <w:t>1</w:t>
            </w:r>
            <w:r w:rsidR="007B311D" w:rsidRPr="00675AC0">
              <w:rPr>
                <w:rFonts w:ascii="Arial" w:hAnsi="Arial" w:cs="Arial"/>
                <w:lang w:val="en-US"/>
              </w:rPr>
              <w:t xml:space="preserve">: 1XCXC:1XCXc: 1XCY:1Xc Y </w:t>
            </w:r>
          </w:p>
          <w:p w14:paraId="7D585B20" w14:textId="32B88B64" w:rsidR="00A77983" w:rsidRPr="006F6C46" w:rsidRDefault="00D54C65" w:rsidP="007B311D">
            <w:pPr>
              <w:widowControl w:val="0"/>
              <w:autoSpaceDE w:val="0"/>
              <w:autoSpaceDN w:val="0"/>
              <w:adjustRightInd w:val="0"/>
              <w:rPr>
                <w:rFonts w:ascii="Arial" w:eastAsia="Times" w:hAnsi="Arial" w:cs="Arial"/>
                <w:color w:val="000000" w:themeColor="text1"/>
              </w:rPr>
            </w:pPr>
            <w:r>
              <w:rPr>
                <w:rFonts w:ascii="Arial" w:hAnsi="Arial" w:cs="Arial"/>
                <w:lang w:val="en-US"/>
              </w:rPr>
              <w:t xml:space="preserve">          </w:t>
            </w:r>
            <w:r w:rsidR="007B311D" w:rsidRPr="00675AC0">
              <w:rPr>
                <w:rFonts w:ascii="Arial" w:hAnsi="Arial" w:cs="Arial"/>
                <w:lang w:val="en-US"/>
              </w:rPr>
              <w:t xml:space="preserve">2 normal females : 1 normal male : 1 colour-blind male </w:t>
            </w:r>
            <w:r w:rsidR="007B311D">
              <w:rPr>
                <w:rFonts w:ascii="Arial" w:hAnsi="Arial" w:cs="Arial"/>
                <w:lang w:val="en-US"/>
              </w:rPr>
              <w:tab/>
            </w:r>
            <w:r w:rsidR="007B311D">
              <w:rPr>
                <w:rFonts w:ascii="Arial" w:hAnsi="Arial" w:cs="Arial"/>
                <w:lang w:val="en-US"/>
              </w:rPr>
              <w:tab/>
            </w:r>
          </w:p>
        </w:tc>
        <w:tc>
          <w:tcPr>
            <w:tcW w:w="1118" w:type="dxa"/>
          </w:tcPr>
          <w:p w14:paraId="41ACD402" w14:textId="77777777" w:rsidR="00A77983" w:rsidRDefault="00A77983" w:rsidP="004F1925">
            <w:pPr>
              <w:jc w:val="center"/>
              <w:rPr>
                <w:rFonts w:ascii="Arial" w:hAnsi="Arial" w:cs="Arial"/>
                <w:bCs/>
              </w:rPr>
            </w:pPr>
          </w:p>
          <w:p w14:paraId="1E4E3475" w14:textId="77777777" w:rsidR="00A77983" w:rsidRDefault="00A77983" w:rsidP="004F1925">
            <w:pPr>
              <w:jc w:val="center"/>
              <w:rPr>
                <w:rFonts w:ascii="Arial" w:hAnsi="Arial" w:cs="Arial"/>
                <w:bCs/>
              </w:rPr>
            </w:pPr>
          </w:p>
          <w:p w14:paraId="393F3D47" w14:textId="77777777" w:rsidR="00A77983" w:rsidRDefault="00A77983" w:rsidP="004F1925">
            <w:pPr>
              <w:jc w:val="center"/>
              <w:rPr>
                <w:rFonts w:ascii="Arial" w:hAnsi="Arial" w:cs="Arial"/>
                <w:bCs/>
              </w:rPr>
            </w:pPr>
          </w:p>
          <w:p w14:paraId="4A1E9F4A" w14:textId="77777777" w:rsidR="00A77983" w:rsidRDefault="00A77983" w:rsidP="004F1925">
            <w:pPr>
              <w:jc w:val="center"/>
              <w:rPr>
                <w:rFonts w:ascii="Arial" w:hAnsi="Arial" w:cs="Arial"/>
                <w:bCs/>
              </w:rPr>
            </w:pPr>
          </w:p>
          <w:p w14:paraId="13D1B333" w14:textId="77777777" w:rsidR="00A77983" w:rsidRDefault="00A77983" w:rsidP="004F1925">
            <w:pPr>
              <w:jc w:val="center"/>
              <w:rPr>
                <w:rFonts w:ascii="Arial" w:hAnsi="Arial" w:cs="Arial"/>
                <w:bCs/>
              </w:rPr>
            </w:pPr>
          </w:p>
          <w:p w14:paraId="6ED472C8" w14:textId="77777777" w:rsidR="00A77983" w:rsidRPr="00756A56" w:rsidRDefault="00A77983" w:rsidP="004F1925">
            <w:pPr>
              <w:jc w:val="center"/>
              <w:rPr>
                <w:rFonts w:ascii="Arial" w:hAnsi="Arial" w:cs="Arial"/>
                <w:bCs/>
              </w:rPr>
            </w:pPr>
          </w:p>
          <w:p w14:paraId="674458E4" w14:textId="77777777" w:rsidR="00A77983" w:rsidRPr="00756A56" w:rsidRDefault="00A77983" w:rsidP="004F1925">
            <w:pPr>
              <w:jc w:val="center"/>
              <w:rPr>
                <w:rFonts w:ascii="Arial" w:hAnsi="Arial" w:cs="Arial"/>
                <w:bCs/>
              </w:rPr>
            </w:pPr>
          </w:p>
          <w:p w14:paraId="441314F2" w14:textId="77777777" w:rsidR="00A77983" w:rsidRPr="00756A56" w:rsidRDefault="00A77983" w:rsidP="004F1925">
            <w:pPr>
              <w:jc w:val="center"/>
              <w:rPr>
                <w:rFonts w:ascii="Arial" w:hAnsi="Arial" w:cs="Arial"/>
                <w:bCs/>
              </w:rPr>
            </w:pPr>
          </w:p>
          <w:p w14:paraId="2B1753E5" w14:textId="77777777" w:rsidR="00A77983" w:rsidRPr="00756A56" w:rsidRDefault="00A77983" w:rsidP="004F1925">
            <w:pPr>
              <w:jc w:val="center"/>
              <w:rPr>
                <w:rFonts w:ascii="Arial" w:hAnsi="Arial" w:cs="Arial"/>
                <w:bCs/>
              </w:rPr>
            </w:pPr>
          </w:p>
          <w:p w14:paraId="38FA32B6" w14:textId="77777777" w:rsidR="00A77983" w:rsidRDefault="00A77983" w:rsidP="004F1925">
            <w:pPr>
              <w:jc w:val="center"/>
              <w:rPr>
                <w:rFonts w:ascii="Arial" w:hAnsi="Arial" w:cs="Arial"/>
                <w:bCs/>
              </w:rPr>
            </w:pPr>
            <w:r w:rsidRPr="00756A56">
              <w:rPr>
                <w:rFonts w:ascii="Arial" w:hAnsi="Arial" w:cs="Arial"/>
                <w:bCs/>
              </w:rPr>
              <w:t>1-</w:t>
            </w:r>
            <w:r>
              <w:rPr>
                <w:rFonts w:ascii="Arial" w:hAnsi="Arial" w:cs="Arial"/>
                <w:bCs/>
              </w:rPr>
              <w:t>10</w:t>
            </w:r>
          </w:p>
          <w:p w14:paraId="717844A2" w14:textId="77777777" w:rsidR="00A77983" w:rsidRPr="00756A56" w:rsidRDefault="00A77983" w:rsidP="004F1925">
            <w:pPr>
              <w:jc w:val="center"/>
              <w:rPr>
                <w:rFonts w:ascii="Arial" w:hAnsi="Arial" w:cs="Arial"/>
                <w:bCs/>
              </w:rPr>
            </w:pPr>
          </w:p>
        </w:tc>
      </w:tr>
      <w:tr w:rsidR="00A77983" w:rsidRPr="00756A56" w14:paraId="7214F168" w14:textId="77777777" w:rsidTr="004F1925">
        <w:tc>
          <w:tcPr>
            <w:tcW w:w="9558" w:type="dxa"/>
          </w:tcPr>
          <w:p w14:paraId="1D242114" w14:textId="77777777" w:rsidR="00A77983" w:rsidRPr="00756A56" w:rsidRDefault="00A77983" w:rsidP="004F1925">
            <w:pPr>
              <w:jc w:val="right"/>
              <w:rPr>
                <w:rFonts w:ascii="Arial" w:hAnsi="Arial" w:cs="Arial"/>
                <w:b/>
                <w:bCs/>
              </w:rPr>
            </w:pPr>
            <w:r w:rsidRPr="00756A56">
              <w:rPr>
                <w:rFonts w:ascii="Arial" w:hAnsi="Arial" w:cs="Arial"/>
                <w:b/>
                <w:bCs/>
              </w:rPr>
              <w:t>Total</w:t>
            </w:r>
          </w:p>
        </w:tc>
        <w:tc>
          <w:tcPr>
            <w:tcW w:w="1118" w:type="dxa"/>
          </w:tcPr>
          <w:p w14:paraId="0E15B6DD" w14:textId="77777777" w:rsidR="00A77983" w:rsidRPr="00756A56" w:rsidRDefault="00A77983" w:rsidP="004F1925">
            <w:pPr>
              <w:jc w:val="center"/>
              <w:rPr>
                <w:rFonts w:ascii="Arial" w:hAnsi="Arial" w:cs="Arial"/>
                <w:b/>
                <w:bCs/>
              </w:rPr>
            </w:pPr>
            <w:r>
              <w:rPr>
                <w:rFonts w:ascii="Arial" w:hAnsi="Arial" w:cs="Arial"/>
                <w:b/>
                <w:bCs/>
              </w:rPr>
              <w:t>10</w:t>
            </w:r>
          </w:p>
        </w:tc>
      </w:tr>
    </w:tbl>
    <w:p w14:paraId="20EA582C" w14:textId="18C63C98" w:rsidR="00743EB4" w:rsidRDefault="00743EB4" w:rsidP="009556B1">
      <w:pPr>
        <w:rPr>
          <w:rFonts w:ascii="Arial" w:eastAsia="Times New Roman" w:hAnsi="Arial" w:cs="Arial"/>
        </w:rPr>
      </w:pPr>
    </w:p>
    <w:p w14:paraId="048BB528" w14:textId="1EE3D22E" w:rsidR="0021364C" w:rsidRDefault="0021364C" w:rsidP="003A5CDB">
      <w:pPr>
        <w:rPr>
          <w:rFonts w:ascii="Arial" w:hAnsi="Arial" w:cs="Arial"/>
          <w:b/>
          <w:lang w:val="en-US"/>
        </w:rPr>
      </w:pPr>
      <w:r w:rsidRPr="00C4755A">
        <w:rPr>
          <w:rFonts w:ascii="Arial" w:hAnsi="Arial" w:cs="Arial"/>
          <w:b/>
          <w:lang w:val="en-US"/>
        </w:rPr>
        <w:lastRenderedPageBreak/>
        <w:t>Question</w:t>
      </w:r>
      <w:r w:rsidR="00C839D5">
        <w:rPr>
          <w:rFonts w:ascii="Arial" w:hAnsi="Arial" w:cs="Arial"/>
          <w:b/>
          <w:lang w:val="en-US"/>
        </w:rPr>
        <w:t xml:space="preserve"> 38</w:t>
      </w:r>
      <w:r w:rsidR="00C839D5">
        <w:rPr>
          <w:rFonts w:ascii="Arial" w:hAnsi="Arial" w:cs="Arial"/>
          <w:b/>
          <w:lang w:val="en-US"/>
        </w:rPr>
        <w:tab/>
      </w:r>
      <w:r w:rsidR="00C839D5">
        <w:rPr>
          <w:rFonts w:ascii="Arial" w:hAnsi="Arial" w:cs="Arial"/>
          <w:b/>
          <w:lang w:val="en-US"/>
        </w:rPr>
        <w:tab/>
      </w:r>
      <w:r w:rsidR="00C839D5">
        <w:rPr>
          <w:rFonts w:ascii="Arial" w:hAnsi="Arial" w:cs="Arial"/>
          <w:b/>
          <w:lang w:val="en-US"/>
        </w:rPr>
        <w:tab/>
      </w:r>
      <w:r w:rsidR="00C839D5">
        <w:rPr>
          <w:rFonts w:ascii="Arial" w:hAnsi="Arial" w:cs="Arial"/>
          <w:b/>
          <w:lang w:val="en-US"/>
        </w:rPr>
        <w:tab/>
      </w:r>
      <w:r w:rsidR="00C839D5">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(20 marks)</w:t>
      </w:r>
    </w:p>
    <w:p w14:paraId="56BCAF59" w14:textId="77777777" w:rsidR="003A5CDB" w:rsidRDefault="003A5CDB" w:rsidP="003A5CDB">
      <w:pPr>
        <w:rPr>
          <w:rFonts w:ascii="Arial" w:hAnsi="Arial" w:cs="Arial"/>
          <w:b/>
          <w:lang w:val="en-US"/>
        </w:rPr>
      </w:pPr>
    </w:p>
    <w:p w14:paraId="7E2FD4A0" w14:textId="063A46C9" w:rsidR="002707D8" w:rsidRPr="002707D8" w:rsidRDefault="002707D8" w:rsidP="002707D8">
      <w:pPr>
        <w:rPr>
          <w:rStyle w:val="st"/>
          <w:rFonts w:ascii="Arial" w:eastAsia="Times New Roman" w:hAnsi="Arial" w:cs="Arial"/>
        </w:rPr>
      </w:pPr>
      <w:r>
        <w:rPr>
          <w:rStyle w:val="st"/>
          <w:rFonts w:ascii="Arial" w:eastAsia="Times New Roman" w:hAnsi="Arial" w:cs="Arial"/>
        </w:rPr>
        <w:t>(a)</w:t>
      </w:r>
      <w:r>
        <w:rPr>
          <w:rStyle w:val="st"/>
          <w:rFonts w:ascii="Arial" w:eastAsia="Times New Roman" w:hAnsi="Arial" w:cs="Arial"/>
        </w:rPr>
        <w:tab/>
      </w:r>
      <w:r w:rsidR="00403804">
        <w:rPr>
          <w:rStyle w:val="st"/>
          <w:rFonts w:ascii="Arial" w:eastAsia="Times New Roman" w:hAnsi="Arial" w:cs="Arial"/>
        </w:rPr>
        <w:t>Explain how comparative anatomy provides evidence of evolution</w:t>
      </w:r>
    </w:p>
    <w:p w14:paraId="2502F9A4" w14:textId="5DE71005" w:rsidR="002707D8" w:rsidRPr="002707D8" w:rsidRDefault="002707D8" w:rsidP="002707D8">
      <w:pPr>
        <w:pStyle w:val="ListParagraph"/>
        <w:ind w:left="9360"/>
        <w:rPr>
          <w:rFonts w:ascii="Arial" w:hAnsi="Arial" w:cs="Arial"/>
          <w:lang w:val="en-US"/>
        </w:rPr>
      </w:pPr>
      <w:r w:rsidRPr="009E0330">
        <w:rPr>
          <w:rFonts w:ascii="Arial" w:hAnsi="Arial" w:cs="Arial"/>
          <w:lang w:val="en-US"/>
        </w:rPr>
        <w:t>(10 marks)</w:t>
      </w:r>
    </w:p>
    <w:p w14:paraId="2E9ABC94" w14:textId="1F941082" w:rsidR="000D1D60" w:rsidRPr="009D2932" w:rsidRDefault="00403804" w:rsidP="00403804">
      <w:pPr>
        <w:pStyle w:val="ListParagraph"/>
        <w:numPr>
          <w:ilvl w:val="0"/>
          <w:numId w:val="44"/>
        </w:numPr>
        <w:rPr>
          <w:rFonts w:ascii="Arial" w:hAnsi="Arial" w:cs="Arial"/>
          <w:b/>
          <w:color w:val="FF0000"/>
          <w:lang w:val="en-US"/>
        </w:rPr>
      </w:pPr>
      <w:r w:rsidRPr="009D2932">
        <w:rPr>
          <w:rFonts w:ascii="Arial" w:hAnsi="Arial" w:cs="Arial"/>
          <w:b/>
          <w:color w:val="FF0000"/>
          <w:lang w:val="en-US"/>
        </w:rPr>
        <w:t>Homologous structures</w:t>
      </w:r>
    </w:p>
    <w:p w14:paraId="442020B8" w14:textId="1BA3BD37" w:rsidR="00403804" w:rsidRPr="009D2932" w:rsidRDefault="00403804" w:rsidP="00403804">
      <w:pPr>
        <w:pStyle w:val="ListParagraph"/>
        <w:numPr>
          <w:ilvl w:val="1"/>
          <w:numId w:val="44"/>
        </w:numPr>
        <w:rPr>
          <w:rFonts w:ascii="Arial" w:hAnsi="Arial" w:cs="Arial"/>
          <w:b/>
          <w:color w:val="FF0000"/>
          <w:lang w:val="en-US"/>
        </w:rPr>
      </w:pPr>
      <w:r w:rsidRPr="009D2932">
        <w:rPr>
          <w:rFonts w:ascii="Arial" w:hAnsi="Arial" w:cs="Arial"/>
          <w:b/>
          <w:color w:val="FF0000"/>
          <w:lang w:val="en-US"/>
        </w:rPr>
        <w:t>Allows comparison of similar structures</w:t>
      </w:r>
    </w:p>
    <w:p w14:paraId="2B7F2A5F" w14:textId="4551AA2A" w:rsidR="009D2932" w:rsidRPr="009D2932" w:rsidRDefault="009D2932" w:rsidP="00403804">
      <w:pPr>
        <w:pStyle w:val="ListParagraph"/>
        <w:numPr>
          <w:ilvl w:val="1"/>
          <w:numId w:val="44"/>
        </w:numPr>
        <w:rPr>
          <w:rFonts w:ascii="Arial" w:hAnsi="Arial" w:cs="Arial"/>
          <w:b/>
          <w:color w:val="FF0000"/>
          <w:lang w:val="en-US"/>
        </w:rPr>
      </w:pPr>
      <w:r w:rsidRPr="009D2932">
        <w:rPr>
          <w:rFonts w:ascii="Arial" w:hAnsi="Arial" w:cs="Arial"/>
          <w:b/>
          <w:color w:val="FF0000"/>
          <w:lang w:val="en-US"/>
        </w:rPr>
        <w:t xml:space="preserve">That have been modified </w:t>
      </w:r>
    </w:p>
    <w:p w14:paraId="59665181" w14:textId="15B1BB97" w:rsidR="009D2932" w:rsidRPr="009D2932" w:rsidRDefault="009D2932" w:rsidP="00403804">
      <w:pPr>
        <w:pStyle w:val="ListParagraph"/>
        <w:numPr>
          <w:ilvl w:val="1"/>
          <w:numId w:val="44"/>
        </w:numPr>
        <w:rPr>
          <w:rFonts w:ascii="Arial" w:hAnsi="Arial" w:cs="Arial"/>
          <w:b/>
          <w:color w:val="FF0000"/>
          <w:lang w:val="en-US"/>
        </w:rPr>
      </w:pPr>
      <w:r w:rsidRPr="009D2932">
        <w:rPr>
          <w:rFonts w:ascii="Arial" w:hAnsi="Arial" w:cs="Arial"/>
          <w:b/>
          <w:color w:val="FF0000"/>
          <w:lang w:val="en-US"/>
        </w:rPr>
        <w:t>Shows common origins and therefore common ancestry</w:t>
      </w:r>
    </w:p>
    <w:p w14:paraId="1A4D8B87" w14:textId="34DB3B77" w:rsidR="009D2932" w:rsidRPr="009D2932" w:rsidRDefault="009D2932" w:rsidP="00403804">
      <w:pPr>
        <w:pStyle w:val="ListParagraph"/>
        <w:numPr>
          <w:ilvl w:val="1"/>
          <w:numId w:val="44"/>
        </w:numPr>
        <w:rPr>
          <w:rFonts w:ascii="Arial" w:hAnsi="Arial" w:cs="Arial"/>
          <w:b/>
          <w:color w:val="FF0000"/>
          <w:lang w:val="en-US"/>
        </w:rPr>
      </w:pPr>
      <w:r w:rsidRPr="009D2932">
        <w:rPr>
          <w:rFonts w:ascii="Arial" w:hAnsi="Arial" w:cs="Arial"/>
          <w:b/>
          <w:color w:val="FF0000"/>
          <w:lang w:val="en-US"/>
        </w:rPr>
        <w:t>For example…</w:t>
      </w:r>
    </w:p>
    <w:p w14:paraId="3D5C36DE" w14:textId="7D7FDD54" w:rsidR="009D2932" w:rsidRPr="009D2932" w:rsidRDefault="009D2932" w:rsidP="009D2932">
      <w:pPr>
        <w:pStyle w:val="ListParagraph"/>
        <w:numPr>
          <w:ilvl w:val="0"/>
          <w:numId w:val="44"/>
        </w:numPr>
        <w:rPr>
          <w:rFonts w:ascii="Arial" w:hAnsi="Arial" w:cs="Arial"/>
          <w:b/>
          <w:color w:val="FF0000"/>
          <w:lang w:val="en-US"/>
        </w:rPr>
      </w:pPr>
      <w:r w:rsidRPr="009D2932">
        <w:rPr>
          <w:rFonts w:ascii="Arial" w:hAnsi="Arial" w:cs="Arial"/>
          <w:b/>
          <w:color w:val="FF0000"/>
          <w:lang w:val="en-US"/>
        </w:rPr>
        <w:t>Vestigial Structures</w:t>
      </w:r>
    </w:p>
    <w:p w14:paraId="5E765AA2" w14:textId="0FF8E16A" w:rsidR="009D2932" w:rsidRPr="009D2932" w:rsidRDefault="009D2932" w:rsidP="009D2932">
      <w:pPr>
        <w:pStyle w:val="ListParagraph"/>
        <w:numPr>
          <w:ilvl w:val="1"/>
          <w:numId w:val="44"/>
        </w:numPr>
        <w:rPr>
          <w:rFonts w:ascii="Arial" w:hAnsi="Arial" w:cs="Arial"/>
          <w:b/>
          <w:color w:val="FF0000"/>
          <w:lang w:val="en-US"/>
        </w:rPr>
      </w:pPr>
      <w:r w:rsidRPr="009D2932">
        <w:rPr>
          <w:rFonts w:ascii="Arial" w:hAnsi="Arial" w:cs="Arial"/>
          <w:b/>
          <w:color w:val="FF0000"/>
          <w:lang w:val="en-US"/>
        </w:rPr>
        <w:t>Are body parts that have lost all or some of their ancestral function</w:t>
      </w:r>
    </w:p>
    <w:p w14:paraId="39731BA8" w14:textId="6DDFF80B" w:rsidR="009D2932" w:rsidRPr="009D2932" w:rsidRDefault="009D2932" w:rsidP="009D2932">
      <w:pPr>
        <w:pStyle w:val="ListParagraph"/>
        <w:numPr>
          <w:ilvl w:val="1"/>
          <w:numId w:val="44"/>
        </w:numPr>
        <w:rPr>
          <w:rFonts w:ascii="Arial" w:hAnsi="Arial" w:cs="Arial"/>
          <w:b/>
          <w:color w:val="FF0000"/>
          <w:lang w:val="en-US"/>
        </w:rPr>
      </w:pPr>
      <w:r w:rsidRPr="009D2932">
        <w:rPr>
          <w:rFonts w:ascii="Arial" w:hAnsi="Arial" w:cs="Arial"/>
          <w:b/>
          <w:color w:val="FF0000"/>
          <w:lang w:val="en-US"/>
        </w:rPr>
        <w:t>But are retained in reduced form</w:t>
      </w:r>
    </w:p>
    <w:p w14:paraId="58A93195" w14:textId="71563014" w:rsidR="009D2932" w:rsidRPr="009D2932" w:rsidRDefault="009D2932" w:rsidP="009D2932">
      <w:pPr>
        <w:pStyle w:val="ListParagraph"/>
        <w:numPr>
          <w:ilvl w:val="1"/>
          <w:numId w:val="44"/>
        </w:numPr>
        <w:rPr>
          <w:rFonts w:ascii="Arial" w:hAnsi="Arial" w:cs="Arial"/>
          <w:b/>
          <w:color w:val="FF0000"/>
          <w:lang w:val="en-US"/>
        </w:rPr>
      </w:pPr>
      <w:r w:rsidRPr="009D2932">
        <w:rPr>
          <w:rFonts w:ascii="Arial" w:hAnsi="Arial" w:cs="Arial"/>
          <w:b/>
          <w:color w:val="FF0000"/>
          <w:lang w:val="en-US"/>
        </w:rPr>
        <w:t>For example…</w:t>
      </w:r>
    </w:p>
    <w:p w14:paraId="598520EA" w14:textId="336EC9A8" w:rsidR="009D2932" w:rsidRPr="009D2932" w:rsidRDefault="009D2932" w:rsidP="009D2932">
      <w:pPr>
        <w:pStyle w:val="ListParagraph"/>
        <w:numPr>
          <w:ilvl w:val="0"/>
          <w:numId w:val="44"/>
        </w:numPr>
        <w:rPr>
          <w:rFonts w:ascii="Arial" w:hAnsi="Arial" w:cs="Arial"/>
          <w:b/>
          <w:color w:val="FF0000"/>
          <w:lang w:val="en-US"/>
        </w:rPr>
      </w:pPr>
      <w:r w:rsidRPr="009D2932">
        <w:rPr>
          <w:rFonts w:ascii="Arial" w:hAnsi="Arial" w:cs="Arial"/>
          <w:b/>
          <w:color w:val="FF0000"/>
          <w:lang w:val="en-US"/>
        </w:rPr>
        <w:t>Comparative embryology</w:t>
      </w:r>
    </w:p>
    <w:p w14:paraId="0E6E2ADB" w14:textId="523779CB" w:rsidR="009D2932" w:rsidRPr="009D2932" w:rsidRDefault="009D2932" w:rsidP="009D2932">
      <w:pPr>
        <w:pStyle w:val="ListParagraph"/>
        <w:numPr>
          <w:ilvl w:val="1"/>
          <w:numId w:val="44"/>
        </w:numPr>
        <w:rPr>
          <w:rFonts w:ascii="Arial" w:hAnsi="Arial" w:cs="Arial"/>
          <w:b/>
          <w:color w:val="FF0000"/>
          <w:lang w:val="en-US"/>
        </w:rPr>
      </w:pPr>
      <w:r w:rsidRPr="009D2932">
        <w:rPr>
          <w:rFonts w:ascii="Arial" w:hAnsi="Arial" w:cs="Arial"/>
          <w:b/>
          <w:color w:val="FF0000"/>
          <w:lang w:val="en-US"/>
        </w:rPr>
        <w:t>Comparing embryos</w:t>
      </w:r>
    </w:p>
    <w:p w14:paraId="3C3B116A" w14:textId="7A16EC73" w:rsidR="009D2932" w:rsidRPr="009D2932" w:rsidRDefault="009D2932" w:rsidP="009D2932">
      <w:pPr>
        <w:pStyle w:val="ListParagraph"/>
        <w:numPr>
          <w:ilvl w:val="1"/>
          <w:numId w:val="44"/>
        </w:numPr>
        <w:rPr>
          <w:rFonts w:ascii="Arial" w:hAnsi="Arial" w:cs="Arial"/>
          <w:b/>
          <w:color w:val="FF0000"/>
          <w:lang w:val="en-US"/>
        </w:rPr>
      </w:pPr>
      <w:r w:rsidRPr="009D2932">
        <w:rPr>
          <w:rFonts w:ascii="Arial" w:hAnsi="Arial" w:cs="Arial"/>
          <w:b/>
          <w:color w:val="FF0000"/>
          <w:lang w:val="en-US"/>
        </w:rPr>
        <w:t>Shows similarities</w:t>
      </w:r>
    </w:p>
    <w:p w14:paraId="1ADF0D88" w14:textId="4BDC5953" w:rsidR="009D2932" w:rsidRPr="009D2932" w:rsidRDefault="009D2932" w:rsidP="009D2932">
      <w:pPr>
        <w:pStyle w:val="ListParagraph"/>
        <w:numPr>
          <w:ilvl w:val="1"/>
          <w:numId w:val="44"/>
        </w:numPr>
        <w:rPr>
          <w:rFonts w:ascii="Arial" w:hAnsi="Arial" w:cs="Arial"/>
          <w:b/>
          <w:color w:val="FF0000"/>
          <w:lang w:val="en-US"/>
        </w:rPr>
      </w:pPr>
      <w:r w:rsidRPr="009D2932">
        <w:rPr>
          <w:rFonts w:ascii="Arial" w:hAnsi="Arial" w:cs="Arial"/>
          <w:b/>
          <w:color w:val="FF0000"/>
          <w:lang w:val="en-US"/>
        </w:rPr>
        <w:t>For example….</w:t>
      </w:r>
    </w:p>
    <w:p w14:paraId="7FAA85CF" w14:textId="60DB192D" w:rsidR="009D2932" w:rsidRPr="009D2932" w:rsidRDefault="009D2932" w:rsidP="009D2932">
      <w:pPr>
        <w:pStyle w:val="ListParagraph"/>
        <w:numPr>
          <w:ilvl w:val="1"/>
          <w:numId w:val="44"/>
        </w:numPr>
        <w:rPr>
          <w:rFonts w:ascii="Arial" w:hAnsi="Arial" w:cs="Arial"/>
          <w:b/>
          <w:color w:val="FF0000"/>
          <w:lang w:val="en-US"/>
        </w:rPr>
      </w:pPr>
      <w:r w:rsidRPr="009D2932">
        <w:rPr>
          <w:rFonts w:ascii="Arial" w:hAnsi="Arial" w:cs="Arial"/>
          <w:b/>
          <w:color w:val="FF0000"/>
          <w:lang w:val="en-US"/>
        </w:rPr>
        <w:t xml:space="preserve">Demonstrating common ancestry </w:t>
      </w:r>
    </w:p>
    <w:p w14:paraId="12134E8C" w14:textId="77777777" w:rsidR="002707D8" w:rsidRDefault="002707D8" w:rsidP="003A5CDB">
      <w:pPr>
        <w:rPr>
          <w:rFonts w:ascii="Arial" w:hAnsi="Arial" w:cs="Arial"/>
          <w:b/>
          <w:lang w:val="en-US"/>
        </w:rPr>
      </w:pPr>
    </w:p>
    <w:p w14:paraId="2BD72F33" w14:textId="77777777" w:rsidR="002707D8" w:rsidRDefault="002707D8" w:rsidP="003A5CDB">
      <w:pPr>
        <w:rPr>
          <w:rFonts w:ascii="Arial" w:hAnsi="Arial" w:cs="Arial"/>
          <w:b/>
          <w:lang w:val="en-US"/>
        </w:rPr>
      </w:pPr>
    </w:p>
    <w:p w14:paraId="793A8AFF" w14:textId="77777777" w:rsidR="002707D8" w:rsidRDefault="002707D8" w:rsidP="003A5CDB">
      <w:pPr>
        <w:rPr>
          <w:rFonts w:ascii="Arial" w:hAnsi="Arial" w:cs="Arial"/>
          <w:b/>
          <w:lang w:val="en-US"/>
        </w:rPr>
      </w:pPr>
    </w:p>
    <w:p w14:paraId="6FE3ED0B" w14:textId="77777777" w:rsidR="002707D8" w:rsidRDefault="002707D8" w:rsidP="003A5CDB">
      <w:pPr>
        <w:rPr>
          <w:rFonts w:ascii="Arial" w:hAnsi="Arial" w:cs="Arial"/>
          <w:b/>
          <w:lang w:val="en-US"/>
        </w:rPr>
      </w:pPr>
    </w:p>
    <w:p w14:paraId="1CCFB392" w14:textId="4B1F7D36" w:rsidR="002707D8" w:rsidRPr="009E0330" w:rsidRDefault="002707D8" w:rsidP="002707D8">
      <w:pPr>
        <w:ind w:left="720" w:hanging="720"/>
        <w:rPr>
          <w:rFonts w:ascii="Arial" w:eastAsia="Times New Roman" w:hAnsi="Arial" w:cs="Arial"/>
        </w:rPr>
      </w:pPr>
      <w:r>
        <w:rPr>
          <w:rFonts w:ascii="Arial" w:eastAsia="Times New Roman" w:hAnsi="Arial" w:cs="Arial"/>
        </w:rPr>
        <w:t>(b)</w:t>
      </w:r>
      <w:r>
        <w:rPr>
          <w:rFonts w:ascii="Arial" w:eastAsia="Times New Roman" w:hAnsi="Arial" w:cs="Arial"/>
        </w:rPr>
        <w:tab/>
      </w:r>
      <w:r w:rsidRPr="009E0330">
        <w:rPr>
          <w:rFonts w:ascii="Arial" w:eastAsia="Times New Roman" w:hAnsi="Arial" w:cs="Arial"/>
        </w:rPr>
        <w:t>Discuss the</w:t>
      </w:r>
      <w:r>
        <w:rPr>
          <w:rFonts w:ascii="Arial" w:eastAsia="Times New Roman" w:hAnsi="Arial" w:cs="Arial"/>
        </w:rPr>
        <w:t xml:space="preserve"> differences between</w:t>
      </w:r>
      <w:r w:rsidRPr="009E0330">
        <w:rPr>
          <w:rFonts w:ascii="Arial" w:eastAsia="Times New Roman" w:hAnsi="Arial" w:cs="Arial"/>
        </w:rPr>
        <w:t xml:space="preserve"> natural </w:t>
      </w:r>
      <w:r>
        <w:rPr>
          <w:rFonts w:ascii="Arial" w:eastAsia="Times New Roman" w:hAnsi="Arial" w:cs="Arial"/>
        </w:rPr>
        <w:t xml:space="preserve">selection </w:t>
      </w:r>
      <w:r w:rsidRPr="009E0330">
        <w:rPr>
          <w:rFonts w:ascii="Arial" w:eastAsia="Times New Roman" w:hAnsi="Arial" w:cs="Arial"/>
        </w:rPr>
        <w:t>and sexual selection</w:t>
      </w:r>
      <w:r>
        <w:rPr>
          <w:rFonts w:ascii="Arial" w:eastAsia="Times New Roman" w:hAnsi="Arial" w:cs="Arial"/>
        </w:rPr>
        <w:t xml:space="preserve"> as driving mechanisms for evolution</w:t>
      </w:r>
      <w:r w:rsidRPr="009E0330">
        <w:rPr>
          <w:rFonts w:ascii="Arial" w:eastAsia="Times New Roman" w:hAnsi="Arial" w:cs="Arial"/>
        </w:rPr>
        <w:t>.</w:t>
      </w:r>
      <w:r w:rsidRPr="009E0330">
        <w:rPr>
          <w:rFonts w:ascii="Arial" w:eastAsia="Times New Roman" w:hAnsi="Arial" w:cs="Arial"/>
        </w:rPr>
        <w:tab/>
      </w:r>
      <w:r w:rsidRPr="009E0330">
        <w:rPr>
          <w:rFonts w:ascii="Arial" w:eastAsia="Times New Roman" w:hAnsi="Arial" w:cs="Arial"/>
        </w:rPr>
        <w:tab/>
      </w:r>
      <w:r w:rsidRPr="009E0330">
        <w:rPr>
          <w:rFonts w:ascii="Arial" w:eastAsia="Times New Roman" w:hAnsi="Arial" w:cs="Arial"/>
        </w:rPr>
        <w:tab/>
      </w:r>
      <w:r w:rsidRPr="009E0330">
        <w:rPr>
          <w:rFonts w:ascii="Arial" w:eastAsia="Times New Roman" w:hAnsi="Arial" w:cs="Arial"/>
        </w:rPr>
        <w:tab/>
      </w:r>
      <w:r w:rsidRPr="009E0330">
        <w:rPr>
          <w:rFonts w:ascii="Arial" w:eastAsia="Times New Roman" w:hAnsi="Arial" w:cs="Arial"/>
        </w:rPr>
        <w:tab/>
      </w:r>
      <w:r w:rsidRPr="009E0330">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9E0330">
        <w:rPr>
          <w:rFonts w:ascii="Arial" w:eastAsia="Times New Roman" w:hAnsi="Arial" w:cs="Arial"/>
        </w:rPr>
        <w:tab/>
      </w:r>
      <w:r w:rsidRPr="009E0330">
        <w:rPr>
          <w:rFonts w:ascii="Arial" w:eastAsia="Times New Roman" w:hAnsi="Arial" w:cs="Arial"/>
        </w:rPr>
        <w:tab/>
        <w:t>(10 marks)</w:t>
      </w:r>
    </w:p>
    <w:p w14:paraId="4F70D789" w14:textId="77777777" w:rsidR="00870C54" w:rsidRDefault="00870C54" w:rsidP="007D14C7">
      <w:pPr>
        <w:rPr>
          <w:rFonts w:ascii="Arial" w:hAnsi="Arial" w:cs="Arial"/>
          <w:lang w:val="en-US"/>
        </w:rPr>
      </w:pPr>
    </w:p>
    <w:tbl>
      <w:tblPr>
        <w:tblStyle w:val="TableGrid"/>
        <w:tblW w:w="0" w:type="auto"/>
        <w:tblLook w:val="04A0" w:firstRow="1" w:lastRow="0" w:firstColumn="1" w:lastColumn="0" w:noHBand="0" w:noVBand="1"/>
      </w:tblPr>
      <w:tblGrid>
        <w:gridCol w:w="9558"/>
        <w:gridCol w:w="1118"/>
      </w:tblGrid>
      <w:tr w:rsidR="007D14C7" w:rsidRPr="00756A56" w14:paraId="3BB967F6" w14:textId="77777777" w:rsidTr="002707D8">
        <w:tc>
          <w:tcPr>
            <w:tcW w:w="9558" w:type="dxa"/>
          </w:tcPr>
          <w:p w14:paraId="7A7D949F" w14:textId="77777777" w:rsidR="007D14C7" w:rsidRPr="00756A56" w:rsidRDefault="007D14C7" w:rsidP="002707D8">
            <w:pPr>
              <w:jc w:val="center"/>
              <w:rPr>
                <w:rFonts w:ascii="Arial" w:hAnsi="Arial" w:cs="Arial"/>
                <w:b/>
                <w:bCs/>
              </w:rPr>
            </w:pPr>
            <w:r w:rsidRPr="00756A56">
              <w:rPr>
                <w:rFonts w:ascii="Arial" w:hAnsi="Arial" w:cs="Arial"/>
                <w:b/>
                <w:bCs/>
              </w:rPr>
              <w:t>Description</w:t>
            </w:r>
          </w:p>
        </w:tc>
        <w:tc>
          <w:tcPr>
            <w:tcW w:w="1118" w:type="dxa"/>
          </w:tcPr>
          <w:p w14:paraId="3EBB8A67" w14:textId="77777777" w:rsidR="007D14C7" w:rsidRPr="00756A56" w:rsidRDefault="007D14C7" w:rsidP="002707D8">
            <w:pPr>
              <w:jc w:val="center"/>
              <w:rPr>
                <w:rFonts w:ascii="Arial" w:hAnsi="Arial" w:cs="Arial"/>
                <w:b/>
                <w:bCs/>
              </w:rPr>
            </w:pPr>
            <w:r w:rsidRPr="00756A56">
              <w:rPr>
                <w:rFonts w:ascii="Arial" w:hAnsi="Arial" w:cs="Arial"/>
                <w:b/>
                <w:bCs/>
              </w:rPr>
              <w:t>Marks</w:t>
            </w:r>
          </w:p>
        </w:tc>
      </w:tr>
      <w:tr w:rsidR="007D14C7" w:rsidRPr="00756A56" w14:paraId="3617AF76" w14:textId="77777777" w:rsidTr="002707D8">
        <w:tc>
          <w:tcPr>
            <w:tcW w:w="9558" w:type="dxa"/>
          </w:tcPr>
          <w:p w14:paraId="62613455" w14:textId="77777777" w:rsidR="007D14C7" w:rsidRPr="007D14C7" w:rsidRDefault="007D14C7" w:rsidP="007D14C7">
            <w:pPr>
              <w:rPr>
                <w:rFonts w:ascii="Arial" w:hAnsi="Arial" w:cs="Arial"/>
              </w:rPr>
            </w:pPr>
            <w:r w:rsidRPr="007D14C7">
              <w:rPr>
                <w:rFonts w:ascii="Arial" w:hAnsi="Arial" w:cs="Arial"/>
                <w:b/>
              </w:rPr>
              <w:t>Natural selection.</w:t>
            </w:r>
            <w:r w:rsidRPr="007D14C7">
              <w:rPr>
                <w:rFonts w:ascii="Arial" w:hAnsi="Arial" w:cs="Arial"/>
              </w:rPr>
              <w:t xml:space="preserve"> </w:t>
            </w:r>
          </w:p>
          <w:p w14:paraId="46218C53" w14:textId="04B85268" w:rsidR="007D14C7" w:rsidRPr="007D14C7" w:rsidRDefault="007D14C7" w:rsidP="007D14C7">
            <w:pPr>
              <w:pStyle w:val="ListParagraph"/>
              <w:numPr>
                <w:ilvl w:val="0"/>
                <w:numId w:val="29"/>
              </w:numPr>
              <w:ind w:left="360" w:hanging="270"/>
              <w:rPr>
                <w:rFonts w:ascii="Arial" w:hAnsi="Arial" w:cs="Arial"/>
              </w:rPr>
            </w:pPr>
            <w:r w:rsidRPr="007D14C7">
              <w:rPr>
                <w:rFonts w:ascii="Arial" w:hAnsi="Arial" w:cs="Arial"/>
              </w:rPr>
              <w:t>Influences only heritable traits;</w:t>
            </w:r>
          </w:p>
          <w:p w14:paraId="10113821" w14:textId="77777777" w:rsidR="007D14C7" w:rsidRPr="007D14C7" w:rsidRDefault="007D14C7" w:rsidP="007D14C7">
            <w:pPr>
              <w:pStyle w:val="ListParagraph"/>
              <w:numPr>
                <w:ilvl w:val="0"/>
                <w:numId w:val="29"/>
              </w:numPr>
              <w:ind w:left="360" w:hanging="270"/>
              <w:rPr>
                <w:rFonts w:ascii="Arial" w:hAnsi="Arial" w:cs="Arial"/>
              </w:rPr>
            </w:pPr>
            <w:r w:rsidRPr="007D14C7">
              <w:rPr>
                <w:rFonts w:ascii="Arial" w:hAnsi="Arial" w:cs="Arial"/>
              </w:rPr>
              <w:t>Heritable traits that increase an individual’s chances of surviving and reproducing are more likely to be passed on to the next generation;</w:t>
            </w:r>
          </w:p>
          <w:p w14:paraId="7FA2F3A5" w14:textId="77777777" w:rsidR="007D14C7" w:rsidRPr="007D14C7" w:rsidRDefault="007D14C7" w:rsidP="007D14C7">
            <w:pPr>
              <w:pStyle w:val="ListParagraph"/>
              <w:numPr>
                <w:ilvl w:val="0"/>
                <w:numId w:val="29"/>
              </w:numPr>
              <w:ind w:left="360" w:hanging="270"/>
              <w:rPr>
                <w:rFonts w:ascii="Arial" w:hAnsi="Arial" w:cs="Arial"/>
              </w:rPr>
            </w:pPr>
            <w:r w:rsidRPr="007D14C7">
              <w:rPr>
                <w:rFonts w:ascii="Arial" w:hAnsi="Arial" w:cs="Arial"/>
              </w:rPr>
              <w:t>Organisms within a species vary, more individuals are born than survive to reproduce; Individuals best adapted to their environment are more likely to survive and reproduce;</w:t>
            </w:r>
          </w:p>
          <w:p w14:paraId="296A00D9" w14:textId="77777777" w:rsidR="007D14C7" w:rsidRPr="007D14C7" w:rsidRDefault="007D14C7" w:rsidP="007D14C7">
            <w:pPr>
              <w:pStyle w:val="ListParagraph"/>
              <w:numPr>
                <w:ilvl w:val="0"/>
                <w:numId w:val="29"/>
              </w:numPr>
              <w:ind w:left="360" w:hanging="270"/>
              <w:rPr>
                <w:rFonts w:ascii="Arial" w:hAnsi="Arial" w:cs="Arial"/>
              </w:rPr>
            </w:pPr>
            <w:r w:rsidRPr="007D14C7">
              <w:rPr>
                <w:rFonts w:ascii="Arial" w:hAnsi="Arial" w:cs="Arial"/>
              </w:rPr>
              <w:t>Over time, this can lead to heritable changes that better adapt a species to its environment;</w:t>
            </w:r>
          </w:p>
          <w:p w14:paraId="75E8A2B9" w14:textId="62AF3AB4" w:rsidR="007D14C7" w:rsidRPr="007D14C7" w:rsidRDefault="007D14C7" w:rsidP="007D14C7">
            <w:pPr>
              <w:pStyle w:val="ListParagraph"/>
              <w:numPr>
                <w:ilvl w:val="0"/>
                <w:numId w:val="29"/>
              </w:numPr>
              <w:ind w:left="360" w:hanging="270"/>
              <w:rPr>
                <w:rFonts w:ascii="Arial" w:hAnsi="Arial" w:cs="Arial"/>
                <w:lang w:val="en-US"/>
              </w:rPr>
            </w:pPr>
            <w:r w:rsidRPr="007D14C7">
              <w:rPr>
                <w:rFonts w:ascii="Arial" w:hAnsi="Arial" w:cs="Arial"/>
              </w:rPr>
              <w:t>Natural selection acts on the phenotype (i.e. the appearance of an organism) and not the genotype (its genetic makeup)</w:t>
            </w:r>
          </w:p>
        </w:tc>
        <w:tc>
          <w:tcPr>
            <w:tcW w:w="1118" w:type="dxa"/>
          </w:tcPr>
          <w:p w14:paraId="45B30EAB" w14:textId="77777777" w:rsidR="007D14C7" w:rsidRDefault="007D14C7" w:rsidP="002707D8">
            <w:pPr>
              <w:jc w:val="center"/>
              <w:rPr>
                <w:rFonts w:ascii="Arial" w:hAnsi="Arial" w:cs="Arial"/>
                <w:bCs/>
              </w:rPr>
            </w:pPr>
          </w:p>
          <w:p w14:paraId="5EC15ACF" w14:textId="77777777" w:rsidR="007D14C7" w:rsidRDefault="007D14C7" w:rsidP="002707D8">
            <w:pPr>
              <w:jc w:val="center"/>
              <w:rPr>
                <w:rFonts w:ascii="Arial" w:hAnsi="Arial" w:cs="Arial"/>
                <w:bCs/>
              </w:rPr>
            </w:pPr>
          </w:p>
          <w:p w14:paraId="78B7968E" w14:textId="014696EF" w:rsidR="007D14C7" w:rsidRDefault="007D14C7" w:rsidP="002707D8">
            <w:pPr>
              <w:jc w:val="center"/>
              <w:rPr>
                <w:rFonts w:ascii="Arial" w:hAnsi="Arial" w:cs="Arial"/>
                <w:bCs/>
              </w:rPr>
            </w:pPr>
            <w:r>
              <w:rPr>
                <w:rFonts w:ascii="Arial" w:hAnsi="Arial" w:cs="Arial"/>
                <w:bCs/>
              </w:rPr>
              <w:t>1-5</w:t>
            </w:r>
          </w:p>
        </w:tc>
      </w:tr>
      <w:tr w:rsidR="007D14C7" w:rsidRPr="00756A56" w14:paraId="15CAB2A3" w14:textId="77777777" w:rsidTr="002707D8">
        <w:tc>
          <w:tcPr>
            <w:tcW w:w="9558" w:type="dxa"/>
          </w:tcPr>
          <w:p w14:paraId="78D484D6" w14:textId="77777777" w:rsidR="007D14C7" w:rsidRPr="00F17EB0" w:rsidRDefault="007D14C7" w:rsidP="007D14C7">
            <w:pPr>
              <w:rPr>
                <w:rFonts w:ascii="Arial" w:hAnsi="Arial" w:cs="Arial"/>
                <w:b/>
              </w:rPr>
            </w:pPr>
            <w:r w:rsidRPr="00F17EB0">
              <w:rPr>
                <w:rFonts w:ascii="Arial" w:hAnsi="Arial" w:cs="Arial"/>
                <w:b/>
              </w:rPr>
              <w:t xml:space="preserve">Sexual selection. </w:t>
            </w:r>
          </w:p>
          <w:p w14:paraId="0BF8FFCE" w14:textId="77777777" w:rsidR="007D14C7" w:rsidRPr="007D14C7" w:rsidRDefault="007D14C7" w:rsidP="007D14C7">
            <w:pPr>
              <w:pStyle w:val="ListParagraph"/>
              <w:numPr>
                <w:ilvl w:val="0"/>
                <w:numId w:val="30"/>
              </w:numPr>
              <w:ind w:left="360" w:hanging="270"/>
              <w:rPr>
                <w:rFonts w:ascii="Arial" w:hAnsi="Arial" w:cs="Arial"/>
              </w:rPr>
            </w:pPr>
            <w:r w:rsidRPr="007D14C7">
              <w:rPr>
                <w:rFonts w:ascii="Arial" w:hAnsi="Arial" w:cs="Arial"/>
              </w:rPr>
              <w:t>Refers specifically to competition for mates;</w:t>
            </w:r>
          </w:p>
          <w:p w14:paraId="6A7A3143" w14:textId="77777777" w:rsidR="007D14C7" w:rsidRPr="007D14C7" w:rsidRDefault="007D14C7" w:rsidP="007D14C7">
            <w:pPr>
              <w:pStyle w:val="ListParagraph"/>
              <w:numPr>
                <w:ilvl w:val="0"/>
                <w:numId w:val="30"/>
              </w:numPr>
              <w:ind w:left="360" w:hanging="270"/>
              <w:rPr>
                <w:rFonts w:ascii="Arial" w:hAnsi="Arial" w:cs="Arial"/>
              </w:rPr>
            </w:pPr>
            <w:r w:rsidRPr="007D14C7">
              <w:rPr>
                <w:rFonts w:ascii="Arial" w:hAnsi="Arial" w:cs="Arial"/>
              </w:rPr>
              <w:t>Chooses heritable traits that increase an organism’s chances of mating;</w:t>
            </w:r>
          </w:p>
          <w:p w14:paraId="6CC0D6B7" w14:textId="77777777" w:rsidR="007D14C7" w:rsidRPr="007D14C7" w:rsidRDefault="007D14C7" w:rsidP="007D14C7">
            <w:pPr>
              <w:pStyle w:val="ListParagraph"/>
              <w:numPr>
                <w:ilvl w:val="0"/>
                <w:numId w:val="30"/>
              </w:numPr>
              <w:ind w:left="360" w:hanging="270"/>
              <w:rPr>
                <w:rFonts w:ascii="Arial" w:hAnsi="Arial" w:cs="Arial"/>
              </w:rPr>
            </w:pPr>
            <w:r w:rsidRPr="007D14C7">
              <w:rPr>
                <w:rFonts w:ascii="Arial" w:hAnsi="Arial" w:cs="Arial"/>
              </w:rPr>
              <w:t>Competition within a sex for access to a mate leads to large and strong males – competition for dominance;</w:t>
            </w:r>
          </w:p>
          <w:p w14:paraId="3CFA2297" w14:textId="77777777" w:rsidR="007D14C7" w:rsidRPr="007D14C7" w:rsidRDefault="007D14C7" w:rsidP="007D14C7">
            <w:pPr>
              <w:pStyle w:val="ListParagraph"/>
              <w:numPr>
                <w:ilvl w:val="0"/>
                <w:numId w:val="30"/>
              </w:numPr>
              <w:ind w:left="360" w:hanging="270"/>
              <w:rPr>
                <w:rFonts w:ascii="Arial" w:hAnsi="Arial" w:cs="Arial"/>
              </w:rPr>
            </w:pPr>
            <w:r w:rsidRPr="007D14C7">
              <w:rPr>
                <w:rFonts w:ascii="Arial" w:hAnsi="Arial" w:cs="Arial"/>
              </w:rPr>
              <w:t>Specific physical or behavioural traits are selected for depending on their effectiveness in ensuring mating success – colourful male birds, courtship behaviour;</w:t>
            </w:r>
          </w:p>
          <w:p w14:paraId="630DDB49" w14:textId="77777777" w:rsidR="007D14C7" w:rsidRPr="007D14C7" w:rsidRDefault="007D14C7" w:rsidP="007D14C7">
            <w:pPr>
              <w:pStyle w:val="ListParagraph"/>
              <w:numPr>
                <w:ilvl w:val="0"/>
                <w:numId w:val="30"/>
              </w:numPr>
              <w:ind w:left="360" w:hanging="270"/>
              <w:rPr>
                <w:rFonts w:ascii="Arial" w:hAnsi="Arial" w:cs="Arial"/>
              </w:rPr>
            </w:pPr>
            <w:r w:rsidRPr="007D14C7">
              <w:rPr>
                <w:rFonts w:ascii="Arial" w:hAnsi="Arial" w:cs="Arial"/>
              </w:rPr>
              <w:t>Unusual characteristics such as the enlarged pincer in the fiddler crab – attract females as they indicate stronger genes that ensure survival;</w:t>
            </w:r>
          </w:p>
          <w:p w14:paraId="37581FEE" w14:textId="22C44615" w:rsidR="007D14C7" w:rsidRPr="007D14C7" w:rsidRDefault="007D14C7" w:rsidP="007D14C7">
            <w:pPr>
              <w:pStyle w:val="ListParagraph"/>
              <w:numPr>
                <w:ilvl w:val="0"/>
                <w:numId w:val="30"/>
              </w:numPr>
              <w:ind w:left="360" w:hanging="270"/>
              <w:rPr>
                <w:rFonts w:ascii="Arial" w:hAnsi="Arial" w:cs="Arial"/>
              </w:rPr>
            </w:pPr>
            <w:r w:rsidRPr="007D14C7">
              <w:rPr>
                <w:rFonts w:ascii="Arial" w:hAnsi="Arial" w:cs="Arial"/>
              </w:rPr>
              <w:t>Sexual dimorphism (specific traits other than reproductive organs occurring only in one sex or being enhanced in one sex)</w:t>
            </w:r>
          </w:p>
        </w:tc>
        <w:tc>
          <w:tcPr>
            <w:tcW w:w="1118" w:type="dxa"/>
          </w:tcPr>
          <w:p w14:paraId="4ACDC9B3" w14:textId="77777777" w:rsidR="007D14C7" w:rsidRDefault="007D14C7" w:rsidP="002707D8">
            <w:pPr>
              <w:jc w:val="center"/>
              <w:rPr>
                <w:rFonts w:ascii="Arial" w:hAnsi="Arial" w:cs="Arial"/>
                <w:bCs/>
              </w:rPr>
            </w:pPr>
          </w:p>
          <w:p w14:paraId="41FFCD61" w14:textId="77777777" w:rsidR="007D14C7" w:rsidRPr="00756A56" w:rsidRDefault="007D14C7" w:rsidP="007D14C7">
            <w:pPr>
              <w:rPr>
                <w:rFonts w:ascii="Arial" w:hAnsi="Arial" w:cs="Arial"/>
                <w:bCs/>
              </w:rPr>
            </w:pPr>
          </w:p>
          <w:p w14:paraId="0D76EC7D" w14:textId="34A2AADB" w:rsidR="007D14C7" w:rsidRDefault="007D14C7" w:rsidP="002707D8">
            <w:pPr>
              <w:jc w:val="center"/>
              <w:rPr>
                <w:rFonts w:ascii="Arial" w:hAnsi="Arial" w:cs="Arial"/>
                <w:bCs/>
              </w:rPr>
            </w:pPr>
            <w:r w:rsidRPr="00756A56">
              <w:rPr>
                <w:rFonts w:ascii="Arial" w:hAnsi="Arial" w:cs="Arial"/>
                <w:bCs/>
              </w:rPr>
              <w:t>1-</w:t>
            </w:r>
            <w:r>
              <w:rPr>
                <w:rFonts w:ascii="Arial" w:hAnsi="Arial" w:cs="Arial"/>
                <w:bCs/>
              </w:rPr>
              <w:t>5</w:t>
            </w:r>
          </w:p>
          <w:p w14:paraId="265B409E" w14:textId="77777777" w:rsidR="007D14C7" w:rsidRPr="00756A56" w:rsidRDefault="007D14C7" w:rsidP="002707D8">
            <w:pPr>
              <w:jc w:val="center"/>
              <w:rPr>
                <w:rFonts w:ascii="Arial" w:hAnsi="Arial" w:cs="Arial"/>
                <w:bCs/>
              </w:rPr>
            </w:pPr>
          </w:p>
        </w:tc>
      </w:tr>
      <w:tr w:rsidR="007D14C7" w:rsidRPr="00756A56" w14:paraId="3717A008" w14:textId="77777777" w:rsidTr="002707D8">
        <w:tc>
          <w:tcPr>
            <w:tcW w:w="9558" w:type="dxa"/>
          </w:tcPr>
          <w:p w14:paraId="1C33C466" w14:textId="77777777" w:rsidR="007D14C7" w:rsidRPr="00756A56" w:rsidRDefault="007D14C7" w:rsidP="002707D8">
            <w:pPr>
              <w:jc w:val="right"/>
              <w:rPr>
                <w:rFonts w:ascii="Arial" w:hAnsi="Arial" w:cs="Arial"/>
                <w:b/>
                <w:bCs/>
              </w:rPr>
            </w:pPr>
            <w:r w:rsidRPr="00756A56">
              <w:rPr>
                <w:rFonts w:ascii="Arial" w:hAnsi="Arial" w:cs="Arial"/>
                <w:b/>
                <w:bCs/>
              </w:rPr>
              <w:t>Total</w:t>
            </w:r>
          </w:p>
        </w:tc>
        <w:tc>
          <w:tcPr>
            <w:tcW w:w="1118" w:type="dxa"/>
          </w:tcPr>
          <w:p w14:paraId="090244D7" w14:textId="77777777" w:rsidR="007D14C7" w:rsidRPr="00756A56" w:rsidRDefault="007D14C7" w:rsidP="002707D8">
            <w:pPr>
              <w:jc w:val="center"/>
              <w:rPr>
                <w:rFonts w:ascii="Arial" w:hAnsi="Arial" w:cs="Arial"/>
                <w:b/>
                <w:bCs/>
              </w:rPr>
            </w:pPr>
            <w:r>
              <w:rPr>
                <w:rFonts w:ascii="Arial" w:hAnsi="Arial" w:cs="Arial"/>
                <w:b/>
                <w:bCs/>
              </w:rPr>
              <w:t>10</w:t>
            </w:r>
          </w:p>
        </w:tc>
      </w:tr>
    </w:tbl>
    <w:p w14:paraId="19FF8427" w14:textId="77777777" w:rsidR="007D14C7" w:rsidRDefault="007D14C7" w:rsidP="007D14C7">
      <w:pPr>
        <w:rPr>
          <w:rFonts w:ascii="Arial" w:hAnsi="Arial" w:cs="Arial"/>
          <w:lang w:val="en-US"/>
        </w:rPr>
      </w:pPr>
    </w:p>
    <w:p w14:paraId="32A00602" w14:textId="05E761B1" w:rsidR="00C839D5" w:rsidRPr="00C839D5" w:rsidRDefault="00C839D5" w:rsidP="00C839D5">
      <w:pPr>
        <w:widowControl w:val="0"/>
        <w:autoSpaceDE w:val="0"/>
        <w:autoSpaceDN w:val="0"/>
        <w:adjustRightInd w:val="0"/>
        <w:rPr>
          <w:rFonts w:ascii="Arial" w:hAnsi="Arial" w:cs="Arial"/>
          <w:b/>
          <w:lang w:val="en-US"/>
        </w:rPr>
      </w:pPr>
      <w:r w:rsidRPr="00C839D5">
        <w:rPr>
          <w:rFonts w:ascii="Arial" w:hAnsi="Arial" w:cs="Arial"/>
          <w:b/>
          <w:lang w:val="en-US"/>
        </w:rPr>
        <w:t xml:space="preserve">Unit 4: Choose either Question 38 or Question 39. </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1F819DF5" w14:textId="77777777" w:rsidR="00217760" w:rsidRDefault="00217760" w:rsidP="00217760">
      <w:pPr>
        <w:rPr>
          <w:rFonts w:ascii="Arial" w:hAnsi="Arial" w:cs="Arial"/>
          <w:b/>
          <w:lang w:val="en-US"/>
        </w:rPr>
      </w:pPr>
    </w:p>
    <w:p w14:paraId="713FA16E" w14:textId="189B791A" w:rsidR="001E7B5C" w:rsidRDefault="001E7B5C" w:rsidP="00217760">
      <w:pPr>
        <w:rPr>
          <w:rFonts w:ascii="Arial" w:hAnsi="Arial" w:cs="Arial"/>
          <w:b/>
          <w:lang w:val="en-US"/>
        </w:rPr>
      </w:pPr>
      <w:r w:rsidRPr="00C4755A">
        <w:rPr>
          <w:rFonts w:ascii="Arial" w:hAnsi="Arial" w:cs="Arial"/>
          <w:b/>
          <w:lang w:val="en-US"/>
        </w:rPr>
        <w:t>Question</w:t>
      </w:r>
      <w:r w:rsidR="00C839D5">
        <w:rPr>
          <w:rFonts w:ascii="Arial" w:hAnsi="Arial" w:cs="Arial"/>
          <w:b/>
          <w:lang w:val="en-US"/>
        </w:rPr>
        <w:t xml:space="preserve"> 39</w:t>
      </w:r>
      <w:r w:rsidR="00C839D5">
        <w:rPr>
          <w:rFonts w:ascii="Arial" w:hAnsi="Arial" w:cs="Arial"/>
          <w:b/>
          <w:lang w:val="en-US"/>
        </w:rPr>
        <w:tab/>
      </w:r>
      <w:r w:rsidR="00C839D5">
        <w:rPr>
          <w:rFonts w:ascii="Arial" w:hAnsi="Arial" w:cs="Arial"/>
          <w:b/>
          <w:lang w:val="en-US"/>
        </w:rPr>
        <w:tab/>
      </w:r>
      <w:r w:rsidR="00C839D5">
        <w:rPr>
          <w:rFonts w:ascii="Arial" w:hAnsi="Arial" w:cs="Arial"/>
          <w:b/>
          <w:lang w:val="en-US"/>
        </w:rPr>
        <w:tab/>
      </w:r>
      <w:r w:rsidR="00C839D5">
        <w:rPr>
          <w:rFonts w:ascii="Arial" w:hAnsi="Arial" w:cs="Arial"/>
          <w:b/>
          <w:lang w:val="en-US"/>
        </w:rPr>
        <w:tab/>
      </w:r>
      <w:r w:rsidR="00C839D5">
        <w:rPr>
          <w:rFonts w:ascii="Arial" w:hAnsi="Arial" w:cs="Arial"/>
          <w:b/>
          <w:lang w:val="en-US"/>
        </w:rPr>
        <w:tab/>
      </w:r>
      <w:r w:rsidR="00C839D5">
        <w:rPr>
          <w:rFonts w:ascii="Arial" w:hAnsi="Arial" w:cs="Arial"/>
          <w:b/>
          <w:lang w:val="en-US"/>
        </w:rPr>
        <w:tab/>
      </w:r>
      <w:r w:rsidR="00C839D5">
        <w:rPr>
          <w:rFonts w:ascii="Arial" w:hAnsi="Arial" w:cs="Arial"/>
          <w:b/>
          <w:lang w:val="en-US"/>
        </w:rPr>
        <w:tab/>
      </w:r>
      <w:r w:rsidR="00217760">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(20 marks)</w:t>
      </w:r>
    </w:p>
    <w:p w14:paraId="55238179" w14:textId="77777777" w:rsidR="009B3281" w:rsidRDefault="009B3281" w:rsidP="009B3281">
      <w:pPr>
        <w:rPr>
          <w:rFonts w:ascii="Arial" w:eastAsia="Times New Roman" w:hAnsi="Arial" w:cs="Arial"/>
        </w:rPr>
      </w:pPr>
    </w:p>
    <w:p w14:paraId="7A665092" w14:textId="769D4A9F" w:rsidR="00E831A5" w:rsidRPr="00E831A5" w:rsidRDefault="00E831A5" w:rsidP="00E831A5">
      <w:pPr>
        <w:ind w:left="720" w:hanging="720"/>
        <w:rPr>
          <w:rFonts w:ascii="Arial" w:eastAsia="Times New Roman" w:hAnsi="Arial" w:cs="Arial"/>
        </w:rPr>
      </w:pPr>
      <w:r>
        <w:rPr>
          <w:rFonts w:ascii="Arial" w:eastAsia="Times New Roman" w:hAnsi="Arial" w:cs="Arial"/>
        </w:rPr>
        <w:t>(a)</w:t>
      </w:r>
      <w:r>
        <w:rPr>
          <w:rFonts w:ascii="Arial" w:eastAsia="Times New Roman" w:hAnsi="Arial" w:cs="Arial"/>
        </w:rPr>
        <w:tab/>
      </w:r>
      <w:r w:rsidRPr="00E831A5">
        <w:rPr>
          <w:rFonts w:ascii="Arial" w:eastAsia="Times New Roman" w:hAnsi="Arial" w:cs="Arial"/>
        </w:rPr>
        <w:t>Describe the adaptations that the leaves of the vegetation in Mallee Shrublands would have to help the plants survive the hot, dry summers.</w:t>
      </w:r>
      <w:r w:rsidRPr="00E831A5">
        <w:rPr>
          <w:rFonts w:ascii="Arial" w:eastAsia="Times New Roman" w:hAnsi="Arial" w:cs="Arial"/>
        </w:rPr>
        <w:tab/>
      </w:r>
      <w:r w:rsidRPr="00E831A5">
        <w:rPr>
          <w:rFonts w:ascii="Arial" w:eastAsia="Times New Roman" w:hAnsi="Arial" w:cs="Arial"/>
        </w:rPr>
        <w:tab/>
      </w:r>
      <w:r>
        <w:rPr>
          <w:rFonts w:ascii="Arial" w:eastAsia="Times New Roman" w:hAnsi="Arial" w:cs="Arial"/>
        </w:rPr>
        <w:tab/>
      </w:r>
      <w:r>
        <w:rPr>
          <w:rFonts w:ascii="Arial" w:eastAsia="Times New Roman" w:hAnsi="Arial" w:cs="Arial"/>
        </w:rPr>
        <w:tab/>
      </w:r>
      <w:r w:rsidRPr="00E831A5">
        <w:rPr>
          <w:rFonts w:ascii="Arial" w:eastAsia="Times New Roman" w:hAnsi="Arial" w:cs="Arial"/>
        </w:rPr>
        <w:tab/>
      </w:r>
      <w:r w:rsidRPr="00E831A5">
        <w:rPr>
          <w:rFonts w:ascii="Arial" w:eastAsia="Times New Roman" w:hAnsi="Arial" w:cs="Arial"/>
        </w:rPr>
        <w:tab/>
        <w:t>(10 marks)</w:t>
      </w:r>
    </w:p>
    <w:p w14:paraId="4FB1FDE6" w14:textId="77777777" w:rsidR="00E831A5" w:rsidRDefault="00E831A5" w:rsidP="009B3281">
      <w:pPr>
        <w:rPr>
          <w:rFonts w:ascii="Arial" w:eastAsia="Times New Roman" w:hAnsi="Arial" w:cs="Arial"/>
        </w:rPr>
      </w:pPr>
    </w:p>
    <w:tbl>
      <w:tblPr>
        <w:tblStyle w:val="TableGrid"/>
        <w:tblW w:w="0" w:type="auto"/>
        <w:tblLook w:val="04A0" w:firstRow="1" w:lastRow="0" w:firstColumn="1" w:lastColumn="0" w:noHBand="0" w:noVBand="1"/>
      </w:tblPr>
      <w:tblGrid>
        <w:gridCol w:w="9558"/>
        <w:gridCol w:w="1118"/>
      </w:tblGrid>
      <w:tr w:rsidR="002707D8" w:rsidRPr="00756A56" w14:paraId="7F669FC3" w14:textId="77777777" w:rsidTr="002707D8">
        <w:tc>
          <w:tcPr>
            <w:tcW w:w="9558" w:type="dxa"/>
          </w:tcPr>
          <w:p w14:paraId="71E4F6FB" w14:textId="77777777" w:rsidR="002707D8" w:rsidRPr="00756A56" w:rsidRDefault="002707D8" w:rsidP="002707D8">
            <w:pPr>
              <w:jc w:val="center"/>
              <w:rPr>
                <w:rFonts w:ascii="Arial" w:hAnsi="Arial" w:cs="Arial"/>
                <w:b/>
                <w:bCs/>
              </w:rPr>
            </w:pPr>
            <w:r w:rsidRPr="00756A56">
              <w:rPr>
                <w:rFonts w:ascii="Arial" w:hAnsi="Arial" w:cs="Arial"/>
                <w:b/>
                <w:bCs/>
              </w:rPr>
              <w:t>Description</w:t>
            </w:r>
          </w:p>
        </w:tc>
        <w:tc>
          <w:tcPr>
            <w:tcW w:w="1118" w:type="dxa"/>
          </w:tcPr>
          <w:p w14:paraId="77E3F623" w14:textId="77777777" w:rsidR="002707D8" w:rsidRPr="00756A56" w:rsidRDefault="002707D8" w:rsidP="002707D8">
            <w:pPr>
              <w:jc w:val="center"/>
              <w:rPr>
                <w:rFonts w:ascii="Arial" w:hAnsi="Arial" w:cs="Arial"/>
                <w:b/>
                <w:bCs/>
              </w:rPr>
            </w:pPr>
            <w:r w:rsidRPr="00756A56">
              <w:rPr>
                <w:rFonts w:ascii="Arial" w:hAnsi="Arial" w:cs="Arial"/>
                <w:b/>
                <w:bCs/>
              </w:rPr>
              <w:t>Marks</w:t>
            </w:r>
          </w:p>
        </w:tc>
      </w:tr>
      <w:tr w:rsidR="002707D8" w:rsidRPr="00756A56" w14:paraId="299E29D7" w14:textId="77777777" w:rsidTr="002707D8">
        <w:tc>
          <w:tcPr>
            <w:tcW w:w="9558" w:type="dxa"/>
          </w:tcPr>
          <w:p w14:paraId="4B205DA1" w14:textId="77777777" w:rsidR="002707D8" w:rsidRPr="005279F8" w:rsidRDefault="002707D8" w:rsidP="002707D8">
            <w:pPr>
              <w:widowControl w:val="0"/>
              <w:autoSpaceDE w:val="0"/>
              <w:autoSpaceDN w:val="0"/>
              <w:adjustRightInd w:val="0"/>
              <w:rPr>
                <w:rFonts w:ascii="Arial" w:hAnsi="Arial" w:cs="Arial"/>
                <w:color w:val="000000"/>
                <w:lang w:val="en-US"/>
              </w:rPr>
            </w:pPr>
            <w:r w:rsidRPr="005279F8">
              <w:rPr>
                <w:rFonts w:ascii="Arial" w:hAnsi="Arial" w:cs="Arial"/>
                <w:color w:val="000000"/>
                <w:lang w:val="en-US"/>
              </w:rPr>
              <w:t xml:space="preserve">Mallee plants show many adaptations to </w:t>
            </w:r>
            <w:r w:rsidRPr="005279F8">
              <w:rPr>
                <w:rFonts w:ascii="Arial" w:hAnsi="Arial" w:cs="Arial"/>
                <w:bCs/>
                <w:color w:val="000000"/>
                <w:lang w:val="en-US"/>
              </w:rPr>
              <w:t xml:space="preserve">survive dry climates </w:t>
            </w:r>
            <w:r w:rsidRPr="005279F8">
              <w:rPr>
                <w:rFonts w:ascii="Arial" w:hAnsi="Arial" w:cs="Arial"/>
                <w:color w:val="000000"/>
                <w:lang w:val="en-US"/>
              </w:rPr>
              <w:t xml:space="preserve">such as; </w:t>
            </w:r>
          </w:p>
          <w:p w14:paraId="5627D712" w14:textId="77777777" w:rsidR="002707D8" w:rsidRDefault="002707D8" w:rsidP="002707D8">
            <w:pPr>
              <w:widowControl w:val="0"/>
              <w:autoSpaceDE w:val="0"/>
              <w:autoSpaceDN w:val="0"/>
              <w:adjustRightInd w:val="0"/>
              <w:rPr>
                <w:rFonts w:ascii="Arial" w:hAnsi="Arial" w:cs="Arial"/>
                <w:b/>
                <w:bCs/>
                <w:color w:val="000000"/>
                <w:lang w:val="en-US"/>
              </w:rPr>
            </w:pPr>
          </w:p>
          <w:p w14:paraId="3968772C" w14:textId="77777777" w:rsidR="002707D8" w:rsidRPr="005279F8" w:rsidRDefault="002707D8" w:rsidP="002707D8">
            <w:pPr>
              <w:widowControl w:val="0"/>
              <w:autoSpaceDE w:val="0"/>
              <w:autoSpaceDN w:val="0"/>
              <w:adjustRightInd w:val="0"/>
              <w:rPr>
                <w:rFonts w:ascii="Arial" w:hAnsi="Arial" w:cs="Arial"/>
                <w:b/>
                <w:bCs/>
                <w:color w:val="000000"/>
                <w:lang w:val="en-US"/>
              </w:rPr>
            </w:pPr>
            <w:r w:rsidRPr="005279F8">
              <w:rPr>
                <w:rFonts w:ascii="Arial" w:hAnsi="Arial" w:cs="Arial"/>
                <w:b/>
                <w:bCs/>
                <w:color w:val="000000"/>
                <w:lang w:val="en-US"/>
              </w:rPr>
              <w:t>Reducing the surface area of their leaves to minimise water loss;</w:t>
            </w:r>
          </w:p>
          <w:p w14:paraId="77B0930C" w14:textId="77777777" w:rsidR="002707D8" w:rsidRPr="002707D8" w:rsidRDefault="002707D8" w:rsidP="002707D8">
            <w:pPr>
              <w:pStyle w:val="ListParagraph"/>
              <w:widowControl w:val="0"/>
              <w:numPr>
                <w:ilvl w:val="0"/>
                <w:numId w:val="35"/>
              </w:numPr>
              <w:autoSpaceDE w:val="0"/>
              <w:autoSpaceDN w:val="0"/>
              <w:adjustRightInd w:val="0"/>
              <w:rPr>
                <w:rFonts w:ascii="Arial" w:hAnsi="Arial" w:cs="Arial"/>
                <w:color w:val="000000"/>
                <w:lang w:val="en-US"/>
              </w:rPr>
            </w:pPr>
            <w:r w:rsidRPr="002707D8">
              <w:rPr>
                <w:rFonts w:ascii="Arial" w:hAnsi="Arial" w:cs="Arial"/>
                <w:bCs/>
                <w:color w:val="000000"/>
                <w:lang w:val="en-US"/>
              </w:rPr>
              <w:t>Leaf adaptation includes</w:t>
            </w:r>
            <w:r w:rsidRPr="002707D8">
              <w:rPr>
                <w:rFonts w:ascii="Arial" w:hAnsi="Arial" w:cs="Arial"/>
                <w:color w:val="000000"/>
                <w:lang w:val="en-US"/>
              </w:rPr>
              <w:t xml:space="preserve"> </w:t>
            </w:r>
            <w:r w:rsidRPr="002707D8">
              <w:rPr>
                <w:rFonts w:ascii="Arial" w:hAnsi="Arial" w:cs="Arial"/>
                <w:bCs/>
                <w:color w:val="000000"/>
                <w:lang w:val="en-US"/>
              </w:rPr>
              <w:t>tiny leaves, long narrow leaves</w:t>
            </w:r>
            <w:r w:rsidRPr="002707D8">
              <w:rPr>
                <w:rFonts w:ascii="Arial" w:hAnsi="Arial" w:cs="Arial"/>
                <w:color w:val="000000"/>
                <w:lang w:val="en-US"/>
              </w:rPr>
              <w:t xml:space="preserve">, </w:t>
            </w:r>
            <w:r w:rsidRPr="002707D8">
              <w:rPr>
                <w:rFonts w:ascii="Arial" w:hAnsi="Arial" w:cs="Arial"/>
                <w:bCs/>
                <w:color w:val="000000"/>
                <w:lang w:val="en-US"/>
              </w:rPr>
              <w:t xml:space="preserve">needle-shaped leaves or rolling their leaves </w:t>
            </w:r>
            <w:r w:rsidRPr="002707D8">
              <w:rPr>
                <w:rFonts w:ascii="Arial" w:hAnsi="Arial" w:cs="Arial"/>
                <w:color w:val="000000"/>
                <w:lang w:val="en-US"/>
              </w:rPr>
              <w:t>during the hottest part of the day. When the leaf is rolled fewer stomatal grooves are exposed to the drying</w:t>
            </w:r>
          </w:p>
          <w:p w14:paraId="4C0618D0" w14:textId="77777777" w:rsidR="002707D8" w:rsidRPr="005279F8" w:rsidRDefault="002707D8" w:rsidP="002707D8">
            <w:pPr>
              <w:rPr>
                <w:rFonts w:ascii="Arial" w:hAnsi="Arial" w:cs="Arial"/>
                <w:color w:val="000000"/>
                <w:lang w:val="en-US"/>
              </w:rPr>
            </w:pPr>
          </w:p>
          <w:p w14:paraId="20F2BB4E" w14:textId="77777777" w:rsidR="002707D8" w:rsidRPr="005279F8" w:rsidRDefault="002707D8" w:rsidP="002707D8">
            <w:pPr>
              <w:widowControl w:val="0"/>
              <w:autoSpaceDE w:val="0"/>
              <w:autoSpaceDN w:val="0"/>
              <w:adjustRightInd w:val="0"/>
              <w:rPr>
                <w:rFonts w:ascii="Arial" w:hAnsi="Arial" w:cs="Arial"/>
                <w:color w:val="000000"/>
                <w:lang w:val="en-US"/>
              </w:rPr>
            </w:pPr>
            <w:r w:rsidRPr="005279F8">
              <w:rPr>
                <w:rFonts w:ascii="Arial" w:hAnsi="Arial" w:cs="Arial"/>
                <w:b/>
                <w:bCs/>
                <w:color w:val="000000"/>
                <w:lang w:val="en-US"/>
              </w:rPr>
              <w:t xml:space="preserve">Leaves which reflect heat and light </w:t>
            </w:r>
          </w:p>
          <w:p w14:paraId="1B086DB7" w14:textId="77777777" w:rsidR="002707D8" w:rsidRPr="002707D8" w:rsidRDefault="002707D8" w:rsidP="002707D8">
            <w:pPr>
              <w:pStyle w:val="ListParagraph"/>
              <w:widowControl w:val="0"/>
              <w:numPr>
                <w:ilvl w:val="0"/>
                <w:numId w:val="34"/>
              </w:numPr>
              <w:autoSpaceDE w:val="0"/>
              <w:autoSpaceDN w:val="0"/>
              <w:adjustRightInd w:val="0"/>
              <w:rPr>
                <w:rFonts w:ascii="Arial" w:hAnsi="Arial" w:cs="Arial"/>
                <w:color w:val="000000"/>
                <w:lang w:val="en-US"/>
              </w:rPr>
            </w:pPr>
            <w:r w:rsidRPr="002707D8">
              <w:rPr>
                <w:rFonts w:ascii="Arial" w:hAnsi="Arial" w:cs="Arial"/>
                <w:color w:val="000000"/>
                <w:lang w:val="en-US"/>
              </w:rPr>
              <w:t>Some plants have shiny leaves, with waxy cuticles that reflect heat;</w:t>
            </w:r>
          </w:p>
          <w:p w14:paraId="2D65B8CF" w14:textId="77777777" w:rsidR="002707D8" w:rsidRPr="002707D8" w:rsidRDefault="002707D8" w:rsidP="002707D8">
            <w:pPr>
              <w:pStyle w:val="ListParagraph"/>
              <w:widowControl w:val="0"/>
              <w:numPr>
                <w:ilvl w:val="0"/>
                <w:numId w:val="34"/>
              </w:numPr>
              <w:autoSpaceDE w:val="0"/>
              <w:autoSpaceDN w:val="0"/>
              <w:adjustRightInd w:val="0"/>
              <w:rPr>
                <w:rFonts w:ascii="Arial" w:hAnsi="Arial" w:cs="Arial"/>
                <w:color w:val="000000"/>
                <w:lang w:val="en-US"/>
              </w:rPr>
            </w:pPr>
            <w:r w:rsidRPr="002707D8">
              <w:rPr>
                <w:rFonts w:ascii="Arial" w:hAnsi="Arial" w:cs="Arial"/>
                <w:color w:val="000000"/>
                <w:lang w:val="en-US"/>
              </w:rPr>
              <w:t>Light coloured leaves, especially if they are hairy, reflect significantly more radiant heat energy;</w:t>
            </w:r>
          </w:p>
          <w:p w14:paraId="326FA0F0" w14:textId="77777777" w:rsidR="002707D8" w:rsidRPr="002707D8" w:rsidRDefault="002707D8" w:rsidP="002707D8">
            <w:pPr>
              <w:pStyle w:val="ListParagraph"/>
              <w:widowControl w:val="0"/>
              <w:numPr>
                <w:ilvl w:val="0"/>
                <w:numId w:val="34"/>
              </w:numPr>
              <w:autoSpaceDE w:val="0"/>
              <w:autoSpaceDN w:val="0"/>
              <w:adjustRightInd w:val="0"/>
              <w:rPr>
                <w:rFonts w:ascii="Arial" w:hAnsi="Arial" w:cs="Arial"/>
                <w:color w:val="000000"/>
                <w:lang w:val="en-US"/>
              </w:rPr>
            </w:pPr>
            <w:r w:rsidRPr="002707D8">
              <w:rPr>
                <w:rFonts w:ascii="Arial" w:hAnsi="Arial" w:cs="Arial"/>
                <w:color w:val="000000"/>
                <w:lang w:val="en-US"/>
              </w:rPr>
              <w:t xml:space="preserve">Fine hairs also decrease the air movement close to the surface of the plant, thus reducing water loss by evaporation. </w:t>
            </w:r>
          </w:p>
          <w:p w14:paraId="7F7DD274" w14:textId="77777777" w:rsidR="002707D8" w:rsidRPr="002707D8" w:rsidRDefault="002707D8" w:rsidP="002707D8">
            <w:pPr>
              <w:pStyle w:val="ListParagraph"/>
              <w:widowControl w:val="0"/>
              <w:numPr>
                <w:ilvl w:val="0"/>
                <w:numId w:val="34"/>
              </w:numPr>
              <w:autoSpaceDE w:val="0"/>
              <w:autoSpaceDN w:val="0"/>
              <w:adjustRightInd w:val="0"/>
              <w:rPr>
                <w:rFonts w:ascii="Arial" w:hAnsi="Arial" w:cs="Arial"/>
                <w:color w:val="000000"/>
                <w:lang w:val="en-US"/>
              </w:rPr>
            </w:pPr>
            <w:r w:rsidRPr="002707D8">
              <w:rPr>
                <w:rFonts w:ascii="Arial" w:hAnsi="Arial" w:cs="Arial"/>
                <w:color w:val="000000"/>
                <w:lang w:val="en-US"/>
              </w:rPr>
              <w:t xml:space="preserve">More stomata located on the under surfaces of leaves and it is on this surface that most hairs are found </w:t>
            </w:r>
          </w:p>
          <w:p w14:paraId="18FF9FFC" w14:textId="77777777" w:rsidR="002707D8" w:rsidRPr="005279F8" w:rsidRDefault="002707D8" w:rsidP="002707D8">
            <w:pPr>
              <w:widowControl w:val="0"/>
              <w:autoSpaceDE w:val="0"/>
              <w:autoSpaceDN w:val="0"/>
              <w:adjustRightInd w:val="0"/>
              <w:rPr>
                <w:rFonts w:ascii="Arial" w:hAnsi="Arial" w:cs="Arial"/>
                <w:b/>
                <w:bCs/>
                <w:color w:val="000000"/>
                <w:lang w:val="en-US"/>
              </w:rPr>
            </w:pPr>
          </w:p>
          <w:p w14:paraId="21A93322" w14:textId="77777777" w:rsidR="002707D8" w:rsidRPr="005279F8" w:rsidRDefault="002707D8" w:rsidP="002707D8">
            <w:pPr>
              <w:widowControl w:val="0"/>
              <w:autoSpaceDE w:val="0"/>
              <w:autoSpaceDN w:val="0"/>
              <w:adjustRightInd w:val="0"/>
              <w:rPr>
                <w:rFonts w:ascii="Arial" w:hAnsi="Arial" w:cs="Arial"/>
                <w:color w:val="000000"/>
                <w:lang w:val="en-US"/>
              </w:rPr>
            </w:pPr>
            <w:r w:rsidRPr="005279F8">
              <w:rPr>
                <w:rFonts w:ascii="Arial" w:hAnsi="Arial" w:cs="Arial"/>
                <w:b/>
                <w:bCs/>
                <w:color w:val="000000"/>
                <w:lang w:val="en-US"/>
              </w:rPr>
              <w:t xml:space="preserve">Leaves which hang vertically and edge-on to the sun; </w:t>
            </w:r>
          </w:p>
          <w:p w14:paraId="731B55BF" w14:textId="77777777" w:rsidR="002707D8" w:rsidRPr="002707D8" w:rsidRDefault="002707D8" w:rsidP="002707D8">
            <w:pPr>
              <w:pStyle w:val="ListParagraph"/>
              <w:widowControl w:val="0"/>
              <w:numPr>
                <w:ilvl w:val="0"/>
                <w:numId w:val="33"/>
              </w:numPr>
              <w:autoSpaceDE w:val="0"/>
              <w:autoSpaceDN w:val="0"/>
              <w:adjustRightInd w:val="0"/>
              <w:rPr>
                <w:rFonts w:ascii="Arial" w:hAnsi="Arial" w:cs="Arial"/>
                <w:color w:val="000000"/>
                <w:lang w:val="en-US"/>
              </w:rPr>
            </w:pPr>
            <w:r w:rsidRPr="002707D8">
              <w:rPr>
                <w:rFonts w:ascii="Arial" w:hAnsi="Arial" w:cs="Arial"/>
                <w:color w:val="000000"/>
                <w:lang w:val="en-US"/>
              </w:rPr>
              <w:t xml:space="preserve">This reduces the total surface area exposed to the sun </w:t>
            </w:r>
          </w:p>
          <w:p w14:paraId="7AB57BA4" w14:textId="77777777" w:rsidR="002707D8" w:rsidRPr="005279F8" w:rsidRDefault="002707D8" w:rsidP="002707D8">
            <w:pPr>
              <w:widowControl w:val="0"/>
              <w:autoSpaceDE w:val="0"/>
              <w:autoSpaceDN w:val="0"/>
              <w:adjustRightInd w:val="0"/>
              <w:ind w:left="1440"/>
              <w:rPr>
                <w:rFonts w:ascii="Arial" w:hAnsi="Arial" w:cs="Arial"/>
                <w:color w:val="000000"/>
                <w:lang w:val="en-US"/>
              </w:rPr>
            </w:pPr>
          </w:p>
          <w:p w14:paraId="1F553B24" w14:textId="77777777" w:rsidR="002707D8" w:rsidRPr="005279F8" w:rsidRDefault="002707D8" w:rsidP="002707D8">
            <w:pPr>
              <w:widowControl w:val="0"/>
              <w:autoSpaceDE w:val="0"/>
              <w:autoSpaceDN w:val="0"/>
              <w:adjustRightInd w:val="0"/>
              <w:rPr>
                <w:rFonts w:ascii="Arial" w:hAnsi="Arial" w:cs="Arial"/>
                <w:color w:val="000000"/>
                <w:lang w:val="en-US"/>
              </w:rPr>
            </w:pPr>
            <w:r w:rsidRPr="005279F8">
              <w:rPr>
                <w:rFonts w:ascii="Arial" w:hAnsi="Arial" w:cs="Arial"/>
                <w:b/>
                <w:bCs/>
                <w:color w:val="000000"/>
                <w:lang w:val="en-US"/>
              </w:rPr>
              <w:t xml:space="preserve">Sclerophyllous leaves; </w:t>
            </w:r>
          </w:p>
          <w:p w14:paraId="23CA9199" w14:textId="77777777" w:rsidR="002707D8" w:rsidRPr="002707D8" w:rsidRDefault="002707D8" w:rsidP="002707D8">
            <w:pPr>
              <w:pStyle w:val="ListParagraph"/>
              <w:widowControl w:val="0"/>
              <w:numPr>
                <w:ilvl w:val="0"/>
                <w:numId w:val="32"/>
              </w:numPr>
              <w:autoSpaceDE w:val="0"/>
              <w:autoSpaceDN w:val="0"/>
              <w:adjustRightInd w:val="0"/>
              <w:rPr>
                <w:rFonts w:ascii="Arial" w:hAnsi="Arial" w:cs="Arial"/>
                <w:color w:val="000000"/>
                <w:lang w:val="en-US"/>
              </w:rPr>
            </w:pPr>
            <w:r w:rsidRPr="002707D8">
              <w:rPr>
                <w:rFonts w:ascii="Arial" w:hAnsi="Arial" w:cs="Arial"/>
                <w:color w:val="000000"/>
                <w:lang w:val="en-US"/>
              </w:rPr>
              <w:t>Plants have hard, leathery leaves which reduce wilting and thick waxy cuticles which reduce water loss</w:t>
            </w:r>
          </w:p>
          <w:p w14:paraId="2D4052EE" w14:textId="77777777" w:rsidR="002707D8" w:rsidRPr="005279F8" w:rsidRDefault="002707D8" w:rsidP="002707D8">
            <w:pPr>
              <w:widowControl w:val="0"/>
              <w:autoSpaceDE w:val="0"/>
              <w:autoSpaceDN w:val="0"/>
              <w:adjustRightInd w:val="0"/>
              <w:rPr>
                <w:rFonts w:ascii="Arial" w:hAnsi="Arial" w:cs="Arial"/>
                <w:b/>
                <w:bCs/>
                <w:color w:val="000000"/>
                <w:lang w:val="en-US"/>
              </w:rPr>
            </w:pPr>
          </w:p>
          <w:p w14:paraId="17BA3EB8" w14:textId="77777777" w:rsidR="002707D8" w:rsidRPr="005279F8" w:rsidRDefault="002707D8" w:rsidP="002707D8">
            <w:pPr>
              <w:widowControl w:val="0"/>
              <w:autoSpaceDE w:val="0"/>
              <w:autoSpaceDN w:val="0"/>
              <w:adjustRightInd w:val="0"/>
              <w:rPr>
                <w:rFonts w:ascii="Arial" w:hAnsi="Arial" w:cs="Arial"/>
                <w:color w:val="000000"/>
                <w:lang w:val="en-US"/>
              </w:rPr>
            </w:pPr>
            <w:r w:rsidRPr="005279F8">
              <w:rPr>
                <w:rFonts w:ascii="Arial" w:hAnsi="Arial" w:cs="Arial"/>
                <w:b/>
                <w:bCs/>
                <w:color w:val="000000"/>
                <w:lang w:val="en-US"/>
              </w:rPr>
              <w:t xml:space="preserve">Succulents </w:t>
            </w:r>
          </w:p>
          <w:p w14:paraId="6D91E98E" w14:textId="5F04CC8B" w:rsidR="002707D8" w:rsidRPr="001B4A13" w:rsidRDefault="002707D8" w:rsidP="002707D8">
            <w:pPr>
              <w:pStyle w:val="ListParagraph"/>
              <w:widowControl w:val="0"/>
              <w:numPr>
                <w:ilvl w:val="0"/>
                <w:numId w:val="28"/>
              </w:numPr>
              <w:autoSpaceDE w:val="0"/>
              <w:autoSpaceDN w:val="0"/>
              <w:adjustRightInd w:val="0"/>
              <w:rPr>
                <w:rFonts w:ascii="Arial" w:eastAsia="Times" w:hAnsi="Arial" w:cs="Arial"/>
                <w:color w:val="000000" w:themeColor="text1"/>
              </w:rPr>
            </w:pPr>
            <w:r w:rsidRPr="005279F8">
              <w:rPr>
                <w:rFonts w:ascii="Arial" w:hAnsi="Arial" w:cs="Arial"/>
                <w:color w:val="000000"/>
                <w:lang w:val="en-US"/>
              </w:rPr>
              <w:t>Plants store water in fleshy stems or leaves</w:t>
            </w:r>
            <w:r>
              <w:rPr>
                <w:rFonts w:ascii="Arial" w:hAnsi="Arial" w:cs="Arial"/>
                <w:color w:val="000000"/>
                <w:lang w:val="en-US"/>
              </w:rPr>
              <w:t>.</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sidRPr="001B4A13">
              <w:rPr>
                <w:rFonts w:ascii="Arial" w:hAnsi="Arial" w:cs="Arial"/>
                <w:lang w:val="en-US"/>
              </w:rPr>
              <w:tab/>
            </w:r>
            <w:r w:rsidRPr="001B4A13">
              <w:rPr>
                <w:rFonts w:ascii="Arial" w:hAnsi="Arial" w:cs="Arial"/>
                <w:lang w:val="en-US"/>
              </w:rPr>
              <w:tab/>
            </w:r>
          </w:p>
        </w:tc>
        <w:tc>
          <w:tcPr>
            <w:tcW w:w="1118" w:type="dxa"/>
          </w:tcPr>
          <w:p w14:paraId="11B9DB55" w14:textId="77777777" w:rsidR="002707D8" w:rsidRDefault="002707D8" w:rsidP="002707D8">
            <w:pPr>
              <w:jc w:val="center"/>
              <w:rPr>
                <w:rFonts w:ascii="Arial" w:hAnsi="Arial" w:cs="Arial"/>
                <w:bCs/>
              </w:rPr>
            </w:pPr>
          </w:p>
          <w:p w14:paraId="22201157" w14:textId="77777777" w:rsidR="002707D8" w:rsidRDefault="002707D8" w:rsidP="002707D8">
            <w:pPr>
              <w:jc w:val="center"/>
              <w:rPr>
                <w:rFonts w:ascii="Arial" w:hAnsi="Arial" w:cs="Arial"/>
                <w:bCs/>
              </w:rPr>
            </w:pPr>
          </w:p>
          <w:p w14:paraId="4345F8B1" w14:textId="77777777" w:rsidR="002707D8" w:rsidRDefault="002707D8" w:rsidP="002707D8">
            <w:pPr>
              <w:jc w:val="center"/>
              <w:rPr>
                <w:rFonts w:ascii="Arial" w:hAnsi="Arial" w:cs="Arial"/>
                <w:bCs/>
              </w:rPr>
            </w:pPr>
          </w:p>
          <w:p w14:paraId="6E628014" w14:textId="77777777" w:rsidR="002707D8" w:rsidRDefault="002707D8" w:rsidP="002707D8">
            <w:pPr>
              <w:jc w:val="center"/>
              <w:rPr>
                <w:rFonts w:ascii="Arial" w:hAnsi="Arial" w:cs="Arial"/>
                <w:bCs/>
              </w:rPr>
            </w:pPr>
          </w:p>
          <w:p w14:paraId="53D8810A" w14:textId="77777777" w:rsidR="002707D8" w:rsidRDefault="002707D8" w:rsidP="002707D8">
            <w:pPr>
              <w:jc w:val="center"/>
              <w:rPr>
                <w:rFonts w:ascii="Arial" w:hAnsi="Arial" w:cs="Arial"/>
                <w:bCs/>
              </w:rPr>
            </w:pPr>
          </w:p>
          <w:p w14:paraId="33DB4D8D" w14:textId="77777777" w:rsidR="002707D8" w:rsidRPr="00756A56" w:rsidRDefault="002707D8" w:rsidP="002707D8">
            <w:pPr>
              <w:jc w:val="center"/>
              <w:rPr>
                <w:rFonts w:ascii="Arial" w:hAnsi="Arial" w:cs="Arial"/>
                <w:bCs/>
              </w:rPr>
            </w:pPr>
          </w:p>
          <w:p w14:paraId="7F3AE9CB" w14:textId="77777777" w:rsidR="002707D8" w:rsidRPr="00756A56" w:rsidRDefault="002707D8" w:rsidP="002707D8">
            <w:pPr>
              <w:jc w:val="center"/>
              <w:rPr>
                <w:rFonts w:ascii="Arial" w:hAnsi="Arial" w:cs="Arial"/>
                <w:bCs/>
              </w:rPr>
            </w:pPr>
          </w:p>
          <w:p w14:paraId="12280D35" w14:textId="77777777" w:rsidR="002707D8" w:rsidRPr="00756A56" w:rsidRDefault="002707D8" w:rsidP="002707D8">
            <w:pPr>
              <w:jc w:val="center"/>
              <w:rPr>
                <w:rFonts w:ascii="Arial" w:hAnsi="Arial" w:cs="Arial"/>
                <w:bCs/>
              </w:rPr>
            </w:pPr>
          </w:p>
          <w:p w14:paraId="258F527E" w14:textId="77777777" w:rsidR="002707D8" w:rsidRPr="00756A56" w:rsidRDefault="002707D8" w:rsidP="002707D8">
            <w:pPr>
              <w:jc w:val="center"/>
              <w:rPr>
                <w:rFonts w:ascii="Arial" w:hAnsi="Arial" w:cs="Arial"/>
                <w:bCs/>
              </w:rPr>
            </w:pPr>
          </w:p>
          <w:p w14:paraId="065C7402" w14:textId="77777777" w:rsidR="002707D8" w:rsidRDefault="002707D8" w:rsidP="002707D8">
            <w:pPr>
              <w:jc w:val="center"/>
              <w:rPr>
                <w:rFonts w:ascii="Arial" w:hAnsi="Arial" w:cs="Arial"/>
                <w:bCs/>
              </w:rPr>
            </w:pPr>
            <w:r w:rsidRPr="00756A56">
              <w:rPr>
                <w:rFonts w:ascii="Arial" w:hAnsi="Arial" w:cs="Arial"/>
                <w:bCs/>
              </w:rPr>
              <w:t>1-</w:t>
            </w:r>
            <w:r>
              <w:rPr>
                <w:rFonts w:ascii="Arial" w:hAnsi="Arial" w:cs="Arial"/>
                <w:bCs/>
              </w:rPr>
              <w:t>10</w:t>
            </w:r>
          </w:p>
          <w:p w14:paraId="23DB281A" w14:textId="77777777" w:rsidR="002707D8" w:rsidRPr="00756A56" w:rsidRDefault="002707D8" w:rsidP="002707D8">
            <w:pPr>
              <w:jc w:val="center"/>
              <w:rPr>
                <w:rFonts w:ascii="Arial" w:hAnsi="Arial" w:cs="Arial"/>
                <w:bCs/>
              </w:rPr>
            </w:pPr>
          </w:p>
        </w:tc>
      </w:tr>
      <w:tr w:rsidR="002707D8" w:rsidRPr="00756A56" w14:paraId="6AF98856" w14:textId="77777777" w:rsidTr="002707D8">
        <w:tc>
          <w:tcPr>
            <w:tcW w:w="9558" w:type="dxa"/>
          </w:tcPr>
          <w:p w14:paraId="33B7E004" w14:textId="77777777" w:rsidR="002707D8" w:rsidRPr="00756A56" w:rsidRDefault="002707D8" w:rsidP="002707D8">
            <w:pPr>
              <w:jc w:val="right"/>
              <w:rPr>
                <w:rFonts w:ascii="Arial" w:hAnsi="Arial" w:cs="Arial"/>
                <w:b/>
                <w:bCs/>
              </w:rPr>
            </w:pPr>
            <w:r w:rsidRPr="00756A56">
              <w:rPr>
                <w:rFonts w:ascii="Arial" w:hAnsi="Arial" w:cs="Arial"/>
                <w:b/>
                <w:bCs/>
              </w:rPr>
              <w:t>Total</w:t>
            </w:r>
          </w:p>
        </w:tc>
        <w:tc>
          <w:tcPr>
            <w:tcW w:w="1118" w:type="dxa"/>
          </w:tcPr>
          <w:p w14:paraId="3019DB29" w14:textId="77777777" w:rsidR="002707D8" w:rsidRPr="00756A56" w:rsidRDefault="002707D8" w:rsidP="002707D8">
            <w:pPr>
              <w:jc w:val="center"/>
              <w:rPr>
                <w:rFonts w:ascii="Arial" w:hAnsi="Arial" w:cs="Arial"/>
                <w:b/>
                <w:bCs/>
              </w:rPr>
            </w:pPr>
            <w:r>
              <w:rPr>
                <w:rFonts w:ascii="Arial" w:hAnsi="Arial" w:cs="Arial"/>
                <w:b/>
                <w:bCs/>
              </w:rPr>
              <w:t>10</w:t>
            </w:r>
          </w:p>
        </w:tc>
      </w:tr>
    </w:tbl>
    <w:p w14:paraId="01F04049" w14:textId="77777777" w:rsidR="002707D8" w:rsidRDefault="002707D8" w:rsidP="002707D8">
      <w:pPr>
        <w:rPr>
          <w:rFonts w:ascii="Arial" w:hAnsi="Arial" w:cs="Arial"/>
          <w:b/>
          <w:lang w:val="en-US"/>
        </w:rPr>
      </w:pPr>
    </w:p>
    <w:p w14:paraId="6913E23B" w14:textId="77777777" w:rsidR="00363BB6" w:rsidRDefault="00363BB6" w:rsidP="002707D8">
      <w:pPr>
        <w:rPr>
          <w:rFonts w:ascii="Arial" w:hAnsi="Arial" w:cs="Arial"/>
          <w:b/>
          <w:lang w:val="en-US"/>
        </w:rPr>
      </w:pPr>
    </w:p>
    <w:p w14:paraId="3ADAD8C3" w14:textId="77777777" w:rsidR="00363BB6" w:rsidRDefault="00363BB6" w:rsidP="002707D8">
      <w:pPr>
        <w:rPr>
          <w:rFonts w:ascii="Arial" w:hAnsi="Arial" w:cs="Arial"/>
          <w:b/>
          <w:lang w:val="en-US"/>
        </w:rPr>
      </w:pPr>
    </w:p>
    <w:p w14:paraId="51724002" w14:textId="77777777" w:rsidR="00EC32EE" w:rsidRDefault="00EC32EE" w:rsidP="002707D8">
      <w:pPr>
        <w:rPr>
          <w:rFonts w:ascii="Arial" w:hAnsi="Arial" w:cs="Arial"/>
          <w:b/>
          <w:lang w:val="en-US"/>
        </w:rPr>
      </w:pPr>
    </w:p>
    <w:p w14:paraId="270E62F9" w14:textId="77777777" w:rsidR="00EC32EE" w:rsidRDefault="00EC32EE" w:rsidP="002707D8">
      <w:pPr>
        <w:rPr>
          <w:rFonts w:ascii="Arial" w:hAnsi="Arial" w:cs="Arial"/>
          <w:b/>
          <w:lang w:val="en-US"/>
        </w:rPr>
      </w:pPr>
    </w:p>
    <w:p w14:paraId="6DF7A08E" w14:textId="77777777" w:rsidR="00EC32EE" w:rsidRDefault="00EC32EE" w:rsidP="002707D8">
      <w:pPr>
        <w:rPr>
          <w:rFonts w:ascii="Arial" w:hAnsi="Arial" w:cs="Arial"/>
          <w:b/>
          <w:lang w:val="en-US"/>
        </w:rPr>
      </w:pPr>
    </w:p>
    <w:p w14:paraId="4FD746F8" w14:textId="77777777" w:rsidR="00EC32EE" w:rsidRDefault="00EC32EE" w:rsidP="002707D8">
      <w:pPr>
        <w:rPr>
          <w:rFonts w:ascii="Arial" w:hAnsi="Arial" w:cs="Arial"/>
          <w:b/>
          <w:lang w:val="en-US"/>
        </w:rPr>
      </w:pPr>
    </w:p>
    <w:p w14:paraId="10CA7AC7" w14:textId="77777777" w:rsidR="00EC32EE" w:rsidRDefault="00EC32EE" w:rsidP="002707D8">
      <w:pPr>
        <w:rPr>
          <w:rFonts w:ascii="Arial" w:hAnsi="Arial" w:cs="Arial"/>
          <w:b/>
          <w:lang w:val="en-US"/>
        </w:rPr>
      </w:pPr>
    </w:p>
    <w:p w14:paraId="42D4E03C" w14:textId="77777777" w:rsidR="00EC32EE" w:rsidRDefault="00EC32EE" w:rsidP="002707D8">
      <w:pPr>
        <w:rPr>
          <w:rFonts w:ascii="Arial" w:hAnsi="Arial" w:cs="Arial"/>
          <w:b/>
          <w:lang w:val="en-US"/>
        </w:rPr>
      </w:pPr>
    </w:p>
    <w:p w14:paraId="7BAB439F" w14:textId="77777777" w:rsidR="00EC32EE" w:rsidRDefault="00EC32EE" w:rsidP="002707D8">
      <w:pPr>
        <w:rPr>
          <w:rFonts w:ascii="Arial" w:hAnsi="Arial" w:cs="Arial"/>
          <w:b/>
          <w:lang w:val="en-US"/>
        </w:rPr>
      </w:pPr>
    </w:p>
    <w:p w14:paraId="744E2531" w14:textId="77777777" w:rsidR="00EC32EE" w:rsidRDefault="00EC32EE" w:rsidP="002707D8">
      <w:pPr>
        <w:rPr>
          <w:rFonts w:ascii="Arial" w:hAnsi="Arial" w:cs="Arial"/>
          <w:b/>
          <w:lang w:val="en-US"/>
        </w:rPr>
      </w:pPr>
    </w:p>
    <w:p w14:paraId="74F5C15C" w14:textId="77777777" w:rsidR="00EC32EE" w:rsidRDefault="00EC32EE" w:rsidP="002707D8">
      <w:pPr>
        <w:rPr>
          <w:rFonts w:ascii="Arial" w:hAnsi="Arial" w:cs="Arial"/>
          <w:b/>
          <w:lang w:val="en-US"/>
        </w:rPr>
      </w:pPr>
    </w:p>
    <w:p w14:paraId="1307CA4E" w14:textId="77777777" w:rsidR="00EC32EE" w:rsidRDefault="00EC32EE" w:rsidP="002707D8">
      <w:pPr>
        <w:rPr>
          <w:rFonts w:ascii="Arial" w:hAnsi="Arial" w:cs="Arial"/>
          <w:b/>
          <w:lang w:val="en-US"/>
        </w:rPr>
      </w:pPr>
    </w:p>
    <w:p w14:paraId="2CE8CAC2" w14:textId="77777777" w:rsidR="00EC32EE" w:rsidRDefault="00EC32EE" w:rsidP="002707D8">
      <w:pPr>
        <w:rPr>
          <w:rFonts w:ascii="Arial" w:hAnsi="Arial" w:cs="Arial"/>
          <w:b/>
          <w:lang w:val="en-US"/>
        </w:rPr>
      </w:pPr>
    </w:p>
    <w:p w14:paraId="79B745B2" w14:textId="77777777" w:rsidR="00EC32EE" w:rsidRDefault="00EC32EE" w:rsidP="002707D8">
      <w:pPr>
        <w:rPr>
          <w:rFonts w:ascii="Arial" w:hAnsi="Arial" w:cs="Arial"/>
          <w:b/>
          <w:lang w:val="en-US"/>
        </w:rPr>
      </w:pPr>
    </w:p>
    <w:p w14:paraId="06F9B9F9" w14:textId="77777777" w:rsidR="00EC32EE" w:rsidRDefault="00EC32EE" w:rsidP="002707D8">
      <w:pPr>
        <w:rPr>
          <w:rFonts w:ascii="Arial" w:hAnsi="Arial" w:cs="Arial"/>
          <w:b/>
          <w:lang w:val="en-US"/>
        </w:rPr>
      </w:pPr>
    </w:p>
    <w:p w14:paraId="6D622E0A" w14:textId="677634BB" w:rsidR="009D2932" w:rsidRPr="009D2932" w:rsidRDefault="009D2932" w:rsidP="009D2932">
      <w:pPr>
        <w:spacing w:after="120"/>
        <w:ind w:left="714" w:hanging="714"/>
        <w:rPr>
          <w:rFonts w:asciiTheme="majorHAnsi" w:eastAsia="Times New Roman" w:hAnsiTheme="majorHAnsi" w:cs="Arial"/>
          <w:b/>
          <w:i/>
          <w:sz w:val="22"/>
          <w:szCs w:val="22"/>
          <w:lang w:eastAsia="en-AU"/>
        </w:rPr>
      </w:pPr>
      <w:r w:rsidRPr="009D2932">
        <w:rPr>
          <w:rFonts w:asciiTheme="majorHAnsi" w:eastAsia="Times New Roman" w:hAnsiTheme="majorHAnsi" w:cs="Arial"/>
          <w:b/>
          <w:i/>
          <w:sz w:val="22"/>
          <w:szCs w:val="22"/>
          <w:lang w:eastAsia="en-AU"/>
        </w:rPr>
        <w:t xml:space="preserve">(b) </w:t>
      </w:r>
      <w:r w:rsidRPr="009D2932">
        <w:rPr>
          <w:rFonts w:asciiTheme="majorHAnsi" w:eastAsia="Times New Roman" w:hAnsiTheme="majorHAnsi" w:cs="Arial"/>
          <w:b/>
          <w:i/>
          <w:sz w:val="22"/>
          <w:szCs w:val="22"/>
          <w:lang w:eastAsia="en-AU"/>
        </w:rPr>
        <w:tab/>
        <w:t xml:space="preserve">Explain how Australian Bat </w:t>
      </w:r>
      <w:proofErr w:type="spellStart"/>
      <w:r w:rsidRPr="009D2932">
        <w:rPr>
          <w:rFonts w:asciiTheme="majorHAnsi" w:eastAsia="Times New Roman" w:hAnsiTheme="majorHAnsi" w:cs="Arial"/>
          <w:b/>
          <w:i/>
          <w:sz w:val="22"/>
          <w:szCs w:val="22"/>
          <w:lang w:eastAsia="en-AU"/>
        </w:rPr>
        <w:t>lyssavirus</w:t>
      </w:r>
      <w:proofErr w:type="spellEnd"/>
      <w:r w:rsidRPr="009D2932">
        <w:rPr>
          <w:rFonts w:asciiTheme="majorHAnsi" w:eastAsia="Times New Roman" w:hAnsiTheme="majorHAnsi" w:cs="Arial"/>
          <w:b/>
          <w:i/>
          <w:sz w:val="22"/>
          <w:szCs w:val="22"/>
          <w:lang w:eastAsia="en-AU"/>
        </w:rPr>
        <w:t xml:space="preserve"> is transmitted from bat to human. Outline the signs of infection, possible treatments and preventative measures current</w:t>
      </w:r>
      <w:r w:rsidR="00EC32EE">
        <w:rPr>
          <w:rFonts w:asciiTheme="majorHAnsi" w:eastAsia="Times New Roman" w:hAnsiTheme="majorHAnsi" w:cs="Arial"/>
          <w:b/>
          <w:i/>
          <w:sz w:val="22"/>
          <w:szCs w:val="22"/>
          <w:lang w:eastAsia="en-AU"/>
        </w:rPr>
        <w:t>ly used in Australia.</w:t>
      </w:r>
      <w:r w:rsidR="00EC32EE">
        <w:rPr>
          <w:rFonts w:asciiTheme="majorHAnsi" w:eastAsia="Times New Roman" w:hAnsiTheme="majorHAnsi" w:cs="Arial"/>
          <w:b/>
          <w:i/>
          <w:sz w:val="22"/>
          <w:szCs w:val="22"/>
          <w:lang w:eastAsia="en-AU"/>
        </w:rPr>
        <w:tab/>
      </w:r>
      <w:r w:rsidR="00EC32EE">
        <w:rPr>
          <w:rFonts w:asciiTheme="majorHAnsi" w:eastAsia="Times New Roman" w:hAnsiTheme="majorHAnsi" w:cs="Arial"/>
          <w:b/>
          <w:i/>
          <w:sz w:val="22"/>
          <w:szCs w:val="22"/>
          <w:lang w:eastAsia="en-AU"/>
        </w:rPr>
        <w:tab/>
      </w:r>
      <w:r w:rsidR="00EC32EE">
        <w:rPr>
          <w:rFonts w:asciiTheme="majorHAnsi" w:eastAsia="Times New Roman" w:hAnsiTheme="majorHAnsi" w:cs="Arial"/>
          <w:b/>
          <w:i/>
          <w:sz w:val="22"/>
          <w:szCs w:val="22"/>
          <w:lang w:eastAsia="en-AU"/>
        </w:rPr>
        <w:tab/>
      </w:r>
      <w:r w:rsidR="00EC32EE">
        <w:rPr>
          <w:rFonts w:asciiTheme="majorHAnsi" w:eastAsia="Times New Roman" w:hAnsiTheme="majorHAnsi" w:cs="Arial"/>
          <w:b/>
          <w:i/>
          <w:sz w:val="22"/>
          <w:szCs w:val="22"/>
          <w:lang w:eastAsia="en-AU"/>
        </w:rPr>
        <w:tab/>
      </w:r>
      <w:r w:rsidRPr="009D2932">
        <w:rPr>
          <w:rFonts w:asciiTheme="majorHAnsi" w:eastAsia="Times New Roman" w:hAnsiTheme="majorHAnsi" w:cs="Arial"/>
          <w:b/>
          <w:i/>
          <w:sz w:val="22"/>
          <w:szCs w:val="22"/>
          <w:lang w:eastAsia="en-AU"/>
        </w:rPr>
        <w:t>(10 marks)</w:t>
      </w:r>
    </w:p>
    <w:p w14:paraId="6A8D3682" w14:textId="77777777" w:rsidR="009D2932" w:rsidRPr="009D2932" w:rsidRDefault="009D2932" w:rsidP="009D2932">
      <w:pPr>
        <w:ind w:left="714" w:hanging="714"/>
        <w:rPr>
          <w:rFonts w:asciiTheme="majorHAnsi" w:eastAsia="Times New Roman" w:hAnsiTheme="majorHAnsi" w:cs="Arial"/>
          <w:sz w:val="22"/>
          <w:szCs w:val="22"/>
          <w:lang w:eastAsia="en-AU"/>
        </w:rPr>
      </w:pPr>
    </w:p>
    <w:p w14:paraId="46710340" w14:textId="77777777" w:rsidR="009D2932" w:rsidRPr="009D2932" w:rsidRDefault="009D2932" w:rsidP="009D2932">
      <w:pPr>
        <w:numPr>
          <w:ilvl w:val="0"/>
          <w:numId w:val="45"/>
        </w:numPr>
        <w:spacing w:after="120"/>
        <w:rPr>
          <w:rFonts w:asciiTheme="majorHAnsi" w:hAnsiTheme="majorHAnsi"/>
          <w:sz w:val="22"/>
          <w:szCs w:val="22"/>
        </w:rPr>
      </w:pPr>
      <w:proofErr w:type="spellStart"/>
      <w:r w:rsidRPr="009D2932">
        <w:rPr>
          <w:rFonts w:asciiTheme="majorHAnsi" w:hAnsiTheme="majorHAnsi"/>
          <w:sz w:val="22"/>
          <w:szCs w:val="22"/>
        </w:rPr>
        <w:t>Lyssavirus</w:t>
      </w:r>
      <w:proofErr w:type="spellEnd"/>
      <w:r w:rsidRPr="009D2932">
        <w:rPr>
          <w:rFonts w:asciiTheme="majorHAnsi" w:hAnsiTheme="majorHAnsi"/>
          <w:sz w:val="22"/>
          <w:szCs w:val="22"/>
        </w:rPr>
        <w:t xml:space="preserve"> is usually transmitted via a bite or scratch from an infected bat or mammal.</w:t>
      </w:r>
      <w:r w:rsidRPr="009D2932">
        <w:rPr>
          <w:rFonts w:asciiTheme="majorHAnsi" w:hAnsiTheme="majorHAnsi"/>
          <w:sz w:val="22"/>
          <w:szCs w:val="22"/>
        </w:rPr>
        <w:tab/>
        <w:t>(1)</w:t>
      </w:r>
    </w:p>
    <w:p w14:paraId="789688E9" w14:textId="77777777" w:rsidR="009D2932" w:rsidRPr="009D2932" w:rsidRDefault="009D2932" w:rsidP="009D2932">
      <w:pPr>
        <w:numPr>
          <w:ilvl w:val="0"/>
          <w:numId w:val="45"/>
        </w:numPr>
        <w:spacing w:after="120"/>
        <w:rPr>
          <w:rFonts w:asciiTheme="majorHAnsi" w:hAnsiTheme="majorHAnsi"/>
          <w:sz w:val="22"/>
          <w:szCs w:val="22"/>
        </w:rPr>
      </w:pPr>
      <w:r w:rsidRPr="009D2932">
        <w:rPr>
          <w:rFonts w:asciiTheme="majorHAnsi" w:hAnsiTheme="majorHAnsi"/>
          <w:sz w:val="22"/>
          <w:szCs w:val="22"/>
        </w:rPr>
        <w:t>Infection can also occur through contact with body fluids or waste.</w:t>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t>(1)</w:t>
      </w:r>
    </w:p>
    <w:p w14:paraId="420F4A9B" w14:textId="2547701D" w:rsidR="009D2932" w:rsidRPr="009D2932" w:rsidRDefault="009D2932" w:rsidP="009D2932">
      <w:pPr>
        <w:numPr>
          <w:ilvl w:val="0"/>
          <w:numId w:val="45"/>
        </w:numPr>
        <w:spacing w:after="120"/>
        <w:rPr>
          <w:rFonts w:asciiTheme="majorHAnsi" w:hAnsiTheme="majorHAnsi"/>
          <w:sz w:val="22"/>
          <w:szCs w:val="22"/>
        </w:rPr>
      </w:pPr>
      <w:proofErr w:type="spellStart"/>
      <w:r w:rsidRPr="009D2932">
        <w:rPr>
          <w:rFonts w:asciiTheme="majorHAnsi" w:hAnsiTheme="majorHAnsi"/>
          <w:sz w:val="22"/>
          <w:szCs w:val="22"/>
        </w:rPr>
        <w:t>Lyssavirus</w:t>
      </w:r>
      <w:proofErr w:type="spellEnd"/>
      <w:r w:rsidRPr="009D2932">
        <w:rPr>
          <w:rFonts w:asciiTheme="majorHAnsi" w:hAnsiTheme="majorHAnsi"/>
          <w:sz w:val="22"/>
          <w:szCs w:val="22"/>
        </w:rPr>
        <w:t xml:space="preserve"> has a variable/long incubation period from weeks to months so symptoms of infection may not be obvious for some time.</w:t>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r>
      <w:r w:rsidR="00EC32EE">
        <w:rPr>
          <w:rFonts w:asciiTheme="majorHAnsi" w:hAnsiTheme="majorHAnsi"/>
          <w:sz w:val="22"/>
          <w:szCs w:val="22"/>
        </w:rPr>
        <w:tab/>
      </w:r>
      <w:r w:rsidR="00EC32EE">
        <w:rPr>
          <w:rFonts w:asciiTheme="majorHAnsi" w:hAnsiTheme="majorHAnsi"/>
          <w:sz w:val="22"/>
          <w:szCs w:val="22"/>
        </w:rPr>
        <w:tab/>
      </w:r>
      <w:r w:rsidR="00EC32EE">
        <w:rPr>
          <w:rFonts w:asciiTheme="majorHAnsi" w:hAnsiTheme="majorHAnsi"/>
          <w:sz w:val="22"/>
          <w:szCs w:val="22"/>
        </w:rPr>
        <w:tab/>
      </w:r>
      <w:r w:rsidRPr="009D2932">
        <w:rPr>
          <w:rFonts w:asciiTheme="majorHAnsi" w:hAnsiTheme="majorHAnsi"/>
          <w:sz w:val="22"/>
          <w:szCs w:val="22"/>
        </w:rPr>
        <w:t>(1)</w:t>
      </w:r>
    </w:p>
    <w:p w14:paraId="5FADEECE" w14:textId="77777777" w:rsidR="009D2932" w:rsidRPr="009D2932" w:rsidRDefault="009D2932" w:rsidP="009D2932">
      <w:pPr>
        <w:numPr>
          <w:ilvl w:val="0"/>
          <w:numId w:val="45"/>
        </w:numPr>
        <w:spacing w:after="120"/>
        <w:rPr>
          <w:rFonts w:asciiTheme="majorHAnsi" w:hAnsiTheme="majorHAnsi"/>
          <w:sz w:val="22"/>
          <w:szCs w:val="22"/>
        </w:rPr>
      </w:pPr>
      <w:r w:rsidRPr="009D2932">
        <w:rPr>
          <w:rFonts w:asciiTheme="majorHAnsi" w:hAnsiTheme="majorHAnsi"/>
          <w:sz w:val="22"/>
          <w:szCs w:val="22"/>
        </w:rPr>
        <w:t xml:space="preserve">First signs of disease/infection include fever, headache and fatigue. </w:t>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t>(1)</w:t>
      </w:r>
    </w:p>
    <w:p w14:paraId="2EAF2E27" w14:textId="0B8B483B" w:rsidR="009D2932" w:rsidRPr="009D2932" w:rsidRDefault="009D2932" w:rsidP="009D2932">
      <w:pPr>
        <w:numPr>
          <w:ilvl w:val="0"/>
          <w:numId w:val="45"/>
        </w:numPr>
        <w:spacing w:after="120"/>
        <w:ind w:left="714" w:hanging="357"/>
        <w:rPr>
          <w:rFonts w:asciiTheme="majorHAnsi" w:hAnsiTheme="majorHAnsi"/>
          <w:sz w:val="22"/>
          <w:szCs w:val="22"/>
        </w:rPr>
      </w:pPr>
      <w:r w:rsidRPr="009D2932">
        <w:rPr>
          <w:rFonts w:asciiTheme="majorHAnsi" w:hAnsiTheme="majorHAnsi"/>
          <w:sz w:val="22"/>
          <w:szCs w:val="22"/>
        </w:rPr>
        <w:t xml:space="preserve">The virus then infects the nervous system and causes paralysis, delirium, convulsions and eventually death (within a few weeks). </w:t>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r>
      <w:r w:rsidR="00EC32EE">
        <w:rPr>
          <w:rFonts w:asciiTheme="majorHAnsi" w:hAnsiTheme="majorHAnsi"/>
          <w:sz w:val="22"/>
          <w:szCs w:val="22"/>
        </w:rPr>
        <w:tab/>
      </w:r>
      <w:r w:rsidR="00EC32EE">
        <w:rPr>
          <w:rFonts w:asciiTheme="majorHAnsi" w:hAnsiTheme="majorHAnsi"/>
          <w:sz w:val="22"/>
          <w:szCs w:val="22"/>
        </w:rPr>
        <w:tab/>
      </w:r>
      <w:r w:rsidRPr="009D2932">
        <w:rPr>
          <w:rFonts w:asciiTheme="majorHAnsi" w:hAnsiTheme="majorHAnsi"/>
          <w:sz w:val="22"/>
          <w:szCs w:val="22"/>
        </w:rPr>
        <w:t>(1)</w:t>
      </w:r>
    </w:p>
    <w:p w14:paraId="118A556E" w14:textId="2DCE8881" w:rsidR="009D2932" w:rsidRPr="009D2932" w:rsidRDefault="009D2932" w:rsidP="009D2932">
      <w:pPr>
        <w:numPr>
          <w:ilvl w:val="0"/>
          <w:numId w:val="45"/>
        </w:numPr>
        <w:spacing w:after="120"/>
        <w:rPr>
          <w:rFonts w:asciiTheme="majorHAnsi" w:hAnsiTheme="majorHAnsi"/>
          <w:sz w:val="22"/>
          <w:szCs w:val="22"/>
        </w:rPr>
      </w:pPr>
      <w:r w:rsidRPr="009D2932">
        <w:rPr>
          <w:rFonts w:asciiTheme="majorHAnsi" w:hAnsiTheme="majorHAnsi"/>
          <w:sz w:val="22"/>
          <w:szCs w:val="22"/>
        </w:rPr>
        <w:t xml:space="preserve">If a person is scratched or bitten the wound should be </w:t>
      </w:r>
      <w:proofErr w:type="gramStart"/>
      <w:r w:rsidRPr="009D2932">
        <w:rPr>
          <w:rFonts w:asciiTheme="majorHAnsi" w:hAnsiTheme="majorHAnsi"/>
          <w:sz w:val="22"/>
          <w:szCs w:val="22"/>
        </w:rPr>
        <w:t>washed/cleaned</w:t>
      </w:r>
      <w:proofErr w:type="gramEnd"/>
      <w:r w:rsidRPr="009D2932">
        <w:rPr>
          <w:rFonts w:asciiTheme="majorHAnsi" w:hAnsiTheme="majorHAnsi"/>
          <w:sz w:val="22"/>
          <w:szCs w:val="22"/>
        </w:rPr>
        <w:t xml:space="preserve"> and applied with antiseptic or antiviral medication (like ethanol or iodine).</w:t>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r>
      <w:r w:rsidR="00EC32EE">
        <w:rPr>
          <w:rFonts w:asciiTheme="majorHAnsi" w:hAnsiTheme="majorHAnsi"/>
          <w:sz w:val="22"/>
          <w:szCs w:val="22"/>
        </w:rPr>
        <w:tab/>
      </w:r>
      <w:r w:rsidR="00EC32EE">
        <w:rPr>
          <w:rFonts w:asciiTheme="majorHAnsi" w:hAnsiTheme="majorHAnsi"/>
          <w:sz w:val="22"/>
          <w:szCs w:val="22"/>
        </w:rPr>
        <w:tab/>
      </w:r>
      <w:r w:rsidR="00EC32EE">
        <w:rPr>
          <w:rFonts w:asciiTheme="majorHAnsi" w:hAnsiTheme="majorHAnsi"/>
          <w:sz w:val="22"/>
          <w:szCs w:val="22"/>
        </w:rPr>
        <w:tab/>
      </w:r>
      <w:r w:rsidRPr="009D2932">
        <w:rPr>
          <w:rFonts w:asciiTheme="majorHAnsi" w:hAnsiTheme="majorHAnsi"/>
          <w:sz w:val="22"/>
          <w:szCs w:val="22"/>
        </w:rPr>
        <w:t>(1)</w:t>
      </w:r>
    </w:p>
    <w:p w14:paraId="02FC067A" w14:textId="21945EBC" w:rsidR="009D2932" w:rsidRPr="009D2932" w:rsidRDefault="009D2932" w:rsidP="009D2932">
      <w:pPr>
        <w:numPr>
          <w:ilvl w:val="0"/>
          <w:numId w:val="45"/>
        </w:numPr>
        <w:spacing w:after="120"/>
        <w:rPr>
          <w:rFonts w:asciiTheme="majorHAnsi" w:hAnsiTheme="majorHAnsi"/>
          <w:sz w:val="22"/>
          <w:szCs w:val="22"/>
        </w:rPr>
      </w:pPr>
      <w:r w:rsidRPr="009D2932">
        <w:rPr>
          <w:rFonts w:asciiTheme="majorHAnsi" w:hAnsiTheme="majorHAnsi"/>
          <w:sz w:val="22"/>
          <w:szCs w:val="22"/>
        </w:rPr>
        <w:t xml:space="preserve">Directly after exposure to a bite or body fluids, the vaccine can be administered due to the long incubation period of </w:t>
      </w:r>
      <w:proofErr w:type="spellStart"/>
      <w:r w:rsidRPr="009D2932">
        <w:rPr>
          <w:rFonts w:asciiTheme="majorHAnsi" w:hAnsiTheme="majorHAnsi"/>
          <w:sz w:val="22"/>
          <w:szCs w:val="22"/>
        </w:rPr>
        <w:t>lyssavirus</w:t>
      </w:r>
      <w:proofErr w:type="spellEnd"/>
      <w:r w:rsidRPr="009D2932">
        <w:rPr>
          <w:rFonts w:asciiTheme="majorHAnsi" w:hAnsiTheme="majorHAnsi"/>
          <w:sz w:val="22"/>
          <w:szCs w:val="22"/>
        </w:rPr>
        <w:t>. Must be vaccinated before illness begins.</w:t>
      </w:r>
      <w:r w:rsidRPr="009D2932">
        <w:rPr>
          <w:rFonts w:asciiTheme="majorHAnsi" w:hAnsiTheme="majorHAnsi"/>
          <w:sz w:val="22"/>
          <w:szCs w:val="22"/>
        </w:rPr>
        <w:tab/>
      </w:r>
      <w:r w:rsidRPr="009D2932">
        <w:rPr>
          <w:rFonts w:asciiTheme="majorHAnsi" w:hAnsiTheme="majorHAnsi"/>
          <w:sz w:val="22"/>
          <w:szCs w:val="22"/>
        </w:rPr>
        <w:tab/>
      </w:r>
      <w:r w:rsidR="00EC32EE">
        <w:rPr>
          <w:rFonts w:asciiTheme="majorHAnsi" w:hAnsiTheme="majorHAnsi"/>
          <w:sz w:val="22"/>
          <w:szCs w:val="22"/>
        </w:rPr>
        <w:tab/>
      </w:r>
      <w:r w:rsidR="00EC32EE">
        <w:rPr>
          <w:rFonts w:asciiTheme="majorHAnsi" w:hAnsiTheme="majorHAnsi"/>
          <w:sz w:val="22"/>
          <w:szCs w:val="22"/>
        </w:rPr>
        <w:tab/>
      </w:r>
      <w:r w:rsidRPr="009D2932">
        <w:rPr>
          <w:rFonts w:asciiTheme="majorHAnsi" w:hAnsiTheme="majorHAnsi"/>
          <w:sz w:val="22"/>
          <w:szCs w:val="22"/>
        </w:rPr>
        <w:t>(1)</w:t>
      </w:r>
    </w:p>
    <w:p w14:paraId="19911B90" w14:textId="0E3BA185" w:rsidR="009D2932" w:rsidRPr="009D2932" w:rsidRDefault="009D2932" w:rsidP="009D2932">
      <w:pPr>
        <w:numPr>
          <w:ilvl w:val="0"/>
          <w:numId w:val="45"/>
        </w:numPr>
        <w:spacing w:after="120"/>
        <w:rPr>
          <w:rFonts w:asciiTheme="majorHAnsi" w:hAnsiTheme="majorHAnsi"/>
          <w:sz w:val="22"/>
          <w:szCs w:val="22"/>
        </w:rPr>
      </w:pPr>
      <w:r w:rsidRPr="009D2932">
        <w:rPr>
          <w:rFonts w:asciiTheme="majorHAnsi" w:hAnsiTheme="majorHAnsi"/>
          <w:sz w:val="22"/>
          <w:szCs w:val="22"/>
        </w:rPr>
        <w:t xml:space="preserve">The vaccine/s </w:t>
      </w:r>
      <w:proofErr w:type="gramStart"/>
      <w:r w:rsidRPr="009D2932">
        <w:rPr>
          <w:rFonts w:asciiTheme="majorHAnsi" w:hAnsiTheme="majorHAnsi"/>
          <w:sz w:val="22"/>
          <w:szCs w:val="22"/>
        </w:rPr>
        <w:t>are</w:t>
      </w:r>
      <w:proofErr w:type="gramEnd"/>
      <w:r w:rsidRPr="009D2932">
        <w:rPr>
          <w:rFonts w:asciiTheme="majorHAnsi" w:hAnsiTheme="majorHAnsi"/>
          <w:sz w:val="22"/>
          <w:szCs w:val="22"/>
        </w:rPr>
        <w:t xml:space="preserve"> the same as those used for Rabies. Injected at the site of injury and other soft tissue. (Follow up injections required.)</w:t>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r>
      <w:r w:rsidR="00EC32EE">
        <w:rPr>
          <w:rFonts w:asciiTheme="majorHAnsi" w:hAnsiTheme="majorHAnsi"/>
          <w:sz w:val="22"/>
          <w:szCs w:val="22"/>
        </w:rPr>
        <w:tab/>
      </w:r>
      <w:r w:rsidR="00EC32EE">
        <w:rPr>
          <w:rFonts w:asciiTheme="majorHAnsi" w:hAnsiTheme="majorHAnsi"/>
          <w:sz w:val="22"/>
          <w:szCs w:val="22"/>
        </w:rPr>
        <w:tab/>
      </w:r>
      <w:r w:rsidR="00EC32EE">
        <w:rPr>
          <w:rFonts w:asciiTheme="majorHAnsi" w:hAnsiTheme="majorHAnsi"/>
          <w:sz w:val="22"/>
          <w:szCs w:val="22"/>
        </w:rPr>
        <w:tab/>
      </w:r>
      <w:r w:rsidRPr="009D2932">
        <w:rPr>
          <w:rFonts w:asciiTheme="majorHAnsi" w:hAnsiTheme="majorHAnsi"/>
          <w:sz w:val="22"/>
          <w:szCs w:val="22"/>
        </w:rPr>
        <w:t>(1)</w:t>
      </w:r>
    </w:p>
    <w:p w14:paraId="6EDB215A" w14:textId="6BE124B3" w:rsidR="009D2932" w:rsidRPr="009D2932" w:rsidRDefault="009D2932" w:rsidP="009D2932">
      <w:pPr>
        <w:numPr>
          <w:ilvl w:val="0"/>
          <w:numId w:val="45"/>
        </w:numPr>
        <w:spacing w:after="120"/>
        <w:rPr>
          <w:rFonts w:asciiTheme="majorHAnsi" w:hAnsiTheme="majorHAnsi"/>
          <w:sz w:val="22"/>
          <w:szCs w:val="22"/>
        </w:rPr>
      </w:pPr>
      <w:r w:rsidRPr="009D2932">
        <w:rPr>
          <w:rFonts w:asciiTheme="majorHAnsi" w:hAnsiTheme="majorHAnsi"/>
          <w:sz w:val="22"/>
          <w:szCs w:val="22"/>
        </w:rPr>
        <w:t xml:space="preserve">Preventative measures are (at least </w:t>
      </w:r>
      <w:r w:rsidRPr="009D2932">
        <w:rPr>
          <w:rFonts w:asciiTheme="majorHAnsi" w:hAnsiTheme="majorHAnsi"/>
          <w:b/>
          <w:sz w:val="22"/>
          <w:szCs w:val="22"/>
        </w:rPr>
        <w:t>two</w:t>
      </w:r>
      <w:r w:rsidRPr="009D2932">
        <w:rPr>
          <w:rFonts w:asciiTheme="majorHAnsi" w:hAnsiTheme="majorHAnsi"/>
          <w:sz w:val="22"/>
          <w:szCs w:val="22"/>
        </w:rPr>
        <w:t xml:space="preserve">); no contact with bats or touching injured bats, being trained to handle bats and wearing protective garments, vaccination for </w:t>
      </w:r>
      <w:proofErr w:type="spellStart"/>
      <w:r w:rsidRPr="009D2932">
        <w:rPr>
          <w:rFonts w:asciiTheme="majorHAnsi" w:hAnsiTheme="majorHAnsi"/>
          <w:sz w:val="22"/>
          <w:szCs w:val="22"/>
        </w:rPr>
        <w:t>lyssavirus</w:t>
      </w:r>
      <w:proofErr w:type="spellEnd"/>
      <w:r w:rsidRPr="009D2932">
        <w:rPr>
          <w:rFonts w:asciiTheme="majorHAnsi" w:hAnsiTheme="majorHAnsi"/>
          <w:sz w:val="22"/>
          <w:szCs w:val="22"/>
        </w:rPr>
        <w:t xml:space="preserve"> prior to contact/handling bats.</w:t>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r>
      <w:r w:rsidRPr="009D2932">
        <w:rPr>
          <w:rFonts w:asciiTheme="majorHAnsi" w:hAnsiTheme="majorHAnsi"/>
          <w:sz w:val="22"/>
          <w:szCs w:val="22"/>
        </w:rPr>
        <w:tab/>
        <w:t xml:space="preserve">        </w:t>
      </w:r>
      <w:r w:rsidR="00EC32EE">
        <w:rPr>
          <w:rFonts w:asciiTheme="majorHAnsi" w:hAnsiTheme="majorHAnsi"/>
          <w:sz w:val="22"/>
          <w:szCs w:val="22"/>
        </w:rPr>
        <w:tab/>
      </w:r>
      <w:r w:rsidR="00EC32EE">
        <w:rPr>
          <w:rFonts w:asciiTheme="majorHAnsi" w:hAnsiTheme="majorHAnsi"/>
          <w:sz w:val="22"/>
          <w:szCs w:val="22"/>
        </w:rPr>
        <w:tab/>
      </w:r>
      <w:r w:rsidR="00EC32EE">
        <w:rPr>
          <w:rFonts w:asciiTheme="majorHAnsi" w:hAnsiTheme="majorHAnsi"/>
          <w:sz w:val="22"/>
          <w:szCs w:val="22"/>
        </w:rPr>
        <w:tab/>
      </w:r>
      <w:r w:rsidR="00EC32EE">
        <w:rPr>
          <w:rFonts w:asciiTheme="majorHAnsi" w:hAnsiTheme="majorHAnsi"/>
          <w:sz w:val="22"/>
          <w:szCs w:val="22"/>
        </w:rPr>
        <w:tab/>
      </w:r>
      <w:r w:rsidR="00EC32EE">
        <w:rPr>
          <w:rFonts w:asciiTheme="majorHAnsi" w:hAnsiTheme="majorHAnsi"/>
          <w:sz w:val="22"/>
          <w:szCs w:val="22"/>
        </w:rPr>
        <w:tab/>
      </w:r>
      <w:r w:rsidR="00EC32EE">
        <w:rPr>
          <w:rFonts w:asciiTheme="majorHAnsi" w:hAnsiTheme="majorHAnsi"/>
          <w:sz w:val="22"/>
          <w:szCs w:val="22"/>
        </w:rPr>
        <w:tab/>
      </w:r>
      <w:r w:rsidR="00EC32EE">
        <w:rPr>
          <w:rFonts w:asciiTheme="majorHAnsi" w:hAnsiTheme="majorHAnsi"/>
          <w:sz w:val="22"/>
          <w:szCs w:val="22"/>
        </w:rPr>
        <w:tab/>
      </w:r>
      <w:r w:rsidRPr="009D2932">
        <w:rPr>
          <w:rFonts w:asciiTheme="majorHAnsi" w:hAnsiTheme="majorHAnsi"/>
          <w:sz w:val="22"/>
          <w:szCs w:val="22"/>
        </w:rPr>
        <w:t>(1 – 2)</w:t>
      </w:r>
    </w:p>
    <w:p w14:paraId="78BA76D2" w14:textId="77777777" w:rsidR="00363BB6" w:rsidRDefault="00363BB6" w:rsidP="002707D8">
      <w:pPr>
        <w:rPr>
          <w:rFonts w:ascii="Arial" w:hAnsi="Arial" w:cs="Arial"/>
          <w:b/>
          <w:lang w:val="en-US"/>
        </w:rPr>
      </w:pPr>
    </w:p>
    <w:p w14:paraId="246D4928" w14:textId="77777777" w:rsidR="00363BB6" w:rsidRDefault="00363BB6" w:rsidP="002707D8">
      <w:pPr>
        <w:rPr>
          <w:rFonts w:ascii="Arial" w:hAnsi="Arial" w:cs="Arial"/>
          <w:b/>
          <w:lang w:val="en-US"/>
        </w:rPr>
      </w:pPr>
    </w:p>
    <w:p w14:paraId="0F9C488B" w14:textId="77777777" w:rsidR="00363BB6" w:rsidRDefault="00363BB6" w:rsidP="002707D8">
      <w:pPr>
        <w:rPr>
          <w:rFonts w:ascii="Arial" w:hAnsi="Arial" w:cs="Arial"/>
          <w:b/>
          <w:lang w:val="en-US"/>
        </w:rPr>
      </w:pPr>
    </w:p>
    <w:p w14:paraId="7997BB22" w14:textId="77777777" w:rsidR="00363BB6" w:rsidRDefault="00363BB6" w:rsidP="002707D8">
      <w:pPr>
        <w:rPr>
          <w:rFonts w:ascii="Arial" w:hAnsi="Arial" w:cs="Arial"/>
          <w:b/>
          <w:lang w:val="en-US"/>
        </w:rPr>
      </w:pPr>
    </w:p>
    <w:p w14:paraId="4CF301DC" w14:textId="77777777" w:rsidR="00363BB6" w:rsidRDefault="00363BB6" w:rsidP="002707D8">
      <w:pPr>
        <w:rPr>
          <w:rFonts w:ascii="Arial" w:hAnsi="Arial" w:cs="Arial"/>
          <w:b/>
          <w:lang w:val="en-US"/>
        </w:rPr>
      </w:pPr>
    </w:p>
    <w:p w14:paraId="219B2E2A" w14:textId="77777777" w:rsidR="00363BB6" w:rsidRDefault="00363BB6" w:rsidP="002707D8">
      <w:pPr>
        <w:rPr>
          <w:rFonts w:ascii="Arial" w:hAnsi="Arial" w:cs="Arial"/>
          <w:b/>
          <w:lang w:val="en-US"/>
        </w:rPr>
      </w:pPr>
    </w:p>
    <w:p w14:paraId="5946C18C" w14:textId="77777777" w:rsidR="00363BB6" w:rsidRDefault="00363BB6" w:rsidP="002707D8">
      <w:pPr>
        <w:rPr>
          <w:rFonts w:ascii="Arial" w:hAnsi="Arial" w:cs="Arial"/>
          <w:b/>
          <w:lang w:val="en-US"/>
        </w:rPr>
      </w:pPr>
    </w:p>
    <w:p w14:paraId="0A7BEBDC" w14:textId="77777777" w:rsidR="00363BB6" w:rsidRDefault="00363BB6" w:rsidP="002707D8">
      <w:pPr>
        <w:rPr>
          <w:rFonts w:ascii="Arial" w:hAnsi="Arial" w:cs="Arial"/>
          <w:b/>
          <w:lang w:val="en-US"/>
        </w:rPr>
      </w:pPr>
    </w:p>
    <w:p w14:paraId="4F13FBC9" w14:textId="77777777" w:rsidR="00363BB6" w:rsidRDefault="00363BB6" w:rsidP="002707D8">
      <w:pPr>
        <w:rPr>
          <w:rFonts w:ascii="Arial" w:hAnsi="Arial" w:cs="Arial"/>
          <w:b/>
          <w:lang w:val="en-US"/>
        </w:rPr>
      </w:pPr>
    </w:p>
    <w:p w14:paraId="4CAF35F2" w14:textId="77777777" w:rsidR="00363BB6" w:rsidRDefault="00363BB6" w:rsidP="002707D8">
      <w:pPr>
        <w:rPr>
          <w:rFonts w:ascii="Arial" w:hAnsi="Arial" w:cs="Arial"/>
          <w:b/>
          <w:lang w:val="en-US"/>
        </w:rPr>
      </w:pPr>
    </w:p>
    <w:p w14:paraId="78B55C47" w14:textId="77777777" w:rsidR="00363BB6" w:rsidRDefault="00363BB6" w:rsidP="002707D8">
      <w:pPr>
        <w:rPr>
          <w:rFonts w:ascii="Arial" w:hAnsi="Arial" w:cs="Arial"/>
          <w:b/>
          <w:lang w:val="en-US"/>
        </w:rPr>
      </w:pPr>
    </w:p>
    <w:p w14:paraId="308124A3" w14:textId="77777777" w:rsidR="000A6AB1" w:rsidRDefault="000A6AB1" w:rsidP="000A2B2C">
      <w:pPr>
        <w:rPr>
          <w:rFonts w:ascii="Arial" w:hAnsi="Arial" w:cs="Arial"/>
          <w:b/>
          <w:lang w:val="en-US"/>
        </w:rPr>
      </w:pPr>
    </w:p>
    <w:p w14:paraId="65675EBA" w14:textId="77777777" w:rsidR="000A6AB1" w:rsidRDefault="000A6AB1" w:rsidP="000A2B2C">
      <w:pPr>
        <w:rPr>
          <w:rFonts w:ascii="Arial" w:hAnsi="Arial" w:cs="Arial"/>
          <w:b/>
          <w:lang w:val="en-US"/>
        </w:rPr>
      </w:pPr>
    </w:p>
    <w:p w14:paraId="49A9EA6C" w14:textId="77777777" w:rsidR="000A6AB1" w:rsidRDefault="000A6AB1" w:rsidP="000A2B2C">
      <w:pPr>
        <w:rPr>
          <w:rFonts w:ascii="Arial" w:hAnsi="Arial" w:cs="Arial"/>
          <w:b/>
          <w:lang w:val="en-US"/>
        </w:rPr>
      </w:pPr>
    </w:p>
    <w:p w14:paraId="16931DCF" w14:textId="77777777" w:rsidR="000A6AB1" w:rsidRDefault="000A6AB1" w:rsidP="000A2B2C">
      <w:pPr>
        <w:rPr>
          <w:rFonts w:ascii="Arial" w:hAnsi="Arial" w:cs="Arial"/>
          <w:b/>
          <w:lang w:val="en-US"/>
        </w:rPr>
      </w:pPr>
    </w:p>
    <w:p w14:paraId="24EB493F" w14:textId="77777777" w:rsidR="000A6AB1" w:rsidRDefault="000A6AB1" w:rsidP="000A2B2C">
      <w:pPr>
        <w:rPr>
          <w:rFonts w:ascii="Arial" w:hAnsi="Arial" w:cs="Arial"/>
          <w:b/>
          <w:lang w:val="en-US"/>
        </w:rPr>
      </w:pPr>
    </w:p>
    <w:p w14:paraId="7165AE74" w14:textId="77777777" w:rsidR="000A6AB1" w:rsidRDefault="000A6AB1" w:rsidP="000A2B2C">
      <w:pPr>
        <w:rPr>
          <w:rFonts w:ascii="Arial" w:hAnsi="Arial" w:cs="Arial"/>
          <w:b/>
          <w:lang w:val="en-US"/>
        </w:rPr>
      </w:pPr>
    </w:p>
    <w:p w14:paraId="64E29DA9" w14:textId="77777777" w:rsidR="000A6AB1" w:rsidRDefault="000A6AB1" w:rsidP="000A2B2C">
      <w:pPr>
        <w:rPr>
          <w:rFonts w:ascii="Arial" w:hAnsi="Arial" w:cs="Arial"/>
          <w:b/>
          <w:lang w:val="en-US"/>
        </w:rPr>
      </w:pPr>
    </w:p>
    <w:p w14:paraId="64C7509B" w14:textId="77777777" w:rsidR="000A6AB1" w:rsidRDefault="000A6AB1" w:rsidP="000A2B2C">
      <w:pPr>
        <w:rPr>
          <w:rFonts w:ascii="Arial" w:hAnsi="Arial" w:cs="Arial"/>
          <w:b/>
          <w:lang w:val="en-US"/>
        </w:rPr>
      </w:pPr>
    </w:p>
    <w:p w14:paraId="4D6C3FF2" w14:textId="77777777" w:rsidR="000A6AB1" w:rsidRDefault="000A6AB1" w:rsidP="000A2B2C">
      <w:pPr>
        <w:rPr>
          <w:rFonts w:ascii="Arial" w:hAnsi="Arial" w:cs="Arial"/>
          <w:b/>
          <w:lang w:val="en-US"/>
        </w:rPr>
      </w:pPr>
    </w:p>
    <w:p w14:paraId="4CDE077F" w14:textId="77777777" w:rsidR="000A6AB1" w:rsidRDefault="000A6AB1" w:rsidP="000A2B2C">
      <w:pPr>
        <w:rPr>
          <w:rFonts w:ascii="Arial" w:hAnsi="Arial" w:cs="Arial"/>
          <w:b/>
          <w:lang w:val="en-US"/>
        </w:rPr>
      </w:pPr>
    </w:p>
    <w:p w14:paraId="7CD27224" w14:textId="77777777" w:rsidR="000A6AB1" w:rsidRDefault="000A6AB1" w:rsidP="000A2B2C">
      <w:pPr>
        <w:rPr>
          <w:rFonts w:ascii="Arial" w:hAnsi="Arial" w:cs="Arial"/>
          <w:b/>
          <w:lang w:val="en-US"/>
        </w:rPr>
      </w:pPr>
    </w:p>
    <w:p w14:paraId="3071DB92" w14:textId="77777777" w:rsidR="000A6AB1" w:rsidRDefault="000A6AB1" w:rsidP="000A2B2C">
      <w:pPr>
        <w:rPr>
          <w:rFonts w:ascii="Arial" w:hAnsi="Arial" w:cs="Arial"/>
          <w:b/>
          <w:lang w:val="en-US"/>
        </w:rPr>
      </w:pPr>
    </w:p>
    <w:p w14:paraId="1B0139B2" w14:textId="77777777" w:rsidR="000A6AB1" w:rsidRDefault="000A6AB1" w:rsidP="000A2B2C">
      <w:pPr>
        <w:rPr>
          <w:rFonts w:ascii="Arial" w:hAnsi="Arial" w:cs="Arial"/>
          <w:b/>
          <w:lang w:val="en-US"/>
        </w:rPr>
      </w:pPr>
    </w:p>
    <w:p w14:paraId="190F2A59" w14:textId="77777777" w:rsidR="000A6AB1" w:rsidRDefault="000A6AB1" w:rsidP="000A2B2C">
      <w:pPr>
        <w:rPr>
          <w:rFonts w:ascii="Arial" w:hAnsi="Arial" w:cs="Arial"/>
          <w:b/>
          <w:lang w:val="en-US"/>
        </w:rPr>
      </w:pPr>
    </w:p>
    <w:p w14:paraId="75D85326" w14:textId="77777777" w:rsidR="000A6AB1" w:rsidRDefault="000A6AB1" w:rsidP="000A2B2C">
      <w:pPr>
        <w:rPr>
          <w:rFonts w:ascii="Arial" w:hAnsi="Arial" w:cs="Arial"/>
          <w:b/>
          <w:lang w:val="en-US"/>
        </w:rPr>
      </w:pPr>
    </w:p>
    <w:p w14:paraId="1383CA18" w14:textId="77777777" w:rsidR="009D2932" w:rsidRDefault="009D2932" w:rsidP="000A2B2C">
      <w:pPr>
        <w:rPr>
          <w:rFonts w:ascii="Arial" w:hAnsi="Arial" w:cs="Arial"/>
          <w:b/>
          <w:lang w:val="en-US"/>
        </w:rPr>
      </w:pPr>
      <w:bookmarkStart w:id="0" w:name="_GoBack"/>
      <w:bookmarkEnd w:id="0"/>
    </w:p>
    <w:p w14:paraId="51D4070C" w14:textId="5351FE1C" w:rsidR="003135C7" w:rsidRDefault="003135C7" w:rsidP="000A2B2C">
      <w:pPr>
        <w:rPr>
          <w:rFonts w:ascii="Arial" w:hAnsi="Arial" w:cs="Arial"/>
          <w:b/>
          <w:lang w:val="en-US"/>
        </w:rPr>
      </w:pPr>
      <w:r w:rsidRPr="00C4755A">
        <w:rPr>
          <w:rFonts w:ascii="Arial" w:hAnsi="Arial" w:cs="Arial"/>
          <w:b/>
          <w:lang w:val="en-US"/>
        </w:rPr>
        <w:t>Question</w:t>
      </w:r>
      <w:r w:rsidR="00C839D5">
        <w:rPr>
          <w:rFonts w:ascii="Arial" w:hAnsi="Arial" w:cs="Arial"/>
          <w:b/>
          <w:lang w:val="en-US"/>
        </w:rPr>
        <w:t xml:space="preserve"> 40</w:t>
      </w:r>
      <w:r w:rsidR="00C839D5">
        <w:rPr>
          <w:rFonts w:ascii="Arial" w:hAnsi="Arial" w:cs="Arial"/>
          <w:b/>
          <w:lang w:val="en-US"/>
        </w:rPr>
        <w:tab/>
      </w:r>
      <w:r w:rsidR="00C839D5">
        <w:rPr>
          <w:rFonts w:ascii="Arial" w:hAnsi="Arial" w:cs="Arial"/>
          <w:b/>
          <w:lang w:val="en-US"/>
        </w:rPr>
        <w:tab/>
      </w:r>
      <w:r w:rsidR="00C839D5">
        <w:rPr>
          <w:rFonts w:ascii="Arial" w:hAnsi="Arial" w:cs="Arial"/>
          <w:b/>
          <w:lang w:val="en-US"/>
        </w:rPr>
        <w:tab/>
      </w:r>
      <w:r w:rsidR="00C839D5">
        <w:rPr>
          <w:rFonts w:ascii="Arial" w:hAnsi="Arial" w:cs="Arial"/>
          <w:b/>
          <w:lang w:val="en-US"/>
        </w:rPr>
        <w:tab/>
      </w:r>
      <w:r w:rsidR="00C839D5">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(20 marks)</w:t>
      </w:r>
    </w:p>
    <w:p w14:paraId="682285A5" w14:textId="77777777" w:rsidR="005B6560" w:rsidRDefault="005B6560" w:rsidP="00082925">
      <w:pPr>
        <w:widowControl w:val="0"/>
        <w:autoSpaceDE w:val="0"/>
        <w:autoSpaceDN w:val="0"/>
        <w:adjustRightInd w:val="0"/>
        <w:rPr>
          <w:rFonts w:ascii="Arial" w:hAnsi="Arial" w:cs="Arial"/>
          <w:lang w:val="en-US"/>
        </w:rPr>
      </w:pPr>
    </w:p>
    <w:p w14:paraId="462D3330" w14:textId="77777777" w:rsidR="00EC32EE" w:rsidRPr="00D20F8E" w:rsidRDefault="00EC32EE" w:rsidP="00EC32EE">
      <w:pPr>
        <w:ind w:left="720" w:hanging="720"/>
        <w:rPr>
          <w:rFonts w:asciiTheme="majorHAnsi" w:hAnsiTheme="majorHAnsi" w:cs="Arial"/>
          <w:b/>
          <w:i/>
          <w:sz w:val="22"/>
          <w:szCs w:val="22"/>
        </w:rPr>
      </w:pPr>
      <w:r w:rsidRPr="00D20F8E">
        <w:rPr>
          <w:rFonts w:asciiTheme="majorHAnsi" w:hAnsiTheme="majorHAnsi" w:cs="Arial"/>
          <w:b/>
          <w:i/>
          <w:sz w:val="22"/>
          <w:szCs w:val="22"/>
        </w:rPr>
        <w:t>(a)</w:t>
      </w:r>
      <w:r w:rsidRPr="00D20F8E">
        <w:rPr>
          <w:rFonts w:asciiTheme="majorHAnsi" w:hAnsiTheme="majorHAnsi" w:cs="Arial"/>
          <w:b/>
          <w:i/>
          <w:sz w:val="22"/>
          <w:szCs w:val="22"/>
        </w:rPr>
        <w:tab/>
        <w:t xml:space="preserve">Describe the structure of a virus and its method of reproduction. Include a simple, labelled diagram to show the reproductive process. </w:t>
      </w:r>
      <w:r w:rsidRPr="00D20F8E">
        <w:rPr>
          <w:rFonts w:asciiTheme="majorHAnsi" w:hAnsiTheme="majorHAnsi" w:cs="Arial"/>
          <w:b/>
          <w:i/>
          <w:sz w:val="22"/>
          <w:szCs w:val="22"/>
        </w:rPr>
        <w:tab/>
      </w:r>
      <w:r w:rsidRPr="00D20F8E">
        <w:rPr>
          <w:rFonts w:asciiTheme="majorHAnsi" w:hAnsiTheme="majorHAnsi" w:cs="Arial"/>
          <w:b/>
          <w:i/>
          <w:sz w:val="22"/>
          <w:szCs w:val="22"/>
        </w:rPr>
        <w:tab/>
      </w:r>
      <w:r w:rsidRPr="00D20F8E">
        <w:rPr>
          <w:rFonts w:asciiTheme="majorHAnsi" w:hAnsiTheme="majorHAnsi" w:cs="Arial"/>
          <w:b/>
          <w:i/>
          <w:sz w:val="22"/>
          <w:szCs w:val="22"/>
        </w:rPr>
        <w:tab/>
      </w:r>
      <w:r w:rsidRPr="00D20F8E">
        <w:rPr>
          <w:rFonts w:asciiTheme="majorHAnsi" w:hAnsiTheme="majorHAnsi" w:cs="Arial"/>
          <w:b/>
          <w:i/>
          <w:sz w:val="22"/>
          <w:szCs w:val="22"/>
        </w:rPr>
        <w:tab/>
      </w:r>
      <w:r>
        <w:rPr>
          <w:rFonts w:asciiTheme="majorHAnsi" w:hAnsiTheme="majorHAnsi" w:cs="Arial"/>
          <w:b/>
          <w:i/>
          <w:sz w:val="22"/>
          <w:szCs w:val="22"/>
        </w:rPr>
        <w:tab/>
        <w:t xml:space="preserve"> </w:t>
      </w:r>
      <w:r w:rsidRPr="00D20F8E">
        <w:rPr>
          <w:rFonts w:asciiTheme="majorHAnsi" w:hAnsiTheme="majorHAnsi" w:cs="Arial"/>
          <w:b/>
          <w:i/>
          <w:sz w:val="22"/>
          <w:szCs w:val="22"/>
        </w:rPr>
        <w:t xml:space="preserve"> (10 marks)</w:t>
      </w:r>
    </w:p>
    <w:p w14:paraId="4F119EF0" w14:textId="77777777" w:rsidR="00EC32EE" w:rsidRPr="00A027DE" w:rsidRDefault="00EC32EE" w:rsidP="00EC32EE">
      <w:pPr>
        <w:rPr>
          <w:rFonts w:asciiTheme="majorHAnsi" w:hAnsiTheme="majorHAnsi"/>
          <w:sz w:val="22"/>
          <w:szCs w:val="22"/>
        </w:rPr>
      </w:pPr>
    </w:p>
    <w:p w14:paraId="720B499B" w14:textId="60AB2CC4" w:rsidR="00EC32EE" w:rsidRPr="00925D3B" w:rsidRDefault="00EC32EE" w:rsidP="00EC32EE">
      <w:pPr>
        <w:pStyle w:val="ListParagraph"/>
        <w:numPr>
          <w:ilvl w:val="0"/>
          <w:numId w:val="46"/>
        </w:numPr>
        <w:spacing w:after="120"/>
        <w:contextualSpacing w:val="0"/>
        <w:rPr>
          <w:rFonts w:asciiTheme="majorHAnsi" w:hAnsiTheme="majorHAnsi" w:cs="Arial"/>
          <w:sz w:val="22"/>
          <w:szCs w:val="22"/>
        </w:rPr>
      </w:pPr>
      <w:r w:rsidRPr="00925D3B">
        <w:rPr>
          <w:rFonts w:asciiTheme="majorHAnsi" w:hAnsiTheme="majorHAnsi" w:cs="Arial"/>
          <w:sz w:val="22"/>
          <w:szCs w:val="22"/>
        </w:rPr>
        <w:t xml:space="preserve">Viruses are very simple and not classed as true living cells. They are non-cellular agents, sometimes referred to as obligate parasites. </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sidRPr="00925D3B">
        <w:rPr>
          <w:rFonts w:asciiTheme="majorHAnsi" w:hAnsiTheme="majorHAnsi" w:cs="Arial"/>
          <w:sz w:val="22"/>
          <w:szCs w:val="22"/>
        </w:rPr>
        <w:t>(1)</w:t>
      </w:r>
    </w:p>
    <w:p w14:paraId="3613B925" w14:textId="77777777" w:rsidR="00EC32EE" w:rsidRPr="00925D3B" w:rsidRDefault="00EC32EE" w:rsidP="00EC32EE">
      <w:pPr>
        <w:pStyle w:val="ListParagraph"/>
        <w:numPr>
          <w:ilvl w:val="0"/>
          <w:numId w:val="46"/>
        </w:numPr>
        <w:spacing w:after="120"/>
        <w:contextualSpacing w:val="0"/>
        <w:rPr>
          <w:rFonts w:asciiTheme="majorHAnsi" w:hAnsiTheme="majorHAnsi" w:cs="Arial"/>
          <w:sz w:val="22"/>
          <w:szCs w:val="22"/>
        </w:rPr>
      </w:pPr>
      <w:r w:rsidRPr="00925D3B">
        <w:rPr>
          <w:rFonts w:asciiTheme="majorHAnsi" w:hAnsiTheme="majorHAnsi" w:cs="Arial"/>
          <w:sz w:val="22"/>
          <w:szCs w:val="22"/>
        </w:rPr>
        <w:t xml:space="preserve">They are comprised only of a protein coat and nucleic acid. </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sidRPr="00925D3B">
        <w:rPr>
          <w:rFonts w:asciiTheme="majorHAnsi" w:hAnsiTheme="majorHAnsi" w:cs="Arial"/>
          <w:sz w:val="22"/>
          <w:szCs w:val="22"/>
        </w:rPr>
        <w:t>(1)</w:t>
      </w:r>
    </w:p>
    <w:p w14:paraId="2DB28141" w14:textId="21E148D3" w:rsidR="00EC32EE" w:rsidRPr="00925D3B" w:rsidRDefault="00EC32EE" w:rsidP="00EC32EE">
      <w:pPr>
        <w:pStyle w:val="ListParagraph"/>
        <w:numPr>
          <w:ilvl w:val="0"/>
          <w:numId w:val="46"/>
        </w:numPr>
        <w:spacing w:after="120"/>
        <w:contextualSpacing w:val="0"/>
        <w:rPr>
          <w:rFonts w:asciiTheme="majorHAnsi" w:hAnsiTheme="majorHAnsi" w:cs="Arial"/>
          <w:sz w:val="22"/>
          <w:szCs w:val="22"/>
        </w:rPr>
      </w:pPr>
      <w:r w:rsidRPr="00925D3B">
        <w:rPr>
          <w:rFonts w:asciiTheme="majorHAnsi" w:hAnsiTheme="majorHAnsi" w:cs="Arial"/>
          <w:sz w:val="22"/>
          <w:szCs w:val="22"/>
        </w:rPr>
        <w:t xml:space="preserve">Viruses cannot reproduce or function outside a living cell. They need a host cell to carry out normal cell functions. </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sidRPr="00925D3B">
        <w:rPr>
          <w:rFonts w:asciiTheme="majorHAnsi" w:hAnsiTheme="majorHAnsi" w:cs="Arial"/>
          <w:sz w:val="22"/>
          <w:szCs w:val="22"/>
        </w:rPr>
        <w:t xml:space="preserve">(1) </w:t>
      </w:r>
    </w:p>
    <w:p w14:paraId="34157906" w14:textId="77777777" w:rsidR="00EC32EE" w:rsidRPr="00925D3B" w:rsidRDefault="00EC32EE" w:rsidP="00EC32EE">
      <w:pPr>
        <w:pStyle w:val="ListParagraph"/>
        <w:numPr>
          <w:ilvl w:val="0"/>
          <w:numId w:val="46"/>
        </w:numPr>
        <w:spacing w:after="120"/>
        <w:contextualSpacing w:val="0"/>
        <w:rPr>
          <w:rFonts w:asciiTheme="majorHAnsi" w:hAnsiTheme="majorHAnsi" w:cs="Arial"/>
          <w:sz w:val="22"/>
          <w:szCs w:val="22"/>
        </w:rPr>
      </w:pPr>
      <w:r w:rsidRPr="00925D3B">
        <w:rPr>
          <w:rFonts w:asciiTheme="majorHAnsi" w:hAnsiTheme="majorHAnsi" w:cs="Arial"/>
          <w:sz w:val="22"/>
          <w:szCs w:val="22"/>
        </w:rPr>
        <w:t>Viruses are very specific to the host cell or organism it can infect.</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sidRPr="00925D3B">
        <w:rPr>
          <w:rFonts w:asciiTheme="majorHAnsi" w:hAnsiTheme="majorHAnsi" w:cs="Arial"/>
          <w:sz w:val="22"/>
          <w:szCs w:val="22"/>
        </w:rPr>
        <w:t>(1)</w:t>
      </w:r>
    </w:p>
    <w:p w14:paraId="36D0AFED" w14:textId="13C79259" w:rsidR="00EC32EE" w:rsidRPr="00925D3B" w:rsidRDefault="00EC32EE" w:rsidP="00EC32EE">
      <w:pPr>
        <w:pStyle w:val="ListParagraph"/>
        <w:numPr>
          <w:ilvl w:val="0"/>
          <w:numId w:val="46"/>
        </w:numPr>
        <w:spacing w:after="120"/>
        <w:contextualSpacing w:val="0"/>
        <w:rPr>
          <w:rFonts w:asciiTheme="majorHAnsi" w:hAnsiTheme="majorHAnsi" w:cs="Arial"/>
          <w:sz w:val="22"/>
          <w:szCs w:val="22"/>
        </w:rPr>
      </w:pPr>
      <w:r w:rsidRPr="00925D3B">
        <w:rPr>
          <w:rFonts w:asciiTheme="majorHAnsi" w:hAnsiTheme="majorHAnsi" w:cs="Arial"/>
          <w:sz w:val="22"/>
          <w:szCs w:val="22"/>
        </w:rPr>
        <w:t>Some viruses only infect and reproduce in one type of species (variants of malaria) while others can successfully infect multiple species (swine flu).</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sidRPr="00925D3B">
        <w:rPr>
          <w:rFonts w:asciiTheme="majorHAnsi" w:hAnsiTheme="majorHAnsi" w:cs="Arial"/>
          <w:sz w:val="22"/>
          <w:szCs w:val="22"/>
        </w:rPr>
        <w:t>(1)</w:t>
      </w:r>
    </w:p>
    <w:p w14:paraId="7EF9DB47" w14:textId="36074F19" w:rsidR="00EC32EE" w:rsidRPr="00925D3B" w:rsidRDefault="00EC32EE" w:rsidP="00EC32EE">
      <w:pPr>
        <w:pStyle w:val="ListParagraph"/>
        <w:numPr>
          <w:ilvl w:val="0"/>
          <w:numId w:val="46"/>
        </w:numPr>
        <w:spacing w:after="120"/>
        <w:contextualSpacing w:val="0"/>
        <w:rPr>
          <w:rFonts w:asciiTheme="majorHAnsi" w:hAnsiTheme="majorHAnsi" w:cs="Arial"/>
          <w:sz w:val="22"/>
          <w:szCs w:val="22"/>
        </w:rPr>
      </w:pPr>
      <w:r w:rsidRPr="00925D3B">
        <w:rPr>
          <w:rFonts w:asciiTheme="majorHAnsi" w:hAnsiTheme="majorHAnsi" w:cs="Arial"/>
          <w:sz w:val="22"/>
          <w:szCs w:val="22"/>
        </w:rPr>
        <w:t xml:space="preserve">When virus infects its preferred host, it ‘seeks out’ the specific cell it affects. The virus recognises the protein receptors on the </w:t>
      </w:r>
      <w:r>
        <w:rPr>
          <w:rFonts w:asciiTheme="majorHAnsi" w:hAnsiTheme="majorHAnsi" w:cs="Arial"/>
          <w:sz w:val="22"/>
          <w:szCs w:val="22"/>
        </w:rPr>
        <w:t>cell membrane and bind to them.</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sidRPr="00925D3B">
        <w:rPr>
          <w:rFonts w:asciiTheme="majorHAnsi" w:hAnsiTheme="majorHAnsi" w:cs="Arial"/>
          <w:sz w:val="22"/>
          <w:szCs w:val="22"/>
        </w:rPr>
        <w:t>(1)</w:t>
      </w:r>
    </w:p>
    <w:p w14:paraId="525E3E3C" w14:textId="77777777" w:rsidR="00EC32EE" w:rsidRPr="00925D3B" w:rsidRDefault="00EC32EE" w:rsidP="00EC32EE">
      <w:pPr>
        <w:pStyle w:val="ListParagraph"/>
        <w:numPr>
          <w:ilvl w:val="0"/>
          <w:numId w:val="46"/>
        </w:numPr>
        <w:spacing w:after="120"/>
        <w:contextualSpacing w:val="0"/>
        <w:rPr>
          <w:rFonts w:asciiTheme="majorHAnsi" w:hAnsiTheme="majorHAnsi" w:cs="Arial"/>
          <w:sz w:val="22"/>
          <w:szCs w:val="22"/>
        </w:rPr>
      </w:pPr>
      <w:r w:rsidRPr="00925D3B">
        <w:rPr>
          <w:rFonts w:asciiTheme="majorHAnsi" w:hAnsiTheme="majorHAnsi" w:cs="Arial"/>
          <w:sz w:val="22"/>
          <w:szCs w:val="22"/>
        </w:rPr>
        <w:t xml:space="preserve">It injects the cell with its nucleic acid, which takes over cell function. </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sidRPr="00925D3B">
        <w:rPr>
          <w:rFonts w:asciiTheme="majorHAnsi" w:hAnsiTheme="majorHAnsi" w:cs="Arial"/>
          <w:sz w:val="22"/>
          <w:szCs w:val="22"/>
        </w:rPr>
        <w:t>(1)</w:t>
      </w:r>
    </w:p>
    <w:p w14:paraId="04865EFD" w14:textId="77777777" w:rsidR="00EC32EE" w:rsidRPr="00925D3B" w:rsidRDefault="00EC32EE" w:rsidP="00EC32EE">
      <w:pPr>
        <w:pStyle w:val="ListParagraph"/>
        <w:numPr>
          <w:ilvl w:val="0"/>
          <w:numId w:val="46"/>
        </w:numPr>
        <w:spacing w:after="120"/>
        <w:contextualSpacing w:val="0"/>
        <w:rPr>
          <w:rFonts w:asciiTheme="majorHAnsi" w:hAnsiTheme="majorHAnsi" w:cs="Arial"/>
          <w:sz w:val="22"/>
          <w:szCs w:val="22"/>
        </w:rPr>
      </w:pPr>
      <w:r w:rsidRPr="00CC6DAC">
        <w:rPr>
          <w:rFonts w:asciiTheme="majorHAnsi" w:hAnsiTheme="majorHAnsi" w:cs="Arial"/>
          <w:b/>
          <w:sz w:val="22"/>
          <w:szCs w:val="22"/>
        </w:rPr>
        <w:t>Simple diagram (</w:t>
      </w:r>
      <w:proofErr w:type="spellStart"/>
      <w:proofErr w:type="gramStart"/>
      <w:r w:rsidRPr="00CC6DAC">
        <w:rPr>
          <w:rFonts w:asciiTheme="majorHAnsi" w:hAnsiTheme="majorHAnsi" w:cs="Arial"/>
          <w:b/>
          <w:sz w:val="22"/>
          <w:szCs w:val="22"/>
        </w:rPr>
        <w:t>eg</w:t>
      </w:r>
      <w:proofErr w:type="spellEnd"/>
      <w:r w:rsidRPr="00CC6DAC">
        <w:rPr>
          <w:rFonts w:asciiTheme="majorHAnsi" w:hAnsiTheme="majorHAnsi" w:cs="Arial"/>
          <w:b/>
          <w:sz w:val="22"/>
          <w:szCs w:val="22"/>
        </w:rPr>
        <w:t>.,</w:t>
      </w:r>
      <w:proofErr w:type="gramEnd"/>
      <w:r w:rsidRPr="00CC6DAC">
        <w:rPr>
          <w:rFonts w:asciiTheme="majorHAnsi" w:hAnsiTheme="majorHAnsi" w:cs="Arial"/>
          <w:b/>
          <w:sz w:val="22"/>
          <w:szCs w:val="22"/>
        </w:rPr>
        <w:t xml:space="preserve"> below)</w:t>
      </w:r>
      <w:r w:rsidRPr="00925D3B">
        <w:rPr>
          <w:rFonts w:asciiTheme="majorHAnsi" w:hAnsiTheme="majorHAnsi" w:cs="Arial"/>
          <w:sz w:val="22"/>
          <w:szCs w:val="22"/>
        </w:rPr>
        <w:t xml:space="preserve"> of how a virus reproduces in a host cell. </w:t>
      </w:r>
      <w:r>
        <w:rPr>
          <w:rFonts w:asciiTheme="majorHAnsi" w:hAnsiTheme="majorHAnsi" w:cs="Arial"/>
          <w:sz w:val="22"/>
          <w:szCs w:val="22"/>
        </w:rPr>
        <w:tab/>
      </w:r>
      <w:r>
        <w:rPr>
          <w:rFonts w:asciiTheme="majorHAnsi" w:hAnsiTheme="majorHAnsi" w:cs="Arial"/>
          <w:sz w:val="22"/>
          <w:szCs w:val="22"/>
        </w:rPr>
        <w:tab/>
        <w:t xml:space="preserve">         </w:t>
      </w:r>
      <w:r w:rsidRPr="00925D3B">
        <w:rPr>
          <w:rFonts w:asciiTheme="majorHAnsi" w:hAnsiTheme="majorHAnsi" w:cs="Arial"/>
          <w:sz w:val="22"/>
          <w:szCs w:val="22"/>
        </w:rPr>
        <w:t>(1 - 3)</w:t>
      </w:r>
    </w:p>
    <w:p w14:paraId="1AF67DB7" w14:textId="3093A8A4" w:rsidR="000A6AB1" w:rsidRDefault="00EC32EE" w:rsidP="003D4505">
      <w:pPr>
        <w:rPr>
          <w:rFonts w:ascii="Arial" w:eastAsia="Times New Roman" w:hAnsi="Arial" w:cs="Arial"/>
        </w:rPr>
      </w:pPr>
      <w:r w:rsidRPr="00925D3B">
        <w:rPr>
          <w:rFonts w:asciiTheme="majorHAnsi" w:hAnsiTheme="majorHAnsi" w:cs="Arial"/>
          <w:noProof/>
          <w:sz w:val="22"/>
          <w:szCs w:val="22"/>
        </w:rPr>
        <w:drawing>
          <wp:anchor distT="0" distB="0" distL="114300" distR="114300" simplePos="0" relativeHeight="251659264" behindDoc="0" locked="0" layoutInCell="1" allowOverlap="1" wp14:anchorId="4D4A8CFA" wp14:editId="2BB973B2">
            <wp:simplePos x="0" y="0"/>
            <wp:positionH relativeFrom="column">
              <wp:posOffset>428625</wp:posOffset>
            </wp:positionH>
            <wp:positionV relativeFrom="paragraph">
              <wp:posOffset>168275</wp:posOffset>
            </wp:positionV>
            <wp:extent cx="5257800" cy="2517140"/>
            <wp:effectExtent l="0" t="0" r="0" b="0"/>
            <wp:wrapTight wrapText="bothSides">
              <wp:wrapPolygon edited="0">
                <wp:start x="0" y="0"/>
                <wp:lineTo x="0" y="21415"/>
                <wp:lineTo x="21522" y="21415"/>
                <wp:lineTo x="21522" y="0"/>
                <wp:lineTo x="0" y="0"/>
              </wp:wrapPolygon>
            </wp:wrapTight>
            <wp:docPr id="4" name="Picture 4" descr="Macintosh HD:Users:kimbraimbridge1:Desktop:virus infecting c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mbraimbridge1:Desktop:virus infecting cel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0" cy="2517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BED10" w14:textId="03CED37A" w:rsidR="00EC32EE" w:rsidRDefault="00EC32EE" w:rsidP="003D4505">
      <w:pPr>
        <w:rPr>
          <w:rFonts w:ascii="Arial" w:eastAsia="Times New Roman" w:hAnsi="Arial" w:cs="Arial"/>
        </w:rPr>
      </w:pPr>
    </w:p>
    <w:p w14:paraId="7D4194A4" w14:textId="77777777" w:rsidR="000A6AB1" w:rsidRDefault="000A6AB1" w:rsidP="003D4505">
      <w:pPr>
        <w:rPr>
          <w:rFonts w:ascii="Arial" w:eastAsia="Times New Roman" w:hAnsi="Arial" w:cs="Arial"/>
        </w:rPr>
      </w:pPr>
    </w:p>
    <w:p w14:paraId="57F05C80" w14:textId="77777777" w:rsidR="000A6AB1" w:rsidRDefault="000A6AB1" w:rsidP="003D4505">
      <w:pPr>
        <w:rPr>
          <w:rFonts w:ascii="Arial" w:eastAsia="Times New Roman" w:hAnsi="Arial" w:cs="Arial"/>
        </w:rPr>
      </w:pPr>
    </w:p>
    <w:p w14:paraId="3B197D55" w14:textId="77777777" w:rsidR="000A6AB1" w:rsidRDefault="000A6AB1" w:rsidP="003D4505">
      <w:pPr>
        <w:rPr>
          <w:rFonts w:ascii="Arial" w:eastAsia="Times New Roman" w:hAnsi="Arial" w:cs="Arial"/>
        </w:rPr>
      </w:pPr>
    </w:p>
    <w:p w14:paraId="389FC310" w14:textId="77777777" w:rsidR="000A6AB1" w:rsidRDefault="000A6AB1" w:rsidP="003D4505">
      <w:pPr>
        <w:rPr>
          <w:rFonts w:ascii="Arial" w:eastAsia="Times New Roman" w:hAnsi="Arial" w:cs="Arial"/>
        </w:rPr>
      </w:pPr>
    </w:p>
    <w:p w14:paraId="1F623777" w14:textId="77777777" w:rsidR="009D2932" w:rsidRDefault="009D2932" w:rsidP="009D2932">
      <w:pPr>
        <w:rPr>
          <w:rFonts w:ascii="Arial" w:hAnsi="Arial" w:cs="Arial"/>
          <w:b/>
          <w:lang w:val="en-US"/>
        </w:rPr>
      </w:pPr>
    </w:p>
    <w:p w14:paraId="19768B2D" w14:textId="77777777" w:rsidR="009D2932" w:rsidRDefault="009D2932" w:rsidP="009D2932">
      <w:pPr>
        <w:rPr>
          <w:rFonts w:ascii="Arial" w:hAnsi="Arial" w:cs="Arial"/>
          <w:b/>
          <w:lang w:val="en-US"/>
        </w:rPr>
      </w:pPr>
    </w:p>
    <w:p w14:paraId="73C60773" w14:textId="77777777" w:rsidR="009D2932" w:rsidRDefault="009D2932" w:rsidP="009D2932">
      <w:pPr>
        <w:rPr>
          <w:rFonts w:ascii="Arial" w:hAnsi="Arial" w:cs="Arial"/>
          <w:b/>
          <w:lang w:val="en-US"/>
        </w:rPr>
      </w:pPr>
    </w:p>
    <w:p w14:paraId="0F18B945" w14:textId="77777777" w:rsidR="009D2932" w:rsidRDefault="009D2932" w:rsidP="009D2932">
      <w:pPr>
        <w:rPr>
          <w:rFonts w:ascii="Arial" w:hAnsi="Arial" w:cs="Arial"/>
          <w:b/>
          <w:lang w:val="en-US"/>
        </w:rPr>
      </w:pPr>
    </w:p>
    <w:p w14:paraId="15F689DA" w14:textId="77777777" w:rsidR="009D2932" w:rsidRDefault="009D2932" w:rsidP="009D2932">
      <w:pPr>
        <w:widowControl w:val="0"/>
        <w:autoSpaceDE w:val="0"/>
        <w:autoSpaceDN w:val="0"/>
        <w:adjustRightInd w:val="0"/>
        <w:rPr>
          <w:rFonts w:ascii="Arial" w:hAnsi="Arial" w:cs="Arial"/>
          <w:lang w:val="en-US"/>
        </w:rPr>
      </w:pPr>
    </w:p>
    <w:p w14:paraId="22509423" w14:textId="77777777" w:rsidR="00EC32EE" w:rsidRDefault="00EC32EE" w:rsidP="009D2932">
      <w:pPr>
        <w:widowControl w:val="0"/>
        <w:autoSpaceDE w:val="0"/>
        <w:autoSpaceDN w:val="0"/>
        <w:adjustRightInd w:val="0"/>
        <w:ind w:left="720" w:hanging="720"/>
        <w:rPr>
          <w:rFonts w:ascii="Arial" w:hAnsi="Arial" w:cs="Arial"/>
          <w:lang w:val="en-US"/>
        </w:rPr>
      </w:pPr>
    </w:p>
    <w:p w14:paraId="084FBFA3" w14:textId="77777777" w:rsidR="00EC32EE" w:rsidRDefault="00EC32EE" w:rsidP="009D2932">
      <w:pPr>
        <w:widowControl w:val="0"/>
        <w:autoSpaceDE w:val="0"/>
        <w:autoSpaceDN w:val="0"/>
        <w:adjustRightInd w:val="0"/>
        <w:ind w:left="720" w:hanging="720"/>
        <w:rPr>
          <w:rFonts w:ascii="Arial" w:hAnsi="Arial" w:cs="Arial"/>
          <w:lang w:val="en-US"/>
        </w:rPr>
      </w:pPr>
    </w:p>
    <w:p w14:paraId="7677772D" w14:textId="77777777" w:rsidR="00EC32EE" w:rsidRDefault="00EC32EE" w:rsidP="009D2932">
      <w:pPr>
        <w:widowControl w:val="0"/>
        <w:autoSpaceDE w:val="0"/>
        <w:autoSpaceDN w:val="0"/>
        <w:adjustRightInd w:val="0"/>
        <w:ind w:left="720" w:hanging="720"/>
        <w:rPr>
          <w:rFonts w:ascii="Arial" w:hAnsi="Arial" w:cs="Arial"/>
          <w:lang w:val="en-US"/>
        </w:rPr>
      </w:pPr>
    </w:p>
    <w:p w14:paraId="6023E492" w14:textId="77777777" w:rsidR="00EC32EE" w:rsidRDefault="00EC32EE" w:rsidP="009D2932">
      <w:pPr>
        <w:widowControl w:val="0"/>
        <w:autoSpaceDE w:val="0"/>
        <w:autoSpaceDN w:val="0"/>
        <w:adjustRightInd w:val="0"/>
        <w:ind w:left="720" w:hanging="720"/>
        <w:rPr>
          <w:rFonts w:ascii="Arial" w:hAnsi="Arial" w:cs="Arial"/>
          <w:lang w:val="en-US"/>
        </w:rPr>
      </w:pPr>
    </w:p>
    <w:p w14:paraId="5C048C2E" w14:textId="77777777" w:rsidR="00EC32EE" w:rsidRDefault="00EC32EE" w:rsidP="009D2932">
      <w:pPr>
        <w:widowControl w:val="0"/>
        <w:autoSpaceDE w:val="0"/>
        <w:autoSpaceDN w:val="0"/>
        <w:adjustRightInd w:val="0"/>
        <w:ind w:left="720" w:hanging="720"/>
        <w:rPr>
          <w:rFonts w:ascii="Arial" w:hAnsi="Arial" w:cs="Arial"/>
          <w:lang w:val="en-US"/>
        </w:rPr>
      </w:pPr>
    </w:p>
    <w:p w14:paraId="3582A411" w14:textId="77777777" w:rsidR="00EC32EE" w:rsidRDefault="00EC32EE" w:rsidP="009D2932">
      <w:pPr>
        <w:widowControl w:val="0"/>
        <w:autoSpaceDE w:val="0"/>
        <w:autoSpaceDN w:val="0"/>
        <w:adjustRightInd w:val="0"/>
        <w:ind w:left="720" w:hanging="720"/>
        <w:rPr>
          <w:rFonts w:ascii="Arial" w:hAnsi="Arial" w:cs="Arial"/>
          <w:lang w:val="en-US"/>
        </w:rPr>
      </w:pPr>
    </w:p>
    <w:p w14:paraId="6FDCF478" w14:textId="77777777" w:rsidR="00EC32EE" w:rsidRDefault="00EC32EE" w:rsidP="009D2932">
      <w:pPr>
        <w:widowControl w:val="0"/>
        <w:autoSpaceDE w:val="0"/>
        <w:autoSpaceDN w:val="0"/>
        <w:adjustRightInd w:val="0"/>
        <w:ind w:left="720" w:hanging="720"/>
        <w:rPr>
          <w:rFonts w:ascii="Arial" w:hAnsi="Arial" w:cs="Arial"/>
          <w:lang w:val="en-US"/>
        </w:rPr>
      </w:pPr>
    </w:p>
    <w:p w14:paraId="0A9B86B3" w14:textId="77777777" w:rsidR="00EC32EE" w:rsidRDefault="00EC32EE" w:rsidP="009D2932">
      <w:pPr>
        <w:widowControl w:val="0"/>
        <w:autoSpaceDE w:val="0"/>
        <w:autoSpaceDN w:val="0"/>
        <w:adjustRightInd w:val="0"/>
        <w:ind w:left="720" w:hanging="720"/>
        <w:rPr>
          <w:rFonts w:ascii="Arial" w:hAnsi="Arial" w:cs="Arial"/>
          <w:lang w:val="en-US"/>
        </w:rPr>
      </w:pPr>
    </w:p>
    <w:p w14:paraId="0B8B321C" w14:textId="77777777" w:rsidR="00EC32EE" w:rsidRDefault="00EC32EE" w:rsidP="009D2932">
      <w:pPr>
        <w:widowControl w:val="0"/>
        <w:autoSpaceDE w:val="0"/>
        <w:autoSpaceDN w:val="0"/>
        <w:adjustRightInd w:val="0"/>
        <w:ind w:left="720" w:hanging="720"/>
        <w:rPr>
          <w:rFonts w:ascii="Arial" w:hAnsi="Arial" w:cs="Arial"/>
          <w:lang w:val="en-US"/>
        </w:rPr>
      </w:pPr>
    </w:p>
    <w:p w14:paraId="04983E85" w14:textId="77777777" w:rsidR="00EC32EE" w:rsidRDefault="00EC32EE" w:rsidP="009D2932">
      <w:pPr>
        <w:widowControl w:val="0"/>
        <w:autoSpaceDE w:val="0"/>
        <w:autoSpaceDN w:val="0"/>
        <w:adjustRightInd w:val="0"/>
        <w:ind w:left="720" w:hanging="720"/>
        <w:rPr>
          <w:rFonts w:ascii="Arial" w:hAnsi="Arial" w:cs="Arial"/>
          <w:lang w:val="en-US"/>
        </w:rPr>
      </w:pPr>
    </w:p>
    <w:p w14:paraId="5FA33966" w14:textId="77777777" w:rsidR="00EC32EE" w:rsidRDefault="00EC32EE" w:rsidP="009D2932">
      <w:pPr>
        <w:widowControl w:val="0"/>
        <w:autoSpaceDE w:val="0"/>
        <w:autoSpaceDN w:val="0"/>
        <w:adjustRightInd w:val="0"/>
        <w:ind w:left="720" w:hanging="720"/>
        <w:rPr>
          <w:rFonts w:ascii="Arial" w:hAnsi="Arial" w:cs="Arial"/>
          <w:lang w:val="en-US"/>
        </w:rPr>
      </w:pPr>
    </w:p>
    <w:p w14:paraId="13DDEA08" w14:textId="77777777" w:rsidR="00EC32EE" w:rsidRDefault="00EC32EE" w:rsidP="009D2932">
      <w:pPr>
        <w:widowControl w:val="0"/>
        <w:autoSpaceDE w:val="0"/>
        <w:autoSpaceDN w:val="0"/>
        <w:adjustRightInd w:val="0"/>
        <w:ind w:left="720" w:hanging="720"/>
        <w:rPr>
          <w:rFonts w:ascii="Arial" w:hAnsi="Arial" w:cs="Arial"/>
          <w:lang w:val="en-US"/>
        </w:rPr>
      </w:pPr>
    </w:p>
    <w:p w14:paraId="4367DE91" w14:textId="77777777" w:rsidR="00EC32EE" w:rsidRDefault="00EC32EE" w:rsidP="009D2932">
      <w:pPr>
        <w:widowControl w:val="0"/>
        <w:autoSpaceDE w:val="0"/>
        <w:autoSpaceDN w:val="0"/>
        <w:adjustRightInd w:val="0"/>
        <w:ind w:left="720" w:hanging="720"/>
        <w:rPr>
          <w:rFonts w:ascii="Arial" w:hAnsi="Arial" w:cs="Arial"/>
          <w:lang w:val="en-US"/>
        </w:rPr>
      </w:pPr>
    </w:p>
    <w:p w14:paraId="02D23A38" w14:textId="77777777" w:rsidR="00EC32EE" w:rsidRDefault="00EC32EE" w:rsidP="009D2932">
      <w:pPr>
        <w:widowControl w:val="0"/>
        <w:autoSpaceDE w:val="0"/>
        <w:autoSpaceDN w:val="0"/>
        <w:adjustRightInd w:val="0"/>
        <w:ind w:left="720" w:hanging="720"/>
        <w:rPr>
          <w:rFonts w:ascii="Arial" w:hAnsi="Arial" w:cs="Arial"/>
          <w:lang w:val="en-US"/>
        </w:rPr>
      </w:pPr>
    </w:p>
    <w:p w14:paraId="56102C24" w14:textId="77777777" w:rsidR="00EC32EE" w:rsidRDefault="00EC32EE" w:rsidP="009D2932">
      <w:pPr>
        <w:widowControl w:val="0"/>
        <w:autoSpaceDE w:val="0"/>
        <w:autoSpaceDN w:val="0"/>
        <w:adjustRightInd w:val="0"/>
        <w:ind w:left="720" w:hanging="720"/>
        <w:rPr>
          <w:rFonts w:ascii="Arial" w:hAnsi="Arial" w:cs="Arial"/>
          <w:lang w:val="en-US"/>
        </w:rPr>
      </w:pPr>
    </w:p>
    <w:p w14:paraId="457A4AF4" w14:textId="77777777" w:rsidR="00EC32EE" w:rsidRDefault="00EC32EE" w:rsidP="009D2932">
      <w:pPr>
        <w:widowControl w:val="0"/>
        <w:autoSpaceDE w:val="0"/>
        <w:autoSpaceDN w:val="0"/>
        <w:adjustRightInd w:val="0"/>
        <w:ind w:left="720" w:hanging="720"/>
        <w:rPr>
          <w:rFonts w:ascii="Arial" w:hAnsi="Arial" w:cs="Arial"/>
          <w:lang w:val="en-US"/>
        </w:rPr>
      </w:pPr>
    </w:p>
    <w:p w14:paraId="7F9A565E" w14:textId="77777777" w:rsidR="00EC32EE" w:rsidRDefault="00EC32EE" w:rsidP="009D2932">
      <w:pPr>
        <w:widowControl w:val="0"/>
        <w:autoSpaceDE w:val="0"/>
        <w:autoSpaceDN w:val="0"/>
        <w:adjustRightInd w:val="0"/>
        <w:ind w:left="720" w:hanging="720"/>
        <w:rPr>
          <w:rFonts w:ascii="Arial" w:hAnsi="Arial" w:cs="Arial"/>
          <w:lang w:val="en-US"/>
        </w:rPr>
      </w:pPr>
    </w:p>
    <w:p w14:paraId="760E0EAC" w14:textId="77777777" w:rsidR="00EC32EE" w:rsidRDefault="00EC32EE" w:rsidP="009D2932">
      <w:pPr>
        <w:widowControl w:val="0"/>
        <w:autoSpaceDE w:val="0"/>
        <w:autoSpaceDN w:val="0"/>
        <w:adjustRightInd w:val="0"/>
        <w:ind w:left="720" w:hanging="720"/>
        <w:rPr>
          <w:rFonts w:ascii="Arial" w:hAnsi="Arial" w:cs="Arial"/>
          <w:lang w:val="en-US"/>
        </w:rPr>
      </w:pPr>
    </w:p>
    <w:p w14:paraId="1455C6A9" w14:textId="77777777" w:rsidR="00EC32EE" w:rsidRDefault="00EC32EE" w:rsidP="009D2932">
      <w:pPr>
        <w:widowControl w:val="0"/>
        <w:autoSpaceDE w:val="0"/>
        <w:autoSpaceDN w:val="0"/>
        <w:adjustRightInd w:val="0"/>
        <w:ind w:left="720" w:hanging="720"/>
        <w:rPr>
          <w:rFonts w:ascii="Arial" w:hAnsi="Arial" w:cs="Arial"/>
          <w:lang w:val="en-US"/>
        </w:rPr>
      </w:pPr>
    </w:p>
    <w:p w14:paraId="2E133DD3" w14:textId="77777777" w:rsidR="009D2932" w:rsidRPr="00E831A5" w:rsidRDefault="009D2932" w:rsidP="009D2932">
      <w:pPr>
        <w:widowControl w:val="0"/>
        <w:autoSpaceDE w:val="0"/>
        <w:autoSpaceDN w:val="0"/>
        <w:adjustRightInd w:val="0"/>
        <w:ind w:left="720" w:hanging="720"/>
        <w:rPr>
          <w:rFonts w:ascii="Arial" w:hAnsi="Arial" w:cs="Arial"/>
          <w:lang w:val="en-US"/>
        </w:rPr>
      </w:pPr>
      <w:r>
        <w:rPr>
          <w:rFonts w:ascii="Arial" w:hAnsi="Arial" w:cs="Arial"/>
          <w:lang w:val="en-US"/>
        </w:rPr>
        <w:t>(b)</w:t>
      </w:r>
      <w:r>
        <w:rPr>
          <w:rFonts w:ascii="Arial" w:hAnsi="Arial" w:cs="Arial"/>
          <w:lang w:val="en-US"/>
        </w:rPr>
        <w:tab/>
      </w:r>
      <w:r w:rsidRPr="00E831A5">
        <w:rPr>
          <w:rFonts w:ascii="Arial" w:hAnsi="Arial" w:cs="Arial"/>
          <w:lang w:val="en-US"/>
        </w:rPr>
        <w:t>Barramundi have well developed physiological mechanisms for the regulation of salt to allow them to survive in salt and freshwater. Discuss how these mechanisms adapt as the Barramundi move from fresh water into salt water.</w:t>
      </w:r>
      <w:r w:rsidRPr="00E831A5">
        <w:rPr>
          <w:rFonts w:ascii="Arial" w:hAnsi="Arial" w:cs="Arial"/>
          <w:lang w:val="en-US"/>
        </w:rPr>
        <w:tab/>
      </w:r>
      <w:r w:rsidRPr="00E831A5">
        <w:rPr>
          <w:rFonts w:ascii="Arial" w:hAnsi="Arial" w:cs="Arial"/>
          <w:lang w:val="en-US"/>
        </w:rPr>
        <w:tab/>
      </w:r>
      <w:r>
        <w:rPr>
          <w:rFonts w:ascii="Arial" w:hAnsi="Arial" w:cs="Arial"/>
          <w:lang w:val="en-US"/>
        </w:rPr>
        <w:tab/>
      </w:r>
      <w:r w:rsidRPr="00E831A5">
        <w:rPr>
          <w:rFonts w:ascii="Arial" w:hAnsi="Arial" w:cs="Arial"/>
          <w:lang w:val="en-US"/>
        </w:rPr>
        <w:tab/>
      </w:r>
      <w:r w:rsidRPr="00E831A5">
        <w:rPr>
          <w:rFonts w:ascii="Arial" w:hAnsi="Arial" w:cs="Arial"/>
          <w:lang w:val="en-US"/>
        </w:rPr>
        <w:tab/>
        <w:t>(10 marks)</w:t>
      </w:r>
    </w:p>
    <w:p w14:paraId="33378206" w14:textId="77777777" w:rsidR="009D2932" w:rsidRDefault="009D2932" w:rsidP="009D2932">
      <w:pPr>
        <w:rPr>
          <w:rFonts w:ascii="Arial" w:hAnsi="Arial" w:cs="Arial"/>
          <w:b/>
          <w:lang w:val="en-US"/>
        </w:rPr>
      </w:pPr>
    </w:p>
    <w:tbl>
      <w:tblPr>
        <w:tblStyle w:val="TableGrid"/>
        <w:tblW w:w="0" w:type="auto"/>
        <w:tblLook w:val="04A0" w:firstRow="1" w:lastRow="0" w:firstColumn="1" w:lastColumn="0" w:noHBand="0" w:noVBand="1"/>
      </w:tblPr>
      <w:tblGrid>
        <w:gridCol w:w="9558"/>
        <w:gridCol w:w="1118"/>
      </w:tblGrid>
      <w:tr w:rsidR="009D2932" w:rsidRPr="00756A56" w14:paraId="66143DF9" w14:textId="77777777" w:rsidTr="009D2932">
        <w:tc>
          <w:tcPr>
            <w:tcW w:w="9558" w:type="dxa"/>
          </w:tcPr>
          <w:p w14:paraId="7383E6C2" w14:textId="77777777" w:rsidR="009D2932" w:rsidRPr="00756A56" w:rsidRDefault="009D2932" w:rsidP="009D2932">
            <w:pPr>
              <w:jc w:val="center"/>
              <w:rPr>
                <w:rFonts w:ascii="Arial" w:hAnsi="Arial" w:cs="Arial"/>
                <w:b/>
                <w:bCs/>
              </w:rPr>
            </w:pPr>
            <w:r w:rsidRPr="00756A56">
              <w:rPr>
                <w:rFonts w:ascii="Arial" w:hAnsi="Arial" w:cs="Arial"/>
                <w:b/>
                <w:bCs/>
              </w:rPr>
              <w:t>Description</w:t>
            </w:r>
          </w:p>
        </w:tc>
        <w:tc>
          <w:tcPr>
            <w:tcW w:w="1118" w:type="dxa"/>
          </w:tcPr>
          <w:p w14:paraId="2638A4BA" w14:textId="77777777" w:rsidR="009D2932" w:rsidRPr="00756A56" w:rsidRDefault="009D2932" w:rsidP="009D2932">
            <w:pPr>
              <w:jc w:val="center"/>
              <w:rPr>
                <w:rFonts w:ascii="Arial" w:hAnsi="Arial" w:cs="Arial"/>
                <w:b/>
                <w:bCs/>
              </w:rPr>
            </w:pPr>
            <w:r w:rsidRPr="00756A56">
              <w:rPr>
                <w:rFonts w:ascii="Arial" w:hAnsi="Arial" w:cs="Arial"/>
                <w:b/>
                <w:bCs/>
              </w:rPr>
              <w:t>Marks</w:t>
            </w:r>
          </w:p>
        </w:tc>
      </w:tr>
      <w:tr w:rsidR="009D2932" w:rsidRPr="00756A56" w14:paraId="6C094F3E" w14:textId="77777777" w:rsidTr="009D2932">
        <w:tc>
          <w:tcPr>
            <w:tcW w:w="9558" w:type="dxa"/>
          </w:tcPr>
          <w:p w14:paraId="319A6175" w14:textId="77777777" w:rsidR="009D2932" w:rsidRDefault="009D2932" w:rsidP="009D2932">
            <w:pPr>
              <w:rPr>
                <w:rFonts w:ascii="Arial" w:eastAsia="Times New Roman" w:hAnsi="Arial" w:cs="Arial"/>
              </w:rPr>
            </w:pPr>
            <w:r>
              <w:rPr>
                <w:rFonts w:ascii="Arial" w:eastAsia="Times New Roman" w:hAnsi="Arial" w:cs="Arial"/>
              </w:rPr>
              <w:t xml:space="preserve">When the Barramundi live in salt water, they will be </w:t>
            </w:r>
            <w:proofErr w:type="spellStart"/>
            <w:r>
              <w:rPr>
                <w:rFonts w:ascii="Arial" w:eastAsia="Times New Roman" w:hAnsi="Arial" w:cs="Arial"/>
              </w:rPr>
              <w:t>osmoconformers</w:t>
            </w:r>
            <w:proofErr w:type="spellEnd"/>
            <w:r>
              <w:rPr>
                <w:rFonts w:ascii="Arial" w:eastAsia="Times New Roman" w:hAnsi="Arial" w:cs="Arial"/>
              </w:rPr>
              <w:t xml:space="preserve"> and match</w:t>
            </w:r>
          </w:p>
          <w:p w14:paraId="0A99A3D8" w14:textId="77777777" w:rsidR="009D2932" w:rsidRDefault="009D2932" w:rsidP="009D2932">
            <w:pPr>
              <w:rPr>
                <w:rFonts w:ascii="Arial" w:eastAsia="Times New Roman" w:hAnsi="Arial" w:cs="Arial"/>
              </w:rPr>
            </w:pPr>
            <w:r>
              <w:rPr>
                <w:rFonts w:ascii="Arial" w:eastAsia="Times New Roman" w:hAnsi="Arial" w:cs="Arial"/>
              </w:rPr>
              <w:t xml:space="preserve">their </w:t>
            </w:r>
            <w:proofErr w:type="spellStart"/>
            <w:r>
              <w:rPr>
                <w:rFonts w:ascii="Arial" w:eastAsia="Times New Roman" w:hAnsi="Arial" w:cs="Arial"/>
              </w:rPr>
              <w:t>osmolarity</w:t>
            </w:r>
            <w:proofErr w:type="spellEnd"/>
            <w:r>
              <w:rPr>
                <w:rFonts w:ascii="Arial" w:eastAsia="Times New Roman" w:hAnsi="Arial" w:cs="Arial"/>
              </w:rPr>
              <w:t xml:space="preserve"> to the surrounding salt water:</w:t>
            </w:r>
          </w:p>
          <w:p w14:paraId="432F3CE2" w14:textId="77777777" w:rsidR="009D2932" w:rsidRPr="0090151C" w:rsidRDefault="009D2932" w:rsidP="009D2932">
            <w:pPr>
              <w:pStyle w:val="ListParagraph"/>
              <w:numPr>
                <w:ilvl w:val="0"/>
                <w:numId w:val="29"/>
              </w:numPr>
              <w:rPr>
                <w:rFonts w:ascii="Arial" w:eastAsia="Times New Roman" w:hAnsi="Arial" w:cs="Arial"/>
              </w:rPr>
            </w:pPr>
            <w:r w:rsidRPr="0090151C">
              <w:rPr>
                <w:rFonts w:ascii="Arial" w:eastAsia="Times New Roman" w:hAnsi="Arial" w:cs="Arial"/>
              </w:rPr>
              <w:t xml:space="preserve">Gain of water and salts from drinking sea water. </w:t>
            </w:r>
          </w:p>
          <w:p w14:paraId="063F7269" w14:textId="77777777" w:rsidR="009D2932" w:rsidRDefault="009D2932" w:rsidP="009D2932">
            <w:pPr>
              <w:pStyle w:val="ListParagraph"/>
              <w:numPr>
                <w:ilvl w:val="0"/>
                <w:numId w:val="29"/>
              </w:numPr>
              <w:rPr>
                <w:rFonts w:ascii="Arial" w:eastAsia="Times New Roman" w:hAnsi="Arial" w:cs="Arial"/>
              </w:rPr>
            </w:pPr>
            <w:r w:rsidRPr="0090151C">
              <w:rPr>
                <w:rFonts w:ascii="Arial" w:eastAsia="Times New Roman" w:hAnsi="Arial" w:cs="Arial"/>
              </w:rPr>
              <w:t xml:space="preserve">They lose water by osmosis though gills and other parts of the body surface. </w:t>
            </w:r>
          </w:p>
          <w:p w14:paraId="4B14E47C" w14:textId="77777777" w:rsidR="009D2932" w:rsidRDefault="009D2932" w:rsidP="009D2932">
            <w:pPr>
              <w:pStyle w:val="ListParagraph"/>
              <w:numPr>
                <w:ilvl w:val="0"/>
                <w:numId w:val="29"/>
              </w:numPr>
              <w:rPr>
                <w:rFonts w:ascii="Arial" w:eastAsia="Times New Roman" w:hAnsi="Arial" w:cs="Arial"/>
              </w:rPr>
            </w:pPr>
            <w:r w:rsidRPr="0090151C">
              <w:rPr>
                <w:rFonts w:ascii="Arial" w:eastAsia="Times New Roman" w:hAnsi="Arial" w:cs="Arial"/>
              </w:rPr>
              <w:t>Small volume of urine produced. Urine is slightly less concentrated then body fluids.</w:t>
            </w:r>
          </w:p>
          <w:p w14:paraId="7B8E47AE" w14:textId="77777777" w:rsidR="009D2932" w:rsidRDefault="009D2932" w:rsidP="009D2932">
            <w:pPr>
              <w:pStyle w:val="ListParagraph"/>
              <w:numPr>
                <w:ilvl w:val="0"/>
                <w:numId w:val="29"/>
              </w:numPr>
              <w:rPr>
                <w:rFonts w:ascii="Arial" w:eastAsia="Times New Roman" w:hAnsi="Arial" w:cs="Arial"/>
              </w:rPr>
            </w:pPr>
            <w:r w:rsidRPr="0090151C">
              <w:rPr>
                <w:rFonts w:ascii="Arial" w:eastAsia="Times New Roman" w:hAnsi="Arial" w:cs="Arial"/>
              </w:rPr>
              <w:t xml:space="preserve">Excretion of ions in urine and through the gill surface. </w:t>
            </w:r>
          </w:p>
          <w:p w14:paraId="1C60C7DD" w14:textId="77777777" w:rsidR="009D2932" w:rsidRPr="00363BB6" w:rsidRDefault="009D2932" w:rsidP="009D2932">
            <w:pPr>
              <w:pStyle w:val="ListParagraph"/>
              <w:numPr>
                <w:ilvl w:val="0"/>
                <w:numId w:val="29"/>
              </w:numPr>
              <w:rPr>
                <w:rFonts w:ascii="Arial" w:eastAsia="Times New Roman" w:hAnsi="Arial" w:cs="Arial"/>
              </w:rPr>
            </w:pPr>
            <w:r w:rsidRPr="0090151C">
              <w:rPr>
                <w:rFonts w:ascii="Arial" w:eastAsia="Times New Roman" w:hAnsi="Arial" w:cs="Arial"/>
              </w:rPr>
              <w:t>They balance water loss by drinking seawater and excreting salts.</w:t>
            </w:r>
          </w:p>
        </w:tc>
        <w:tc>
          <w:tcPr>
            <w:tcW w:w="1118" w:type="dxa"/>
          </w:tcPr>
          <w:p w14:paraId="47E0211B" w14:textId="77777777" w:rsidR="009D2932" w:rsidRDefault="009D2932" w:rsidP="009D2932">
            <w:pPr>
              <w:jc w:val="center"/>
              <w:rPr>
                <w:rFonts w:ascii="Arial" w:hAnsi="Arial" w:cs="Arial"/>
                <w:bCs/>
              </w:rPr>
            </w:pPr>
          </w:p>
          <w:p w14:paraId="7C62EF02" w14:textId="77777777" w:rsidR="009D2932" w:rsidRDefault="009D2932" w:rsidP="009D2932">
            <w:pPr>
              <w:jc w:val="center"/>
              <w:rPr>
                <w:rFonts w:ascii="Arial" w:hAnsi="Arial" w:cs="Arial"/>
                <w:bCs/>
              </w:rPr>
            </w:pPr>
          </w:p>
          <w:p w14:paraId="7A7816A2" w14:textId="77777777" w:rsidR="009D2932" w:rsidRDefault="009D2932" w:rsidP="009D2932">
            <w:pPr>
              <w:jc w:val="center"/>
              <w:rPr>
                <w:rFonts w:ascii="Arial" w:hAnsi="Arial" w:cs="Arial"/>
                <w:bCs/>
              </w:rPr>
            </w:pPr>
            <w:r>
              <w:rPr>
                <w:rFonts w:ascii="Arial" w:hAnsi="Arial" w:cs="Arial"/>
                <w:bCs/>
              </w:rPr>
              <w:t>1-5</w:t>
            </w:r>
          </w:p>
        </w:tc>
      </w:tr>
      <w:tr w:rsidR="009D2932" w:rsidRPr="00756A56" w14:paraId="6C51DCD3" w14:textId="77777777" w:rsidTr="009D2932">
        <w:tc>
          <w:tcPr>
            <w:tcW w:w="9558" w:type="dxa"/>
          </w:tcPr>
          <w:p w14:paraId="3C31EA3F" w14:textId="77777777" w:rsidR="009D2932" w:rsidRPr="001D3D1F" w:rsidRDefault="009D2932" w:rsidP="009D2932">
            <w:pPr>
              <w:rPr>
                <w:rFonts w:ascii="Arial" w:eastAsia="Times New Roman" w:hAnsi="Arial" w:cs="Arial"/>
              </w:rPr>
            </w:pPr>
            <w:r>
              <w:rPr>
                <w:rFonts w:ascii="Arial" w:eastAsia="Times New Roman" w:hAnsi="Arial" w:cs="Arial"/>
              </w:rPr>
              <w:t xml:space="preserve">When the Barramundi live in fresh water, they will be </w:t>
            </w:r>
            <w:proofErr w:type="spellStart"/>
            <w:r>
              <w:rPr>
                <w:rFonts w:ascii="Arial" w:eastAsia="Times New Roman" w:hAnsi="Arial" w:cs="Arial"/>
              </w:rPr>
              <w:t>osmoregulators</w:t>
            </w:r>
            <w:proofErr w:type="spellEnd"/>
            <w:r>
              <w:rPr>
                <w:rFonts w:ascii="Arial" w:eastAsia="Times New Roman" w:hAnsi="Arial" w:cs="Arial"/>
              </w:rPr>
              <w:t xml:space="preserve"> and r</w:t>
            </w:r>
            <w:r w:rsidRPr="001D3D1F">
              <w:rPr>
                <w:rFonts w:ascii="Arial" w:eastAsia="Times New Roman" w:hAnsi="Arial" w:cs="Arial"/>
              </w:rPr>
              <w:t xml:space="preserve">egulates their body </w:t>
            </w:r>
            <w:proofErr w:type="spellStart"/>
            <w:r w:rsidRPr="001D3D1F">
              <w:rPr>
                <w:rFonts w:ascii="Arial" w:eastAsia="Times New Roman" w:hAnsi="Arial" w:cs="Arial"/>
              </w:rPr>
              <w:t>osmolarity</w:t>
            </w:r>
            <w:proofErr w:type="spellEnd"/>
            <w:r w:rsidRPr="001D3D1F">
              <w:rPr>
                <w:rFonts w:ascii="Arial" w:eastAsia="Times New Roman" w:hAnsi="Arial" w:cs="Arial"/>
              </w:rPr>
              <w:t xml:space="preserve"> so it remains constant regardless of the external environment.</w:t>
            </w:r>
          </w:p>
          <w:p w14:paraId="61F43BF1" w14:textId="77777777" w:rsidR="009D2932" w:rsidRDefault="009D2932" w:rsidP="009D2932">
            <w:pPr>
              <w:pStyle w:val="ListParagraph"/>
              <w:numPr>
                <w:ilvl w:val="0"/>
                <w:numId w:val="30"/>
              </w:numPr>
              <w:rPr>
                <w:rFonts w:ascii="Arial" w:eastAsia="Times New Roman" w:hAnsi="Arial" w:cs="Arial"/>
              </w:rPr>
            </w:pPr>
            <w:r>
              <w:rPr>
                <w:rFonts w:ascii="Arial" w:eastAsia="Times New Roman" w:hAnsi="Arial" w:cs="Arial"/>
              </w:rPr>
              <w:t>Actively control salt concentrations despite the salt concentrations in the environment.</w:t>
            </w:r>
          </w:p>
          <w:p w14:paraId="71AC6A35" w14:textId="77777777" w:rsidR="009D2932" w:rsidRDefault="009D2932" w:rsidP="009D2932">
            <w:pPr>
              <w:pStyle w:val="ListParagraph"/>
              <w:numPr>
                <w:ilvl w:val="0"/>
                <w:numId w:val="30"/>
              </w:numPr>
              <w:rPr>
                <w:rFonts w:ascii="Arial" w:eastAsia="Times New Roman" w:hAnsi="Arial" w:cs="Arial"/>
              </w:rPr>
            </w:pPr>
            <w:r>
              <w:rPr>
                <w:rFonts w:ascii="Arial" w:eastAsia="Times New Roman" w:hAnsi="Arial" w:cs="Arial"/>
              </w:rPr>
              <w:t>C</w:t>
            </w:r>
            <w:r w:rsidRPr="001D3D1F">
              <w:rPr>
                <w:rFonts w:ascii="Arial" w:eastAsia="Times New Roman" w:hAnsi="Arial" w:cs="Arial"/>
              </w:rPr>
              <w:t xml:space="preserve">onstantly take in water by osmosis from their </w:t>
            </w:r>
            <w:proofErr w:type="spellStart"/>
            <w:r w:rsidRPr="001D3D1F">
              <w:rPr>
                <w:rFonts w:ascii="Arial" w:eastAsia="Times New Roman" w:hAnsi="Arial" w:cs="Arial"/>
              </w:rPr>
              <w:t>hypoosmotic</w:t>
            </w:r>
            <w:proofErr w:type="spellEnd"/>
            <w:r w:rsidRPr="001D3D1F">
              <w:rPr>
                <w:rFonts w:ascii="Arial" w:eastAsia="Times New Roman" w:hAnsi="Arial" w:cs="Arial"/>
              </w:rPr>
              <w:t xml:space="preserve"> environment.</w:t>
            </w:r>
          </w:p>
          <w:p w14:paraId="7E737567" w14:textId="77777777" w:rsidR="009D2932" w:rsidRDefault="009D2932" w:rsidP="009D2932">
            <w:pPr>
              <w:pStyle w:val="ListParagraph"/>
              <w:numPr>
                <w:ilvl w:val="0"/>
                <w:numId w:val="30"/>
              </w:numPr>
              <w:rPr>
                <w:rFonts w:ascii="Arial" w:eastAsia="Times New Roman" w:hAnsi="Arial" w:cs="Arial"/>
              </w:rPr>
            </w:pPr>
            <w:r w:rsidRPr="001D3D1F">
              <w:rPr>
                <w:rFonts w:ascii="Arial" w:eastAsia="Times New Roman" w:hAnsi="Arial" w:cs="Arial"/>
              </w:rPr>
              <w:t>Water is gained by drinking, food and osmosis through the surface of the gills and other body parts.</w:t>
            </w:r>
          </w:p>
          <w:p w14:paraId="2E6BDDE4" w14:textId="77777777" w:rsidR="009D2932" w:rsidRDefault="009D2932" w:rsidP="009D2932">
            <w:pPr>
              <w:pStyle w:val="ListParagraph"/>
              <w:numPr>
                <w:ilvl w:val="0"/>
                <w:numId w:val="30"/>
              </w:numPr>
              <w:rPr>
                <w:rFonts w:ascii="Arial" w:eastAsia="Times New Roman" w:hAnsi="Arial" w:cs="Arial"/>
              </w:rPr>
            </w:pPr>
            <w:r w:rsidRPr="001D3D1F">
              <w:rPr>
                <w:rFonts w:ascii="Arial" w:eastAsia="Times New Roman" w:hAnsi="Arial" w:cs="Arial"/>
              </w:rPr>
              <w:t>They lose salts by diffusion.</w:t>
            </w:r>
          </w:p>
          <w:p w14:paraId="7B2C35D6" w14:textId="77777777" w:rsidR="009D2932" w:rsidRDefault="009D2932" w:rsidP="009D2932">
            <w:pPr>
              <w:pStyle w:val="ListParagraph"/>
              <w:numPr>
                <w:ilvl w:val="0"/>
                <w:numId w:val="30"/>
              </w:numPr>
              <w:rPr>
                <w:rFonts w:ascii="Arial" w:eastAsia="Times New Roman" w:hAnsi="Arial" w:cs="Arial"/>
              </w:rPr>
            </w:pPr>
            <w:r w:rsidRPr="001D3D1F">
              <w:rPr>
                <w:rFonts w:ascii="Arial" w:eastAsia="Times New Roman" w:hAnsi="Arial" w:cs="Arial"/>
              </w:rPr>
              <w:t>Maintain water balance by excreting large amounts of dilute urine. Urine is less concentrate than the body fluids.</w:t>
            </w:r>
          </w:p>
          <w:p w14:paraId="6A1A53EB" w14:textId="77777777" w:rsidR="009D2932" w:rsidRPr="00363BB6" w:rsidRDefault="009D2932" w:rsidP="009D2932">
            <w:pPr>
              <w:pStyle w:val="ListParagraph"/>
              <w:numPr>
                <w:ilvl w:val="0"/>
                <w:numId w:val="30"/>
              </w:numPr>
              <w:rPr>
                <w:rFonts w:ascii="Arial" w:eastAsia="Times New Roman" w:hAnsi="Arial" w:cs="Arial"/>
              </w:rPr>
            </w:pPr>
            <w:r w:rsidRPr="001D3D1F">
              <w:rPr>
                <w:rFonts w:ascii="Arial" w:eastAsia="Times New Roman" w:hAnsi="Arial" w:cs="Arial"/>
              </w:rPr>
              <w:t>Salts lost by diffusion are replaced by uptake of salts across the gills.</w:t>
            </w:r>
          </w:p>
        </w:tc>
        <w:tc>
          <w:tcPr>
            <w:tcW w:w="1118" w:type="dxa"/>
          </w:tcPr>
          <w:p w14:paraId="0F123DE8" w14:textId="77777777" w:rsidR="009D2932" w:rsidRDefault="009D2932" w:rsidP="009D2932">
            <w:pPr>
              <w:jc w:val="center"/>
              <w:rPr>
                <w:rFonts w:ascii="Arial" w:hAnsi="Arial" w:cs="Arial"/>
                <w:bCs/>
              </w:rPr>
            </w:pPr>
          </w:p>
          <w:p w14:paraId="49DDB776" w14:textId="77777777" w:rsidR="009D2932" w:rsidRPr="00756A56" w:rsidRDefault="009D2932" w:rsidP="009D2932">
            <w:pPr>
              <w:rPr>
                <w:rFonts w:ascii="Arial" w:hAnsi="Arial" w:cs="Arial"/>
                <w:bCs/>
              </w:rPr>
            </w:pPr>
          </w:p>
          <w:p w14:paraId="59D3FCF6" w14:textId="77777777" w:rsidR="009D2932" w:rsidRDefault="009D2932" w:rsidP="009D2932">
            <w:pPr>
              <w:jc w:val="center"/>
              <w:rPr>
                <w:rFonts w:ascii="Arial" w:hAnsi="Arial" w:cs="Arial"/>
                <w:bCs/>
              </w:rPr>
            </w:pPr>
            <w:r w:rsidRPr="00756A56">
              <w:rPr>
                <w:rFonts w:ascii="Arial" w:hAnsi="Arial" w:cs="Arial"/>
                <w:bCs/>
              </w:rPr>
              <w:t>1-</w:t>
            </w:r>
            <w:r>
              <w:rPr>
                <w:rFonts w:ascii="Arial" w:hAnsi="Arial" w:cs="Arial"/>
                <w:bCs/>
              </w:rPr>
              <w:t>5</w:t>
            </w:r>
          </w:p>
          <w:p w14:paraId="349C5411" w14:textId="77777777" w:rsidR="009D2932" w:rsidRPr="00756A56" w:rsidRDefault="009D2932" w:rsidP="009D2932">
            <w:pPr>
              <w:jc w:val="center"/>
              <w:rPr>
                <w:rFonts w:ascii="Arial" w:hAnsi="Arial" w:cs="Arial"/>
                <w:bCs/>
              </w:rPr>
            </w:pPr>
          </w:p>
        </w:tc>
      </w:tr>
      <w:tr w:rsidR="009D2932" w:rsidRPr="00756A56" w14:paraId="3F6EC9FE" w14:textId="77777777" w:rsidTr="009D2932">
        <w:tc>
          <w:tcPr>
            <w:tcW w:w="9558" w:type="dxa"/>
          </w:tcPr>
          <w:p w14:paraId="1B9183E4" w14:textId="77777777" w:rsidR="009D2932" w:rsidRPr="00756A56" w:rsidRDefault="009D2932" w:rsidP="009D2932">
            <w:pPr>
              <w:jc w:val="right"/>
              <w:rPr>
                <w:rFonts w:ascii="Arial" w:hAnsi="Arial" w:cs="Arial"/>
                <w:b/>
                <w:bCs/>
              </w:rPr>
            </w:pPr>
            <w:r w:rsidRPr="00756A56">
              <w:rPr>
                <w:rFonts w:ascii="Arial" w:hAnsi="Arial" w:cs="Arial"/>
                <w:b/>
                <w:bCs/>
              </w:rPr>
              <w:t>Total</w:t>
            </w:r>
          </w:p>
        </w:tc>
        <w:tc>
          <w:tcPr>
            <w:tcW w:w="1118" w:type="dxa"/>
          </w:tcPr>
          <w:p w14:paraId="387D7142" w14:textId="77777777" w:rsidR="009D2932" w:rsidRPr="00756A56" w:rsidRDefault="009D2932" w:rsidP="009D2932">
            <w:pPr>
              <w:jc w:val="center"/>
              <w:rPr>
                <w:rFonts w:ascii="Arial" w:hAnsi="Arial" w:cs="Arial"/>
                <w:b/>
                <w:bCs/>
              </w:rPr>
            </w:pPr>
            <w:r>
              <w:rPr>
                <w:rFonts w:ascii="Arial" w:hAnsi="Arial" w:cs="Arial"/>
                <w:b/>
                <w:bCs/>
              </w:rPr>
              <w:t>10</w:t>
            </w:r>
          </w:p>
        </w:tc>
      </w:tr>
    </w:tbl>
    <w:p w14:paraId="1847E706" w14:textId="77777777" w:rsidR="009D2932" w:rsidRDefault="009D2932" w:rsidP="009D2932">
      <w:pPr>
        <w:widowControl w:val="0"/>
        <w:autoSpaceDE w:val="0"/>
        <w:autoSpaceDN w:val="0"/>
        <w:adjustRightInd w:val="0"/>
        <w:rPr>
          <w:rFonts w:ascii="Arial" w:hAnsi="Arial" w:cs="Arial"/>
          <w:lang w:val="en-US"/>
        </w:rPr>
      </w:pPr>
    </w:p>
    <w:p w14:paraId="517172F0" w14:textId="77777777" w:rsidR="00BD12A0" w:rsidRPr="00BD12A0" w:rsidRDefault="00BD12A0" w:rsidP="00BD12A0">
      <w:pPr>
        <w:rPr>
          <w:rFonts w:ascii="Arial" w:eastAsia="Times New Roman" w:hAnsi="Arial" w:cs="Arial"/>
        </w:rPr>
      </w:pPr>
    </w:p>
    <w:p w14:paraId="0E980CAB" w14:textId="77777777" w:rsidR="009B3281" w:rsidRDefault="009B3281" w:rsidP="009B3281">
      <w:pPr>
        <w:rPr>
          <w:rFonts w:ascii="Arial" w:eastAsia="Times New Roman" w:hAnsi="Arial" w:cs="Arial"/>
        </w:rPr>
      </w:pPr>
    </w:p>
    <w:p w14:paraId="7A2ABD88" w14:textId="77777777" w:rsidR="009B3281" w:rsidRPr="009B3281" w:rsidRDefault="009B3281" w:rsidP="009B3281">
      <w:pPr>
        <w:rPr>
          <w:rFonts w:ascii="Arial" w:eastAsia="Times New Roman" w:hAnsi="Arial" w:cs="Arial"/>
        </w:rPr>
      </w:pPr>
    </w:p>
    <w:p w14:paraId="059DE929" w14:textId="77777777" w:rsidR="007C57C6" w:rsidRDefault="007C57C6" w:rsidP="00B5341C">
      <w:pPr>
        <w:rPr>
          <w:rFonts w:ascii="Arial" w:eastAsia="Times New Roman" w:hAnsi="Arial" w:cs="Arial"/>
        </w:rPr>
      </w:pPr>
    </w:p>
    <w:p w14:paraId="4E405269" w14:textId="77777777" w:rsidR="004F7B5D" w:rsidRDefault="004F7B5D" w:rsidP="000F7417">
      <w:pPr>
        <w:rPr>
          <w:rFonts w:ascii="Arial" w:eastAsia="Times New Roman" w:hAnsi="Arial" w:cs="Arial"/>
          <w:highlight w:val="green"/>
        </w:rPr>
      </w:pPr>
    </w:p>
    <w:sectPr w:rsidR="004F7B5D" w:rsidSect="0026397F">
      <w:headerReference w:type="even" r:id="rId15"/>
      <w:head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29507" w14:textId="77777777" w:rsidR="009D2932" w:rsidRDefault="009D2932" w:rsidP="0026397F">
      <w:r>
        <w:separator/>
      </w:r>
    </w:p>
  </w:endnote>
  <w:endnote w:type="continuationSeparator" w:id="0">
    <w:p w14:paraId="2D51CC13" w14:textId="77777777" w:rsidR="009D2932" w:rsidRDefault="009D2932" w:rsidP="0026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illSans">
    <w:altName w:val="Gill Sans"/>
    <w:panose1 w:val="00000000000000000000"/>
    <w:charset w:val="4D"/>
    <w:family w:val="swiss"/>
    <w:notTrueType/>
    <w:pitch w:val="default"/>
    <w:sig w:usb0="00000003" w:usb1="00000000" w:usb2="00000000" w:usb3="00000000" w:csb0="00000001" w:csb1="00000000"/>
  </w:font>
  <w:font w:name="GoudyOlSt BT">
    <w:altName w:val="Cambria"/>
    <w:panose1 w:val="00000000000000000000"/>
    <w:charset w:val="4D"/>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enlo Bold">
    <w:altName w:val="Arial"/>
    <w:charset w:val="00"/>
    <w:family w:val="auto"/>
    <w:pitch w:val="variable"/>
    <w:sig w:usb0="00000000" w:usb1="D000F1FB" w:usb2="00000028"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8C7FF" w14:textId="77777777" w:rsidR="009D2932" w:rsidRDefault="009D2932" w:rsidP="0026397F">
      <w:r>
        <w:separator/>
      </w:r>
    </w:p>
  </w:footnote>
  <w:footnote w:type="continuationSeparator" w:id="0">
    <w:p w14:paraId="54229B74" w14:textId="77777777" w:rsidR="009D2932" w:rsidRDefault="009D2932" w:rsidP="00263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18736" w14:textId="77777777" w:rsidR="009D2932" w:rsidRDefault="009D2932" w:rsidP="00ED37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68299E" w14:textId="77777777" w:rsidR="009D2932" w:rsidRDefault="009D29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233AE" w14:textId="77777777" w:rsidR="009D2932" w:rsidRDefault="009D2932" w:rsidP="00ED37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32EE">
      <w:rPr>
        <w:rStyle w:val="PageNumber"/>
        <w:noProof/>
      </w:rPr>
      <w:t>2</w:t>
    </w:r>
    <w:r>
      <w:rPr>
        <w:rStyle w:val="PageNumber"/>
      </w:rPr>
      <w:fldChar w:fldCharType="end"/>
    </w:r>
  </w:p>
  <w:p w14:paraId="15F65A48" w14:textId="77777777" w:rsidR="009D2932" w:rsidRDefault="009D29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FE9"/>
    <w:multiLevelType w:val="hybridMultilevel"/>
    <w:tmpl w:val="B714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B609C"/>
    <w:multiLevelType w:val="hybridMultilevel"/>
    <w:tmpl w:val="AC2A688C"/>
    <w:lvl w:ilvl="0" w:tplc="6E3C932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591D9F"/>
    <w:multiLevelType w:val="hybridMultilevel"/>
    <w:tmpl w:val="EE3AE52E"/>
    <w:lvl w:ilvl="0" w:tplc="48A2D2D0">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DB0717"/>
    <w:multiLevelType w:val="hybridMultilevel"/>
    <w:tmpl w:val="8D0EFC12"/>
    <w:lvl w:ilvl="0" w:tplc="3D7E9EF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BA790E"/>
    <w:multiLevelType w:val="hybridMultilevel"/>
    <w:tmpl w:val="C0D2E0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4F28B5"/>
    <w:multiLevelType w:val="hybridMultilevel"/>
    <w:tmpl w:val="D094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95FA3"/>
    <w:multiLevelType w:val="hybridMultilevel"/>
    <w:tmpl w:val="69542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31802"/>
    <w:multiLevelType w:val="hybridMultilevel"/>
    <w:tmpl w:val="FBEE6B4C"/>
    <w:lvl w:ilvl="0" w:tplc="6770B51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2B6DBC"/>
    <w:multiLevelType w:val="hybridMultilevel"/>
    <w:tmpl w:val="3644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077CE"/>
    <w:multiLevelType w:val="hybridMultilevel"/>
    <w:tmpl w:val="B5C6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934D81"/>
    <w:multiLevelType w:val="hybridMultilevel"/>
    <w:tmpl w:val="2AAC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B91AD6"/>
    <w:multiLevelType w:val="hybridMultilevel"/>
    <w:tmpl w:val="6640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B52C74"/>
    <w:multiLevelType w:val="hybridMultilevel"/>
    <w:tmpl w:val="E312A582"/>
    <w:lvl w:ilvl="0" w:tplc="4014B930">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3D1E86"/>
    <w:multiLevelType w:val="hybridMultilevel"/>
    <w:tmpl w:val="6D5A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FE4AAD"/>
    <w:multiLevelType w:val="hybridMultilevel"/>
    <w:tmpl w:val="7CA8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1C4B5A"/>
    <w:multiLevelType w:val="hybridMultilevel"/>
    <w:tmpl w:val="1844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C70A5A"/>
    <w:multiLevelType w:val="hybridMultilevel"/>
    <w:tmpl w:val="7F92A2CA"/>
    <w:lvl w:ilvl="0" w:tplc="7D5CBDF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C738A1"/>
    <w:multiLevelType w:val="hybridMultilevel"/>
    <w:tmpl w:val="90A6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61107B"/>
    <w:multiLevelType w:val="hybridMultilevel"/>
    <w:tmpl w:val="F0CE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581AA5"/>
    <w:multiLevelType w:val="hybridMultilevel"/>
    <w:tmpl w:val="C0647532"/>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48AA7865"/>
    <w:multiLevelType w:val="hybridMultilevel"/>
    <w:tmpl w:val="FBB0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D31871"/>
    <w:multiLevelType w:val="hybridMultilevel"/>
    <w:tmpl w:val="DA94F3E2"/>
    <w:lvl w:ilvl="0" w:tplc="A954A2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A3477F"/>
    <w:multiLevelType w:val="hybridMultilevel"/>
    <w:tmpl w:val="448E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EC1586"/>
    <w:multiLevelType w:val="hybridMultilevel"/>
    <w:tmpl w:val="E278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162B00"/>
    <w:multiLevelType w:val="singleLevel"/>
    <w:tmpl w:val="FB26AA9E"/>
    <w:lvl w:ilvl="0">
      <w:numFmt w:val="decimal"/>
      <w:pStyle w:val="csbullet"/>
      <w:lvlText w:val=""/>
      <w:lvlJc w:val="left"/>
      <w:pPr>
        <w:ind w:left="0" w:firstLine="0"/>
      </w:pPr>
    </w:lvl>
  </w:abstractNum>
  <w:abstractNum w:abstractNumId="25">
    <w:nsid w:val="4C6F7621"/>
    <w:multiLevelType w:val="hybridMultilevel"/>
    <w:tmpl w:val="A78E9030"/>
    <w:lvl w:ilvl="0" w:tplc="0C849A84">
      <w:start w:val="1"/>
      <w:numFmt w:val="decimal"/>
      <w:lvlText w:val="%1."/>
      <w:lvlJc w:val="left"/>
      <w:pPr>
        <w:ind w:left="2520" w:hanging="360"/>
      </w:pPr>
      <w:rPr>
        <w:rFonts w:ascii="Arial" w:eastAsia="Times New Roman"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CBB5BB3"/>
    <w:multiLevelType w:val="hybridMultilevel"/>
    <w:tmpl w:val="E7F0A330"/>
    <w:lvl w:ilvl="0" w:tplc="016C018E">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F8D1885"/>
    <w:multiLevelType w:val="hybridMultilevel"/>
    <w:tmpl w:val="4D5E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723A5F"/>
    <w:multiLevelType w:val="hybridMultilevel"/>
    <w:tmpl w:val="312C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004DF5"/>
    <w:multiLevelType w:val="hybridMultilevel"/>
    <w:tmpl w:val="0C6C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BA7FD7"/>
    <w:multiLevelType w:val="hybridMultilevel"/>
    <w:tmpl w:val="5E9E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9B18BA"/>
    <w:multiLevelType w:val="hybridMultilevel"/>
    <w:tmpl w:val="9508F610"/>
    <w:lvl w:ilvl="0" w:tplc="C0FC2CF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8394DB8"/>
    <w:multiLevelType w:val="hybridMultilevel"/>
    <w:tmpl w:val="9B34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6864DC"/>
    <w:multiLevelType w:val="hybridMultilevel"/>
    <w:tmpl w:val="1612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6E3934"/>
    <w:multiLevelType w:val="hybridMultilevel"/>
    <w:tmpl w:val="75B8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5D2ECE"/>
    <w:multiLevelType w:val="hybridMultilevel"/>
    <w:tmpl w:val="957A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9A0A39"/>
    <w:multiLevelType w:val="hybridMultilevel"/>
    <w:tmpl w:val="974816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2D37A4B"/>
    <w:multiLevelType w:val="multilevel"/>
    <w:tmpl w:val="B27E3FE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8">
    <w:nsid w:val="62E5405B"/>
    <w:multiLevelType w:val="hybridMultilevel"/>
    <w:tmpl w:val="5A3A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A911B5"/>
    <w:multiLevelType w:val="hybridMultilevel"/>
    <w:tmpl w:val="67E07B00"/>
    <w:lvl w:ilvl="0" w:tplc="5DF88F8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CF013F0"/>
    <w:multiLevelType w:val="hybridMultilevel"/>
    <w:tmpl w:val="06CA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9F652B"/>
    <w:multiLevelType w:val="hybridMultilevel"/>
    <w:tmpl w:val="C32C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B54992"/>
    <w:multiLevelType w:val="hybridMultilevel"/>
    <w:tmpl w:val="5A30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4B4C34"/>
    <w:multiLevelType w:val="hybridMultilevel"/>
    <w:tmpl w:val="3DDA49CA"/>
    <w:lvl w:ilvl="0" w:tplc="981C0DA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4F956D9"/>
    <w:multiLevelType w:val="hybridMultilevel"/>
    <w:tmpl w:val="B7DA9680"/>
    <w:lvl w:ilvl="0" w:tplc="ACB078C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5BB5F7E"/>
    <w:multiLevelType w:val="hybridMultilevel"/>
    <w:tmpl w:val="7932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5"/>
  </w:num>
  <w:num w:numId="3">
    <w:abstractNumId w:val="26"/>
  </w:num>
  <w:num w:numId="4">
    <w:abstractNumId w:val="36"/>
  </w:num>
  <w:num w:numId="5">
    <w:abstractNumId w:val="24"/>
  </w:num>
  <w:num w:numId="6">
    <w:abstractNumId w:val="30"/>
  </w:num>
  <w:num w:numId="7">
    <w:abstractNumId w:val="34"/>
  </w:num>
  <w:num w:numId="8">
    <w:abstractNumId w:val="27"/>
  </w:num>
  <w:num w:numId="9">
    <w:abstractNumId w:val="44"/>
  </w:num>
  <w:num w:numId="10">
    <w:abstractNumId w:val="16"/>
  </w:num>
  <w:num w:numId="11">
    <w:abstractNumId w:val="7"/>
  </w:num>
  <w:num w:numId="12">
    <w:abstractNumId w:val="42"/>
  </w:num>
  <w:num w:numId="13">
    <w:abstractNumId w:val="1"/>
  </w:num>
  <w:num w:numId="14">
    <w:abstractNumId w:val="32"/>
  </w:num>
  <w:num w:numId="15">
    <w:abstractNumId w:val="12"/>
  </w:num>
  <w:num w:numId="16">
    <w:abstractNumId w:val="5"/>
  </w:num>
  <w:num w:numId="17">
    <w:abstractNumId w:val="0"/>
  </w:num>
  <w:num w:numId="18">
    <w:abstractNumId w:val="33"/>
  </w:num>
  <w:num w:numId="19">
    <w:abstractNumId w:val="17"/>
  </w:num>
  <w:num w:numId="20">
    <w:abstractNumId w:val="22"/>
  </w:num>
  <w:num w:numId="21">
    <w:abstractNumId w:val="10"/>
  </w:num>
  <w:num w:numId="22">
    <w:abstractNumId w:val="15"/>
  </w:num>
  <w:num w:numId="23">
    <w:abstractNumId w:val="18"/>
  </w:num>
  <w:num w:numId="24">
    <w:abstractNumId w:val="39"/>
  </w:num>
  <w:num w:numId="25">
    <w:abstractNumId w:val="43"/>
  </w:num>
  <w:num w:numId="26">
    <w:abstractNumId w:val="31"/>
  </w:num>
  <w:num w:numId="27">
    <w:abstractNumId w:val="2"/>
  </w:num>
  <w:num w:numId="28">
    <w:abstractNumId w:val="41"/>
  </w:num>
  <w:num w:numId="29">
    <w:abstractNumId w:val="13"/>
  </w:num>
  <w:num w:numId="30">
    <w:abstractNumId w:val="45"/>
  </w:num>
  <w:num w:numId="31">
    <w:abstractNumId w:val="21"/>
  </w:num>
  <w:num w:numId="32">
    <w:abstractNumId w:val="28"/>
  </w:num>
  <w:num w:numId="33">
    <w:abstractNumId w:val="9"/>
  </w:num>
  <w:num w:numId="34">
    <w:abstractNumId w:val="20"/>
  </w:num>
  <w:num w:numId="35">
    <w:abstractNumId w:val="40"/>
  </w:num>
  <w:num w:numId="36">
    <w:abstractNumId w:val="3"/>
  </w:num>
  <w:num w:numId="37">
    <w:abstractNumId w:val="6"/>
  </w:num>
  <w:num w:numId="38">
    <w:abstractNumId w:val="29"/>
  </w:num>
  <w:num w:numId="39">
    <w:abstractNumId w:val="11"/>
  </w:num>
  <w:num w:numId="40">
    <w:abstractNumId w:val="19"/>
  </w:num>
  <w:num w:numId="41">
    <w:abstractNumId w:val="14"/>
  </w:num>
  <w:num w:numId="42">
    <w:abstractNumId w:val="23"/>
  </w:num>
  <w:num w:numId="43">
    <w:abstractNumId w:val="35"/>
  </w:num>
  <w:num w:numId="44">
    <w:abstractNumId w:val="4"/>
  </w:num>
  <w:num w:numId="45">
    <w:abstractNumId w:val="38"/>
  </w:num>
  <w:num w:numId="46">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93"/>
    <w:rsid w:val="00030342"/>
    <w:rsid w:val="00031E72"/>
    <w:rsid w:val="000326DB"/>
    <w:rsid w:val="00042599"/>
    <w:rsid w:val="00052FA0"/>
    <w:rsid w:val="000569FA"/>
    <w:rsid w:val="00057FC7"/>
    <w:rsid w:val="00063259"/>
    <w:rsid w:val="00064804"/>
    <w:rsid w:val="0006712F"/>
    <w:rsid w:val="000741CA"/>
    <w:rsid w:val="00082925"/>
    <w:rsid w:val="00087D41"/>
    <w:rsid w:val="0009572B"/>
    <w:rsid w:val="000A00F3"/>
    <w:rsid w:val="000A2B2C"/>
    <w:rsid w:val="000A5C43"/>
    <w:rsid w:val="000A6AB1"/>
    <w:rsid w:val="000C0D8F"/>
    <w:rsid w:val="000C1652"/>
    <w:rsid w:val="000D1D60"/>
    <w:rsid w:val="000D5403"/>
    <w:rsid w:val="000D7BF6"/>
    <w:rsid w:val="000E310C"/>
    <w:rsid w:val="000F7417"/>
    <w:rsid w:val="0010053D"/>
    <w:rsid w:val="001034BC"/>
    <w:rsid w:val="0010549C"/>
    <w:rsid w:val="001074D0"/>
    <w:rsid w:val="00110B15"/>
    <w:rsid w:val="001159EF"/>
    <w:rsid w:val="001328CB"/>
    <w:rsid w:val="00132A24"/>
    <w:rsid w:val="00132DF0"/>
    <w:rsid w:val="0014055C"/>
    <w:rsid w:val="001425AD"/>
    <w:rsid w:val="00150D30"/>
    <w:rsid w:val="00151609"/>
    <w:rsid w:val="00160F8B"/>
    <w:rsid w:val="00161AF7"/>
    <w:rsid w:val="0016412C"/>
    <w:rsid w:val="001715BC"/>
    <w:rsid w:val="0017365C"/>
    <w:rsid w:val="001825AA"/>
    <w:rsid w:val="001A5483"/>
    <w:rsid w:val="001B39B4"/>
    <w:rsid w:val="001B3C6B"/>
    <w:rsid w:val="001B4A13"/>
    <w:rsid w:val="001B4C13"/>
    <w:rsid w:val="001B75C3"/>
    <w:rsid w:val="001C1CF2"/>
    <w:rsid w:val="001D134A"/>
    <w:rsid w:val="001D3D1F"/>
    <w:rsid w:val="001E7B5C"/>
    <w:rsid w:val="001F253A"/>
    <w:rsid w:val="00206701"/>
    <w:rsid w:val="002107D1"/>
    <w:rsid w:val="002121ED"/>
    <w:rsid w:val="00212989"/>
    <w:rsid w:val="002135F2"/>
    <w:rsid w:val="0021364C"/>
    <w:rsid w:val="00214144"/>
    <w:rsid w:val="00217760"/>
    <w:rsid w:val="00224562"/>
    <w:rsid w:val="00225C72"/>
    <w:rsid w:val="00226C99"/>
    <w:rsid w:val="002349CF"/>
    <w:rsid w:val="00237FF5"/>
    <w:rsid w:val="002404D1"/>
    <w:rsid w:val="00244B58"/>
    <w:rsid w:val="002458E0"/>
    <w:rsid w:val="00246F74"/>
    <w:rsid w:val="0026397F"/>
    <w:rsid w:val="002707D8"/>
    <w:rsid w:val="00281205"/>
    <w:rsid w:val="00284E68"/>
    <w:rsid w:val="00286587"/>
    <w:rsid w:val="00291713"/>
    <w:rsid w:val="002A22D1"/>
    <w:rsid w:val="002B28D6"/>
    <w:rsid w:val="002B453C"/>
    <w:rsid w:val="002C17C3"/>
    <w:rsid w:val="002D21C5"/>
    <w:rsid w:val="002D7BF3"/>
    <w:rsid w:val="002E3611"/>
    <w:rsid w:val="002E39F8"/>
    <w:rsid w:val="002E61C8"/>
    <w:rsid w:val="002F57C7"/>
    <w:rsid w:val="003072B4"/>
    <w:rsid w:val="003135C7"/>
    <w:rsid w:val="00324DDE"/>
    <w:rsid w:val="00326E64"/>
    <w:rsid w:val="00334DE5"/>
    <w:rsid w:val="003401E8"/>
    <w:rsid w:val="0034036C"/>
    <w:rsid w:val="0034159E"/>
    <w:rsid w:val="00344B20"/>
    <w:rsid w:val="00345392"/>
    <w:rsid w:val="00350FED"/>
    <w:rsid w:val="00361CB9"/>
    <w:rsid w:val="003625DD"/>
    <w:rsid w:val="00363BB6"/>
    <w:rsid w:val="00373A84"/>
    <w:rsid w:val="00381D99"/>
    <w:rsid w:val="00381FDF"/>
    <w:rsid w:val="003867C1"/>
    <w:rsid w:val="00387C11"/>
    <w:rsid w:val="003A5CDB"/>
    <w:rsid w:val="003D4505"/>
    <w:rsid w:val="003D5D4F"/>
    <w:rsid w:val="003E02BD"/>
    <w:rsid w:val="003E6C83"/>
    <w:rsid w:val="00402811"/>
    <w:rsid w:val="00402E98"/>
    <w:rsid w:val="00403804"/>
    <w:rsid w:val="0040422B"/>
    <w:rsid w:val="004052D1"/>
    <w:rsid w:val="00406D0F"/>
    <w:rsid w:val="00413A72"/>
    <w:rsid w:val="00416F39"/>
    <w:rsid w:val="00434193"/>
    <w:rsid w:val="00442294"/>
    <w:rsid w:val="00467916"/>
    <w:rsid w:val="00476959"/>
    <w:rsid w:val="00495CC0"/>
    <w:rsid w:val="004A78F5"/>
    <w:rsid w:val="004C0547"/>
    <w:rsid w:val="004C2748"/>
    <w:rsid w:val="004C2EAA"/>
    <w:rsid w:val="004C361B"/>
    <w:rsid w:val="004C5690"/>
    <w:rsid w:val="004F16AE"/>
    <w:rsid w:val="004F1925"/>
    <w:rsid w:val="004F2EAC"/>
    <w:rsid w:val="004F35AD"/>
    <w:rsid w:val="004F7522"/>
    <w:rsid w:val="004F7B5D"/>
    <w:rsid w:val="005007F1"/>
    <w:rsid w:val="00501210"/>
    <w:rsid w:val="0051574D"/>
    <w:rsid w:val="00527890"/>
    <w:rsid w:val="00527964"/>
    <w:rsid w:val="005279F8"/>
    <w:rsid w:val="005369C3"/>
    <w:rsid w:val="005459A6"/>
    <w:rsid w:val="005465D7"/>
    <w:rsid w:val="00546B62"/>
    <w:rsid w:val="005600D5"/>
    <w:rsid w:val="00572333"/>
    <w:rsid w:val="00574622"/>
    <w:rsid w:val="00577D52"/>
    <w:rsid w:val="0058165A"/>
    <w:rsid w:val="00583C19"/>
    <w:rsid w:val="00586C43"/>
    <w:rsid w:val="005A1A92"/>
    <w:rsid w:val="005A1C0D"/>
    <w:rsid w:val="005B0CF1"/>
    <w:rsid w:val="005B1E61"/>
    <w:rsid w:val="005B2DCA"/>
    <w:rsid w:val="005B6560"/>
    <w:rsid w:val="005B6C12"/>
    <w:rsid w:val="005D79D5"/>
    <w:rsid w:val="005E392E"/>
    <w:rsid w:val="005F3E6B"/>
    <w:rsid w:val="006218F6"/>
    <w:rsid w:val="006278E9"/>
    <w:rsid w:val="00635CC7"/>
    <w:rsid w:val="0064212C"/>
    <w:rsid w:val="00647A56"/>
    <w:rsid w:val="00647BE4"/>
    <w:rsid w:val="00656986"/>
    <w:rsid w:val="00666362"/>
    <w:rsid w:val="00675AC0"/>
    <w:rsid w:val="006767BD"/>
    <w:rsid w:val="006814C3"/>
    <w:rsid w:val="006921E8"/>
    <w:rsid w:val="006A417D"/>
    <w:rsid w:val="006B6F55"/>
    <w:rsid w:val="006E2D40"/>
    <w:rsid w:val="006E6509"/>
    <w:rsid w:val="006F193D"/>
    <w:rsid w:val="006F7C30"/>
    <w:rsid w:val="00713334"/>
    <w:rsid w:val="00720EEB"/>
    <w:rsid w:val="0072320E"/>
    <w:rsid w:val="00733860"/>
    <w:rsid w:val="00734592"/>
    <w:rsid w:val="0073755E"/>
    <w:rsid w:val="0074359E"/>
    <w:rsid w:val="00743EB4"/>
    <w:rsid w:val="00747026"/>
    <w:rsid w:val="00757BB6"/>
    <w:rsid w:val="00762BC3"/>
    <w:rsid w:val="00762D16"/>
    <w:rsid w:val="0077094E"/>
    <w:rsid w:val="00771182"/>
    <w:rsid w:val="00773B7F"/>
    <w:rsid w:val="00784855"/>
    <w:rsid w:val="007873AE"/>
    <w:rsid w:val="007928BE"/>
    <w:rsid w:val="007969C2"/>
    <w:rsid w:val="007A1024"/>
    <w:rsid w:val="007A7070"/>
    <w:rsid w:val="007B311D"/>
    <w:rsid w:val="007B3811"/>
    <w:rsid w:val="007C57C6"/>
    <w:rsid w:val="007C6088"/>
    <w:rsid w:val="007D14C7"/>
    <w:rsid w:val="007D7D4B"/>
    <w:rsid w:val="007E3BB9"/>
    <w:rsid w:val="007E6D11"/>
    <w:rsid w:val="007E7E9D"/>
    <w:rsid w:val="007F1304"/>
    <w:rsid w:val="008047C4"/>
    <w:rsid w:val="00805CF0"/>
    <w:rsid w:val="00811CEB"/>
    <w:rsid w:val="00823312"/>
    <w:rsid w:val="00823A00"/>
    <w:rsid w:val="0083226D"/>
    <w:rsid w:val="0084183A"/>
    <w:rsid w:val="008434C4"/>
    <w:rsid w:val="0085613A"/>
    <w:rsid w:val="008577D2"/>
    <w:rsid w:val="0087002B"/>
    <w:rsid w:val="00870C54"/>
    <w:rsid w:val="00880169"/>
    <w:rsid w:val="0088173F"/>
    <w:rsid w:val="00884A63"/>
    <w:rsid w:val="008851C6"/>
    <w:rsid w:val="00886250"/>
    <w:rsid w:val="008B0C88"/>
    <w:rsid w:val="008B4BE0"/>
    <w:rsid w:val="008B5A33"/>
    <w:rsid w:val="008C541D"/>
    <w:rsid w:val="008C7168"/>
    <w:rsid w:val="008D0158"/>
    <w:rsid w:val="008D36AC"/>
    <w:rsid w:val="008E4A48"/>
    <w:rsid w:val="008F2B17"/>
    <w:rsid w:val="008F6D4F"/>
    <w:rsid w:val="00900ED8"/>
    <w:rsid w:val="0090151C"/>
    <w:rsid w:val="00901CA1"/>
    <w:rsid w:val="009035B0"/>
    <w:rsid w:val="00905323"/>
    <w:rsid w:val="009106AF"/>
    <w:rsid w:val="009127A7"/>
    <w:rsid w:val="00914B3F"/>
    <w:rsid w:val="00915D9F"/>
    <w:rsid w:val="00916EDA"/>
    <w:rsid w:val="0093005B"/>
    <w:rsid w:val="00937E63"/>
    <w:rsid w:val="009411A2"/>
    <w:rsid w:val="00950444"/>
    <w:rsid w:val="00954DDB"/>
    <w:rsid w:val="009556B1"/>
    <w:rsid w:val="00957B41"/>
    <w:rsid w:val="009614FB"/>
    <w:rsid w:val="00963153"/>
    <w:rsid w:val="0096744A"/>
    <w:rsid w:val="00974CBF"/>
    <w:rsid w:val="00983D2D"/>
    <w:rsid w:val="00986054"/>
    <w:rsid w:val="009879A1"/>
    <w:rsid w:val="00987B9D"/>
    <w:rsid w:val="009A0A85"/>
    <w:rsid w:val="009A0D61"/>
    <w:rsid w:val="009A184E"/>
    <w:rsid w:val="009A4696"/>
    <w:rsid w:val="009B3281"/>
    <w:rsid w:val="009C3BEE"/>
    <w:rsid w:val="009C70CB"/>
    <w:rsid w:val="009C762F"/>
    <w:rsid w:val="009D2932"/>
    <w:rsid w:val="009E0330"/>
    <w:rsid w:val="009E3969"/>
    <w:rsid w:val="009E5554"/>
    <w:rsid w:val="009F3E48"/>
    <w:rsid w:val="009F546C"/>
    <w:rsid w:val="00A0086C"/>
    <w:rsid w:val="00A056FD"/>
    <w:rsid w:val="00A10940"/>
    <w:rsid w:val="00A1737B"/>
    <w:rsid w:val="00A2570E"/>
    <w:rsid w:val="00A2776A"/>
    <w:rsid w:val="00A41F2D"/>
    <w:rsid w:val="00A43212"/>
    <w:rsid w:val="00A46FFE"/>
    <w:rsid w:val="00A52834"/>
    <w:rsid w:val="00A63B1D"/>
    <w:rsid w:val="00A67369"/>
    <w:rsid w:val="00A7007E"/>
    <w:rsid w:val="00A7229D"/>
    <w:rsid w:val="00A756A8"/>
    <w:rsid w:val="00A77983"/>
    <w:rsid w:val="00A801D5"/>
    <w:rsid w:val="00A86AAA"/>
    <w:rsid w:val="00A933C8"/>
    <w:rsid w:val="00A94710"/>
    <w:rsid w:val="00A97882"/>
    <w:rsid w:val="00AA5A77"/>
    <w:rsid w:val="00AA6045"/>
    <w:rsid w:val="00AB68B9"/>
    <w:rsid w:val="00AC0D6E"/>
    <w:rsid w:val="00AC1FD3"/>
    <w:rsid w:val="00AD0EBA"/>
    <w:rsid w:val="00AE774B"/>
    <w:rsid w:val="00AF13D1"/>
    <w:rsid w:val="00AF2016"/>
    <w:rsid w:val="00AF40C0"/>
    <w:rsid w:val="00B02003"/>
    <w:rsid w:val="00B13CC5"/>
    <w:rsid w:val="00B20EF0"/>
    <w:rsid w:val="00B27562"/>
    <w:rsid w:val="00B34677"/>
    <w:rsid w:val="00B37A1F"/>
    <w:rsid w:val="00B5341C"/>
    <w:rsid w:val="00B55412"/>
    <w:rsid w:val="00B55576"/>
    <w:rsid w:val="00B610BB"/>
    <w:rsid w:val="00B650CF"/>
    <w:rsid w:val="00B66354"/>
    <w:rsid w:val="00B70571"/>
    <w:rsid w:val="00B71929"/>
    <w:rsid w:val="00B74A91"/>
    <w:rsid w:val="00B86C35"/>
    <w:rsid w:val="00B90AAB"/>
    <w:rsid w:val="00B943E3"/>
    <w:rsid w:val="00B97B06"/>
    <w:rsid w:val="00BA408E"/>
    <w:rsid w:val="00BB268C"/>
    <w:rsid w:val="00BB6B00"/>
    <w:rsid w:val="00BB6D0C"/>
    <w:rsid w:val="00BB7DDF"/>
    <w:rsid w:val="00BC5A43"/>
    <w:rsid w:val="00BD04D4"/>
    <w:rsid w:val="00BD12A0"/>
    <w:rsid w:val="00BD50AC"/>
    <w:rsid w:val="00BE31E8"/>
    <w:rsid w:val="00BF1FB8"/>
    <w:rsid w:val="00BF59EF"/>
    <w:rsid w:val="00C10049"/>
    <w:rsid w:val="00C258AB"/>
    <w:rsid w:val="00C30898"/>
    <w:rsid w:val="00C42694"/>
    <w:rsid w:val="00C438FF"/>
    <w:rsid w:val="00C4755A"/>
    <w:rsid w:val="00C61FFA"/>
    <w:rsid w:val="00C659D0"/>
    <w:rsid w:val="00C7709F"/>
    <w:rsid w:val="00C77E53"/>
    <w:rsid w:val="00C8109E"/>
    <w:rsid w:val="00C839D5"/>
    <w:rsid w:val="00CB4CFE"/>
    <w:rsid w:val="00CD3685"/>
    <w:rsid w:val="00CF2346"/>
    <w:rsid w:val="00CF241F"/>
    <w:rsid w:val="00D12BD8"/>
    <w:rsid w:val="00D12C62"/>
    <w:rsid w:val="00D166D8"/>
    <w:rsid w:val="00D2059D"/>
    <w:rsid w:val="00D26BCD"/>
    <w:rsid w:val="00D47C6E"/>
    <w:rsid w:val="00D54C65"/>
    <w:rsid w:val="00D64D19"/>
    <w:rsid w:val="00D64DFB"/>
    <w:rsid w:val="00D70F23"/>
    <w:rsid w:val="00D8214D"/>
    <w:rsid w:val="00D83659"/>
    <w:rsid w:val="00DB7E74"/>
    <w:rsid w:val="00DE4EB3"/>
    <w:rsid w:val="00E01D2B"/>
    <w:rsid w:val="00E06661"/>
    <w:rsid w:val="00E16593"/>
    <w:rsid w:val="00E23257"/>
    <w:rsid w:val="00E368C4"/>
    <w:rsid w:val="00E447A3"/>
    <w:rsid w:val="00E46C9B"/>
    <w:rsid w:val="00E53560"/>
    <w:rsid w:val="00E64AAD"/>
    <w:rsid w:val="00E70D13"/>
    <w:rsid w:val="00E72479"/>
    <w:rsid w:val="00E831A5"/>
    <w:rsid w:val="00E95580"/>
    <w:rsid w:val="00EA0E41"/>
    <w:rsid w:val="00EA571C"/>
    <w:rsid w:val="00EB2510"/>
    <w:rsid w:val="00EC32EE"/>
    <w:rsid w:val="00ED1937"/>
    <w:rsid w:val="00ED3754"/>
    <w:rsid w:val="00ED40F6"/>
    <w:rsid w:val="00ED78CC"/>
    <w:rsid w:val="00EE2E41"/>
    <w:rsid w:val="00F0396D"/>
    <w:rsid w:val="00F04AA4"/>
    <w:rsid w:val="00F0680C"/>
    <w:rsid w:val="00F1114C"/>
    <w:rsid w:val="00F137BE"/>
    <w:rsid w:val="00F17EB0"/>
    <w:rsid w:val="00F2281E"/>
    <w:rsid w:val="00F24E93"/>
    <w:rsid w:val="00F30501"/>
    <w:rsid w:val="00F4162F"/>
    <w:rsid w:val="00F42E12"/>
    <w:rsid w:val="00F45BF9"/>
    <w:rsid w:val="00F50554"/>
    <w:rsid w:val="00F640C6"/>
    <w:rsid w:val="00F71417"/>
    <w:rsid w:val="00F71FE4"/>
    <w:rsid w:val="00F906D5"/>
    <w:rsid w:val="00F913D7"/>
    <w:rsid w:val="00F93B1A"/>
    <w:rsid w:val="00FA5EE2"/>
    <w:rsid w:val="00FB0A0D"/>
    <w:rsid w:val="00FB1CD0"/>
    <w:rsid w:val="00FC49F8"/>
    <w:rsid w:val="00FD06BE"/>
    <w:rsid w:val="00FD07EA"/>
    <w:rsid w:val="00FD4018"/>
    <w:rsid w:val="00FE28EE"/>
    <w:rsid w:val="00FE2DA0"/>
    <w:rsid w:val="00FF5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CDC6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link w:val="Heading1Char"/>
    <w:uiPriority w:val="9"/>
    <w:qFormat/>
    <w:rsid w:val="00B70571"/>
    <w:pPr>
      <w:spacing w:before="100" w:beforeAutospacing="1" w:after="100" w:afterAutospacing="1"/>
      <w:outlineLvl w:val="0"/>
    </w:pPr>
    <w:rPr>
      <w:rFonts w:ascii="Times" w:hAnsi="Times"/>
      <w:b/>
      <w:bCs/>
      <w:kern w:val="36"/>
      <w:sz w:val="48"/>
      <w:szCs w:val="48"/>
      <w:lang w:val="en-US"/>
    </w:rPr>
  </w:style>
  <w:style w:type="paragraph" w:styleId="Heading2">
    <w:name w:val="heading 2"/>
    <w:basedOn w:val="Normal"/>
    <w:link w:val="Heading2Char"/>
    <w:uiPriority w:val="9"/>
    <w:qFormat/>
    <w:rsid w:val="00B70571"/>
    <w:pPr>
      <w:spacing w:before="100" w:beforeAutospacing="1" w:after="100" w:afterAutospacing="1"/>
      <w:outlineLvl w:val="1"/>
    </w:pPr>
    <w:rPr>
      <w:rFonts w:ascii="Times" w:hAnsi="Times"/>
      <w:b/>
      <w:bCs/>
      <w:sz w:val="36"/>
      <w:szCs w:val="36"/>
      <w:lang w:val="en-US"/>
    </w:rPr>
  </w:style>
  <w:style w:type="paragraph" w:styleId="Heading4">
    <w:name w:val="heading 4"/>
    <w:basedOn w:val="Normal"/>
    <w:link w:val="Heading4Char"/>
    <w:uiPriority w:val="9"/>
    <w:qFormat/>
    <w:rsid w:val="00B70571"/>
    <w:pPr>
      <w:spacing w:before="100" w:beforeAutospacing="1" w:after="100" w:afterAutospacing="1"/>
      <w:outlineLvl w:val="3"/>
    </w:pPr>
    <w:rPr>
      <w:rFonts w:ascii="Times" w:hAnsi="Times"/>
      <w:b/>
      <w:bCs/>
      <w:lang w:val="en-US"/>
    </w:rPr>
  </w:style>
  <w:style w:type="paragraph" w:styleId="Heading5">
    <w:name w:val="heading 5"/>
    <w:basedOn w:val="Normal"/>
    <w:next w:val="Normal"/>
    <w:link w:val="Heading5Char"/>
    <w:uiPriority w:val="9"/>
    <w:semiHidden/>
    <w:unhideWhenUsed/>
    <w:qFormat/>
    <w:rsid w:val="00983D2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5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6593"/>
    <w:rPr>
      <w:rFonts w:ascii="Lucida Grande" w:hAnsi="Lucida Grande" w:cs="Lucida Grande"/>
      <w:sz w:val="18"/>
      <w:szCs w:val="18"/>
      <w:lang w:val="en-AU"/>
    </w:rPr>
  </w:style>
  <w:style w:type="paragraph" w:styleId="ListParagraph">
    <w:name w:val="List Paragraph"/>
    <w:basedOn w:val="Normal"/>
    <w:uiPriority w:val="34"/>
    <w:qFormat/>
    <w:rsid w:val="003625DD"/>
    <w:pPr>
      <w:ind w:left="720"/>
      <w:contextualSpacing/>
    </w:pPr>
  </w:style>
  <w:style w:type="character" w:customStyle="1" w:styleId="Heading1Char">
    <w:name w:val="Heading 1 Char"/>
    <w:basedOn w:val="DefaultParagraphFont"/>
    <w:link w:val="Heading1"/>
    <w:uiPriority w:val="9"/>
    <w:rsid w:val="00B70571"/>
    <w:rPr>
      <w:rFonts w:ascii="Times" w:hAnsi="Times"/>
      <w:b/>
      <w:bCs/>
      <w:kern w:val="36"/>
      <w:sz w:val="48"/>
      <w:szCs w:val="48"/>
    </w:rPr>
  </w:style>
  <w:style w:type="character" w:customStyle="1" w:styleId="Heading2Char">
    <w:name w:val="Heading 2 Char"/>
    <w:basedOn w:val="DefaultParagraphFont"/>
    <w:link w:val="Heading2"/>
    <w:uiPriority w:val="9"/>
    <w:rsid w:val="00B70571"/>
    <w:rPr>
      <w:rFonts w:ascii="Times" w:hAnsi="Times"/>
      <w:b/>
      <w:bCs/>
      <w:sz w:val="36"/>
      <w:szCs w:val="36"/>
    </w:rPr>
  </w:style>
  <w:style w:type="character" w:customStyle="1" w:styleId="Heading4Char">
    <w:name w:val="Heading 4 Char"/>
    <w:basedOn w:val="DefaultParagraphFont"/>
    <w:link w:val="Heading4"/>
    <w:uiPriority w:val="9"/>
    <w:rsid w:val="00B70571"/>
    <w:rPr>
      <w:rFonts w:ascii="Times" w:hAnsi="Times"/>
      <w:b/>
      <w:bCs/>
    </w:rPr>
  </w:style>
  <w:style w:type="character" w:styleId="Hyperlink">
    <w:name w:val="Hyperlink"/>
    <w:basedOn w:val="DefaultParagraphFont"/>
    <w:uiPriority w:val="99"/>
    <w:unhideWhenUsed/>
    <w:rsid w:val="00B70571"/>
    <w:rPr>
      <w:color w:val="0000FF"/>
      <w:u w:val="single"/>
    </w:rPr>
  </w:style>
  <w:style w:type="paragraph" w:styleId="NormalWeb">
    <w:name w:val="Normal (Web)"/>
    <w:basedOn w:val="Normal"/>
    <w:uiPriority w:val="99"/>
    <w:unhideWhenUsed/>
    <w:rsid w:val="00B70571"/>
    <w:pPr>
      <w:spacing w:before="100" w:beforeAutospacing="1" w:after="100" w:afterAutospacing="1"/>
    </w:pPr>
    <w:rPr>
      <w:rFonts w:ascii="Times" w:hAnsi="Times" w:cs="Times New Roman"/>
      <w:sz w:val="20"/>
      <w:szCs w:val="20"/>
      <w:lang w:val="en-US"/>
    </w:rPr>
  </w:style>
  <w:style w:type="paragraph" w:customStyle="1" w:styleId="page-nav">
    <w:name w:val="page-nav"/>
    <w:basedOn w:val="Normal"/>
    <w:rsid w:val="00B70571"/>
    <w:pPr>
      <w:spacing w:before="100" w:beforeAutospacing="1" w:after="100" w:afterAutospacing="1"/>
    </w:pPr>
    <w:rPr>
      <w:rFonts w:ascii="Times" w:hAnsi="Times"/>
      <w:sz w:val="20"/>
      <w:szCs w:val="20"/>
      <w:lang w:val="en-US"/>
    </w:rPr>
  </w:style>
  <w:style w:type="character" w:customStyle="1" w:styleId="pagination">
    <w:name w:val="pagination"/>
    <w:basedOn w:val="DefaultParagraphFont"/>
    <w:rsid w:val="00B70571"/>
  </w:style>
  <w:style w:type="paragraph" w:styleId="z-TopofForm">
    <w:name w:val="HTML Top of Form"/>
    <w:basedOn w:val="Normal"/>
    <w:next w:val="Normal"/>
    <w:link w:val="z-TopofFormChar"/>
    <w:hidden/>
    <w:uiPriority w:val="99"/>
    <w:semiHidden/>
    <w:unhideWhenUsed/>
    <w:rsid w:val="00B70571"/>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B705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70571"/>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B70571"/>
    <w:rPr>
      <w:rFonts w:ascii="Arial" w:hAnsi="Arial" w:cs="Arial"/>
      <w:vanish/>
      <w:sz w:val="16"/>
      <w:szCs w:val="16"/>
    </w:rPr>
  </w:style>
  <w:style w:type="character" w:customStyle="1" w:styleId="heading">
    <w:name w:val="heading"/>
    <w:basedOn w:val="DefaultParagraphFont"/>
    <w:rsid w:val="00B70571"/>
  </w:style>
  <w:style w:type="character" w:customStyle="1" w:styleId="Heading5Char">
    <w:name w:val="Heading 5 Char"/>
    <w:basedOn w:val="DefaultParagraphFont"/>
    <w:link w:val="Heading5"/>
    <w:uiPriority w:val="9"/>
    <w:semiHidden/>
    <w:rsid w:val="00983D2D"/>
    <w:rPr>
      <w:rFonts w:asciiTheme="majorHAnsi" w:eastAsiaTheme="majorEastAsia" w:hAnsiTheme="majorHAnsi" w:cstheme="majorBidi"/>
      <w:color w:val="243F60" w:themeColor="accent1" w:themeShade="7F"/>
      <w:lang w:val="en-AU"/>
    </w:rPr>
  </w:style>
  <w:style w:type="character" w:customStyle="1" w:styleId="lf">
    <w:name w:val="lf"/>
    <w:basedOn w:val="DefaultParagraphFont"/>
    <w:rsid w:val="00983D2D"/>
  </w:style>
  <w:style w:type="character" w:customStyle="1" w:styleId="signup-promo-button">
    <w:name w:val="signup-promo-button"/>
    <w:basedOn w:val="DefaultParagraphFont"/>
    <w:rsid w:val="00983D2D"/>
  </w:style>
  <w:style w:type="character" w:customStyle="1" w:styleId="nova-c-buttonlabel">
    <w:name w:val="nova-c-button__label"/>
    <w:basedOn w:val="DefaultParagraphFont"/>
    <w:rsid w:val="00983D2D"/>
  </w:style>
  <w:style w:type="character" w:customStyle="1" w:styleId="publication-title">
    <w:name w:val="publication-title"/>
    <w:basedOn w:val="DefaultParagraphFont"/>
    <w:rsid w:val="00983D2D"/>
  </w:style>
  <w:style w:type="character" w:styleId="FollowedHyperlink">
    <w:name w:val="FollowedHyperlink"/>
    <w:basedOn w:val="DefaultParagraphFont"/>
    <w:uiPriority w:val="99"/>
    <w:semiHidden/>
    <w:unhideWhenUsed/>
    <w:rsid w:val="000C0D8F"/>
    <w:rPr>
      <w:color w:val="800080" w:themeColor="followedHyperlink"/>
      <w:u w:val="single"/>
    </w:rPr>
  </w:style>
  <w:style w:type="paragraph" w:customStyle="1" w:styleId="Default">
    <w:name w:val="Default"/>
    <w:rsid w:val="00FB1CD0"/>
    <w:pPr>
      <w:widowControl w:val="0"/>
      <w:autoSpaceDE w:val="0"/>
      <w:autoSpaceDN w:val="0"/>
      <w:adjustRightInd w:val="0"/>
    </w:pPr>
    <w:rPr>
      <w:rFonts w:ascii="GillSans" w:hAnsi="GillSans" w:cs="GillSans"/>
      <w:color w:val="000000"/>
    </w:rPr>
  </w:style>
  <w:style w:type="character" w:customStyle="1" w:styleId="A20">
    <w:name w:val="A20"/>
    <w:uiPriority w:val="99"/>
    <w:rsid w:val="00063259"/>
    <w:rPr>
      <w:rFonts w:cs="GoudyOlSt BT"/>
      <w:color w:val="000000"/>
      <w:sz w:val="12"/>
      <w:szCs w:val="12"/>
    </w:rPr>
  </w:style>
  <w:style w:type="character" w:styleId="Emphasis">
    <w:name w:val="Emphasis"/>
    <w:basedOn w:val="DefaultParagraphFont"/>
    <w:uiPriority w:val="20"/>
    <w:qFormat/>
    <w:rsid w:val="00E23257"/>
    <w:rPr>
      <w:i/>
      <w:iCs/>
    </w:rPr>
  </w:style>
  <w:style w:type="table" w:styleId="TableGrid">
    <w:name w:val="Table Grid"/>
    <w:basedOn w:val="TableNormal"/>
    <w:uiPriority w:val="59"/>
    <w:rsid w:val="00647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basedOn w:val="DefaultParagraphFont"/>
    <w:rsid w:val="00577D52"/>
  </w:style>
  <w:style w:type="paragraph" w:styleId="Header">
    <w:name w:val="header"/>
    <w:basedOn w:val="Normal"/>
    <w:link w:val="HeaderChar"/>
    <w:uiPriority w:val="99"/>
    <w:unhideWhenUsed/>
    <w:rsid w:val="0026397F"/>
    <w:pPr>
      <w:tabs>
        <w:tab w:val="center" w:pos="4320"/>
        <w:tab w:val="right" w:pos="8640"/>
      </w:tabs>
    </w:pPr>
  </w:style>
  <w:style w:type="character" w:customStyle="1" w:styleId="HeaderChar">
    <w:name w:val="Header Char"/>
    <w:basedOn w:val="DefaultParagraphFont"/>
    <w:link w:val="Header"/>
    <w:uiPriority w:val="99"/>
    <w:rsid w:val="0026397F"/>
    <w:rPr>
      <w:lang w:val="en-AU"/>
    </w:rPr>
  </w:style>
  <w:style w:type="character" w:styleId="PageNumber">
    <w:name w:val="page number"/>
    <w:basedOn w:val="DefaultParagraphFont"/>
    <w:uiPriority w:val="99"/>
    <w:semiHidden/>
    <w:unhideWhenUsed/>
    <w:rsid w:val="0026397F"/>
  </w:style>
  <w:style w:type="paragraph" w:styleId="Footer">
    <w:name w:val="footer"/>
    <w:basedOn w:val="Normal"/>
    <w:link w:val="FooterChar"/>
    <w:uiPriority w:val="99"/>
    <w:unhideWhenUsed/>
    <w:rsid w:val="00A056FD"/>
    <w:pPr>
      <w:tabs>
        <w:tab w:val="center" w:pos="4320"/>
        <w:tab w:val="right" w:pos="8640"/>
      </w:tabs>
    </w:pPr>
  </w:style>
  <w:style w:type="character" w:customStyle="1" w:styleId="FooterChar">
    <w:name w:val="Footer Char"/>
    <w:basedOn w:val="DefaultParagraphFont"/>
    <w:link w:val="Footer"/>
    <w:uiPriority w:val="99"/>
    <w:rsid w:val="00A056FD"/>
    <w:rPr>
      <w:lang w:val="en-AU"/>
    </w:rPr>
  </w:style>
  <w:style w:type="character" w:customStyle="1" w:styleId="sd-text-font-size2">
    <w:name w:val="sd-text-font-size_2"/>
    <w:basedOn w:val="DefaultParagraphFont"/>
    <w:rsid w:val="008C541D"/>
  </w:style>
  <w:style w:type="character" w:customStyle="1" w:styleId="st">
    <w:name w:val="st"/>
    <w:basedOn w:val="DefaultParagraphFont"/>
    <w:rsid w:val="001425AD"/>
  </w:style>
  <w:style w:type="paragraph" w:customStyle="1" w:styleId="dof-rteelement-p">
    <w:name w:val="dof-rteelement-p"/>
    <w:basedOn w:val="Normal"/>
    <w:rsid w:val="00BA408E"/>
    <w:pPr>
      <w:spacing w:before="100" w:beforeAutospacing="1" w:after="100" w:afterAutospacing="1"/>
    </w:pPr>
    <w:rPr>
      <w:rFonts w:ascii="Times" w:hAnsi="Times"/>
      <w:sz w:val="20"/>
      <w:szCs w:val="20"/>
      <w:lang w:val="en-US"/>
    </w:rPr>
  </w:style>
  <w:style w:type="paragraph" w:styleId="Caption">
    <w:name w:val="caption"/>
    <w:basedOn w:val="Normal"/>
    <w:next w:val="Normal"/>
    <w:link w:val="CaptionChar"/>
    <w:qFormat/>
    <w:rsid w:val="005600D5"/>
    <w:pPr>
      <w:tabs>
        <w:tab w:val="right" w:pos="9360"/>
      </w:tabs>
    </w:pPr>
    <w:rPr>
      <w:rFonts w:ascii="Arial" w:eastAsia="Times New Roman" w:hAnsi="Arial" w:cs="Times New Roman"/>
      <w:b/>
      <w:color w:val="FF0000"/>
      <w:sz w:val="40"/>
    </w:rPr>
  </w:style>
  <w:style w:type="character" w:customStyle="1" w:styleId="CaptionChar">
    <w:name w:val="Caption Char"/>
    <w:basedOn w:val="DefaultParagraphFont"/>
    <w:link w:val="Caption"/>
    <w:locked/>
    <w:rsid w:val="005600D5"/>
    <w:rPr>
      <w:rFonts w:ascii="Arial" w:eastAsia="Times New Roman" w:hAnsi="Arial" w:cs="Times New Roman"/>
      <w:b/>
      <w:color w:val="FF0000"/>
      <w:sz w:val="40"/>
      <w:lang w:val="en-AU"/>
    </w:rPr>
  </w:style>
  <w:style w:type="character" w:styleId="PlaceholderText">
    <w:name w:val="Placeholder Text"/>
    <w:basedOn w:val="DefaultParagraphFont"/>
    <w:uiPriority w:val="99"/>
    <w:semiHidden/>
    <w:rsid w:val="00805CF0"/>
    <w:rPr>
      <w:color w:val="808080"/>
    </w:rPr>
  </w:style>
  <w:style w:type="character" w:customStyle="1" w:styleId="tgc">
    <w:name w:val="_tgc"/>
    <w:basedOn w:val="DefaultParagraphFont"/>
    <w:rsid w:val="009879A1"/>
  </w:style>
  <w:style w:type="character" w:styleId="Strong">
    <w:name w:val="Strong"/>
    <w:basedOn w:val="DefaultParagraphFont"/>
    <w:uiPriority w:val="22"/>
    <w:qFormat/>
    <w:rsid w:val="00373A84"/>
    <w:rPr>
      <w:b/>
      <w:bCs/>
    </w:rPr>
  </w:style>
  <w:style w:type="paragraph" w:customStyle="1" w:styleId="csbullet">
    <w:name w:val="csbullet"/>
    <w:basedOn w:val="Normal"/>
    <w:rsid w:val="00EA571C"/>
    <w:pPr>
      <w:numPr>
        <w:numId w:val="5"/>
      </w:numPr>
      <w:tabs>
        <w:tab w:val="left" w:pos="-851"/>
      </w:tabs>
      <w:spacing w:before="120" w:after="120" w:line="280" w:lineRule="exact"/>
    </w:pPr>
    <w:rPr>
      <w:rFonts w:ascii="Times New Roman" w:eastAsia="Times New Roman" w:hAnsi="Times New Roman" w:cs="Times New Roman"/>
      <w:sz w:val="22"/>
      <w:szCs w:val="20"/>
      <w:lang w:val="en-US"/>
    </w:rPr>
  </w:style>
  <w:style w:type="paragraph" w:customStyle="1" w:styleId="question">
    <w:name w:val="question"/>
    <w:basedOn w:val="Normal"/>
    <w:uiPriority w:val="99"/>
    <w:rsid w:val="00B943E3"/>
    <w:pPr>
      <w:widowControl w:val="0"/>
      <w:autoSpaceDE w:val="0"/>
      <w:autoSpaceDN w:val="0"/>
      <w:adjustRightInd w:val="0"/>
      <w:spacing w:before="240"/>
      <w:ind w:left="567" w:right="567" w:hanging="567"/>
    </w:pPr>
    <w:rPr>
      <w:rFonts w:ascii="Times New Roman" w:hAnsi="Times New Roman" w:cs="Times New Roman"/>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link w:val="Heading1Char"/>
    <w:uiPriority w:val="9"/>
    <w:qFormat/>
    <w:rsid w:val="00B70571"/>
    <w:pPr>
      <w:spacing w:before="100" w:beforeAutospacing="1" w:after="100" w:afterAutospacing="1"/>
      <w:outlineLvl w:val="0"/>
    </w:pPr>
    <w:rPr>
      <w:rFonts w:ascii="Times" w:hAnsi="Times"/>
      <w:b/>
      <w:bCs/>
      <w:kern w:val="36"/>
      <w:sz w:val="48"/>
      <w:szCs w:val="48"/>
      <w:lang w:val="en-US"/>
    </w:rPr>
  </w:style>
  <w:style w:type="paragraph" w:styleId="Heading2">
    <w:name w:val="heading 2"/>
    <w:basedOn w:val="Normal"/>
    <w:link w:val="Heading2Char"/>
    <w:uiPriority w:val="9"/>
    <w:qFormat/>
    <w:rsid w:val="00B70571"/>
    <w:pPr>
      <w:spacing w:before="100" w:beforeAutospacing="1" w:after="100" w:afterAutospacing="1"/>
      <w:outlineLvl w:val="1"/>
    </w:pPr>
    <w:rPr>
      <w:rFonts w:ascii="Times" w:hAnsi="Times"/>
      <w:b/>
      <w:bCs/>
      <w:sz w:val="36"/>
      <w:szCs w:val="36"/>
      <w:lang w:val="en-US"/>
    </w:rPr>
  </w:style>
  <w:style w:type="paragraph" w:styleId="Heading4">
    <w:name w:val="heading 4"/>
    <w:basedOn w:val="Normal"/>
    <w:link w:val="Heading4Char"/>
    <w:uiPriority w:val="9"/>
    <w:qFormat/>
    <w:rsid w:val="00B70571"/>
    <w:pPr>
      <w:spacing w:before="100" w:beforeAutospacing="1" w:after="100" w:afterAutospacing="1"/>
      <w:outlineLvl w:val="3"/>
    </w:pPr>
    <w:rPr>
      <w:rFonts w:ascii="Times" w:hAnsi="Times"/>
      <w:b/>
      <w:bCs/>
      <w:lang w:val="en-US"/>
    </w:rPr>
  </w:style>
  <w:style w:type="paragraph" w:styleId="Heading5">
    <w:name w:val="heading 5"/>
    <w:basedOn w:val="Normal"/>
    <w:next w:val="Normal"/>
    <w:link w:val="Heading5Char"/>
    <w:uiPriority w:val="9"/>
    <w:semiHidden/>
    <w:unhideWhenUsed/>
    <w:qFormat/>
    <w:rsid w:val="00983D2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5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6593"/>
    <w:rPr>
      <w:rFonts w:ascii="Lucida Grande" w:hAnsi="Lucida Grande" w:cs="Lucida Grande"/>
      <w:sz w:val="18"/>
      <w:szCs w:val="18"/>
      <w:lang w:val="en-AU"/>
    </w:rPr>
  </w:style>
  <w:style w:type="paragraph" w:styleId="ListParagraph">
    <w:name w:val="List Paragraph"/>
    <w:basedOn w:val="Normal"/>
    <w:uiPriority w:val="34"/>
    <w:qFormat/>
    <w:rsid w:val="003625DD"/>
    <w:pPr>
      <w:ind w:left="720"/>
      <w:contextualSpacing/>
    </w:pPr>
  </w:style>
  <w:style w:type="character" w:customStyle="1" w:styleId="Heading1Char">
    <w:name w:val="Heading 1 Char"/>
    <w:basedOn w:val="DefaultParagraphFont"/>
    <w:link w:val="Heading1"/>
    <w:uiPriority w:val="9"/>
    <w:rsid w:val="00B70571"/>
    <w:rPr>
      <w:rFonts w:ascii="Times" w:hAnsi="Times"/>
      <w:b/>
      <w:bCs/>
      <w:kern w:val="36"/>
      <w:sz w:val="48"/>
      <w:szCs w:val="48"/>
    </w:rPr>
  </w:style>
  <w:style w:type="character" w:customStyle="1" w:styleId="Heading2Char">
    <w:name w:val="Heading 2 Char"/>
    <w:basedOn w:val="DefaultParagraphFont"/>
    <w:link w:val="Heading2"/>
    <w:uiPriority w:val="9"/>
    <w:rsid w:val="00B70571"/>
    <w:rPr>
      <w:rFonts w:ascii="Times" w:hAnsi="Times"/>
      <w:b/>
      <w:bCs/>
      <w:sz w:val="36"/>
      <w:szCs w:val="36"/>
    </w:rPr>
  </w:style>
  <w:style w:type="character" w:customStyle="1" w:styleId="Heading4Char">
    <w:name w:val="Heading 4 Char"/>
    <w:basedOn w:val="DefaultParagraphFont"/>
    <w:link w:val="Heading4"/>
    <w:uiPriority w:val="9"/>
    <w:rsid w:val="00B70571"/>
    <w:rPr>
      <w:rFonts w:ascii="Times" w:hAnsi="Times"/>
      <w:b/>
      <w:bCs/>
    </w:rPr>
  </w:style>
  <w:style w:type="character" w:styleId="Hyperlink">
    <w:name w:val="Hyperlink"/>
    <w:basedOn w:val="DefaultParagraphFont"/>
    <w:uiPriority w:val="99"/>
    <w:unhideWhenUsed/>
    <w:rsid w:val="00B70571"/>
    <w:rPr>
      <w:color w:val="0000FF"/>
      <w:u w:val="single"/>
    </w:rPr>
  </w:style>
  <w:style w:type="paragraph" w:styleId="NormalWeb">
    <w:name w:val="Normal (Web)"/>
    <w:basedOn w:val="Normal"/>
    <w:uiPriority w:val="99"/>
    <w:unhideWhenUsed/>
    <w:rsid w:val="00B70571"/>
    <w:pPr>
      <w:spacing w:before="100" w:beforeAutospacing="1" w:after="100" w:afterAutospacing="1"/>
    </w:pPr>
    <w:rPr>
      <w:rFonts w:ascii="Times" w:hAnsi="Times" w:cs="Times New Roman"/>
      <w:sz w:val="20"/>
      <w:szCs w:val="20"/>
      <w:lang w:val="en-US"/>
    </w:rPr>
  </w:style>
  <w:style w:type="paragraph" w:customStyle="1" w:styleId="page-nav">
    <w:name w:val="page-nav"/>
    <w:basedOn w:val="Normal"/>
    <w:rsid w:val="00B70571"/>
    <w:pPr>
      <w:spacing w:before="100" w:beforeAutospacing="1" w:after="100" w:afterAutospacing="1"/>
    </w:pPr>
    <w:rPr>
      <w:rFonts w:ascii="Times" w:hAnsi="Times"/>
      <w:sz w:val="20"/>
      <w:szCs w:val="20"/>
      <w:lang w:val="en-US"/>
    </w:rPr>
  </w:style>
  <w:style w:type="character" w:customStyle="1" w:styleId="pagination">
    <w:name w:val="pagination"/>
    <w:basedOn w:val="DefaultParagraphFont"/>
    <w:rsid w:val="00B70571"/>
  </w:style>
  <w:style w:type="paragraph" w:styleId="z-TopofForm">
    <w:name w:val="HTML Top of Form"/>
    <w:basedOn w:val="Normal"/>
    <w:next w:val="Normal"/>
    <w:link w:val="z-TopofFormChar"/>
    <w:hidden/>
    <w:uiPriority w:val="99"/>
    <w:semiHidden/>
    <w:unhideWhenUsed/>
    <w:rsid w:val="00B70571"/>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B705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70571"/>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B70571"/>
    <w:rPr>
      <w:rFonts w:ascii="Arial" w:hAnsi="Arial" w:cs="Arial"/>
      <w:vanish/>
      <w:sz w:val="16"/>
      <w:szCs w:val="16"/>
    </w:rPr>
  </w:style>
  <w:style w:type="character" w:customStyle="1" w:styleId="heading">
    <w:name w:val="heading"/>
    <w:basedOn w:val="DefaultParagraphFont"/>
    <w:rsid w:val="00B70571"/>
  </w:style>
  <w:style w:type="character" w:customStyle="1" w:styleId="Heading5Char">
    <w:name w:val="Heading 5 Char"/>
    <w:basedOn w:val="DefaultParagraphFont"/>
    <w:link w:val="Heading5"/>
    <w:uiPriority w:val="9"/>
    <w:semiHidden/>
    <w:rsid w:val="00983D2D"/>
    <w:rPr>
      <w:rFonts w:asciiTheme="majorHAnsi" w:eastAsiaTheme="majorEastAsia" w:hAnsiTheme="majorHAnsi" w:cstheme="majorBidi"/>
      <w:color w:val="243F60" w:themeColor="accent1" w:themeShade="7F"/>
      <w:lang w:val="en-AU"/>
    </w:rPr>
  </w:style>
  <w:style w:type="character" w:customStyle="1" w:styleId="lf">
    <w:name w:val="lf"/>
    <w:basedOn w:val="DefaultParagraphFont"/>
    <w:rsid w:val="00983D2D"/>
  </w:style>
  <w:style w:type="character" w:customStyle="1" w:styleId="signup-promo-button">
    <w:name w:val="signup-promo-button"/>
    <w:basedOn w:val="DefaultParagraphFont"/>
    <w:rsid w:val="00983D2D"/>
  </w:style>
  <w:style w:type="character" w:customStyle="1" w:styleId="nova-c-buttonlabel">
    <w:name w:val="nova-c-button__label"/>
    <w:basedOn w:val="DefaultParagraphFont"/>
    <w:rsid w:val="00983D2D"/>
  </w:style>
  <w:style w:type="character" w:customStyle="1" w:styleId="publication-title">
    <w:name w:val="publication-title"/>
    <w:basedOn w:val="DefaultParagraphFont"/>
    <w:rsid w:val="00983D2D"/>
  </w:style>
  <w:style w:type="character" w:styleId="FollowedHyperlink">
    <w:name w:val="FollowedHyperlink"/>
    <w:basedOn w:val="DefaultParagraphFont"/>
    <w:uiPriority w:val="99"/>
    <w:semiHidden/>
    <w:unhideWhenUsed/>
    <w:rsid w:val="000C0D8F"/>
    <w:rPr>
      <w:color w:val="800080" w:themeColor="followedHyperlink"/>
      <w:u w:val="single"/>
    </w:rPr>
  </w:style>
  <w:style w:type="paragraph" w:customStyle="1" w:styleId="Default">
    <w:name w:val="Default"/>
    <w:rsid w:val="00FB1CD0"/>
    <w:pPr>
      <w:widowControl w:val="0"/>
      <w:autoSpaceDE w:val="0"/>
      <w:autoSpaceDN w:val="0"/>
      <w:adjustRightInd w:val="0"/>
    </w:pPr>
    <w:rPr>
      <w:rFonts w:ascii="GillSans" w:hAnsi="GillSans" w:cs="GillSans"/>
      <w:color w:val="000000"/>
    </w:rPr>
  </w:style>
  <w:style w:type="character" w:customStyle="1" w:styleId="A20">
    <w:name w:val="A20"/>
    <w:uiPriority w:val="99"/>
    <w:rsid w:val="00063259"/>
    <w:rPr>
      <w:rFonts w:cs="GoudyOlSt BT"/>
      <w:color w:val="000000"/>
      <w:sz w:val="12"/>
      <w:szCs w:val="12"/>
    </w:rPr>
  </w:style>
  <w:style w:type="character" w:styleId="Emphasis">
    <w:name w:val="Emphasis"/>
    <w:basedOn w:val="DefaultParagraphFont"/>
    <w:uiPriority w:val="20"/>
    <w:qFormat/>
    <w:rsid w:val="00E23257"/>
    <w:rPr>
      <w:i/>
      <w:iCs/>
    </w:rPr>
  </w:style>
  <w:style w:type="table" w:styleId="TableGrid">
    <w:name w:val="Table Grid"/>
    <w:basedOn w:val="TableNormal"/>
    <w:uiPriority w:val="59"/>
    <w:rsid w:val="00647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basedOn w:val="DefaultParagraphFont"/>
    <w:rsid w:val="00577D52"/>
  </w:style>
  <w:style w:type="paragraph" w:styleId="Header">
    <w:name w:val="header"/>
    <w:basedOn w:val="Normal"/>
    <w:link w:val="HeaderChar"/>
    <w:uiPriority w:val="99"/>
    <w:unhideWhenUsed/>
    <w:rsid w:val="0026397F"/>
    <w:pPr>
      <w:tabs>
        <w:tab w:val="center" w:pos="4320"/>
        <w:tab w:val="right" w:pos="8640"/>
      </w:tabs>
    </w:pPr>
  </w:style>
  <w:style w:type="character" w:customStyle="1" w:styleId="HeaderChar">
    <w:name w:val="Header Char"/>
    <w:basedOn w:val="DefaultParagraphFont"/>
    <w:link w:val="Header"/>
    <w:uiPriority w:val="99"/>
    <w:rsid w:val="0026397F"/>
    <w:rPr>
      <w:lang w:val="en-AU"/>
    </w:rPr>
  </w:style>
  <w:style w:type="character" w:styleId="PageNumber">
    <w:name w:val="page number"/>
    <w:basedOn w:val="DefaultParagraphFont"/>
    <w:uiPriority w:val="99"/>
    <w:semiHidden/>
    <w:unhideWhenUsed/>
    <w:rsid w:val="0026397F"/>
  </w:style>
  <w:style w:type="paragraph" w:styleId="Footer">
    <w:name w:val="footer"/>
    <w:basedOn w:val="Normal"/>
    <w:link w:val="FooterChar"/>
    <w:uiPriority w:val="99"/>
    <w:unhideWhenUsed/>
    <w:rsid w:val="00A056FD"/>
    <w:pPr>
      <w:tabs>
        <w:tab w:val="center" w:pos="4320"/>
        <w:tab w:val="right" w:pos="8640"/>
      </w:tabs>
    </w:pPr>
  </w:style>
  <w:style w:type="character" w:customStyle="1" w:styleId="FooterChar">
    <w:name w:val="Footer Char"/>
    <w:basedOn w:val="DefaultParagraphFont"/>
    <w:link w:val="Footer"/>
    <w:uiPriority w:val="99"/>
    <w:rsid w:val="00A056FD"/>
    <w:rPr>
      <w:lang w:val="en-AU"/>
    </w:rPr>
  </w:style>
  <w:style w:type="character" w:customStyle="1" w:styleId="sd-text-font-size2">
    <w:name w:val="sd-text-font-size_2"/>
    <w:basedOn w:val="DefaultParagraphFont"/>
    <w:rsid w:val="008C541D"/>
  </w:style>
  <w:style w:type="character" w:customStyle="1" w:styleId="st">
    <w:name w:val="st"/>
    <w:basedOn w:val="DefaultParagraphFont"/>
    <w:rsid w:val="001425AD"/>
  </w:style>
  <w:style w:type="paragraph" w:customStyle="1" w:styleId="dof-rteelement-p">
    <w:name w:val="dof-rteelement-p"/>
    <w:basedOn w:val="Normal"/>
    <w:rsid w:val="00BA408E"/>
    <w:pPr>
      <w:spacing w:before="100" w:beforeAutospacing="1" w:after="100" w:afterAutospacing="1"/>
    </w:pPr>
    <w:rPr>
      <w:rFonts w:ascii="Times" w:hAnsi="Times"/>
      <w:sz w:val="20"/>
      <w:szCs w:val="20"/>
      <w:lang w:val="en-US"/>
    </w:rPr>
  </w:style>
  <w:style w:type="paragraph" w:styleId="Caption">
    <w:name w:val="caption"/>
    <w:basedOn w:val="Normal"/>
    <w:next w:val="Normal"/>
    <w:link w:val="CaptionChar"/>
    <w:qFormat/>
    <w:rsid w:val="005600D5"/>
    <w:pPr>
      <w:tabs>
        <w:tab w:val="right" w:pos="9360"/>
      </w:tabs>
    </w:pPr>
    <w:rPr>
      <w:rFonts w:ascii="Arial" w:eastAsia="Times New Roman" w:hAnsi="Arial" w:cs="Times New Roman"/>
      <w:b/>
      <w:color w:val="FF0000"/>
      <w:sz w:val="40"/>
    </w:rPr>
  </w:style>
  <w:style w:type="character" w:customStyle="1" w:styleId="CaptionChar">
    <w:name w:val="Caption Char"/>
    <w:basedOn w:val="DefaultParagraphFont"/>
    <w:link w:val="Caption"/>
    <w:locked/>
    <w:rsid w:val="005600D5"/>
    <w:rPr>
      <w:rFonts w:ascii="Arial" w:eastAsia="Times New Roman" w:hAnsi="Arial" w:cs="Times New Roman"/>
      <w:b/>
      <w:color w:val="FF0000"/>
      <w:sz w:val="40"/>
      <w:lang w:val="en-AU"/>
    </w:rPr>
  </w:style>
  <w:style w:type="character" w:styleId="PlaceholderText">
    <w:name w:val="Placeholder Text"/>
    <w:basedOn w:val="DefaultParagraphFont"/>
    <w:uiPriority w:val="99"/>
    <w:semiHidden/>
    <w:rsid w:val="00805CF0"/>
    <w:rPr>
      <w:color w:val="808080"/>
    </w:rPr>
  </w:style>
  <w:style w:type="character" w:customStyle="1" w:styleId="tgc">
    <w:name w:val="_tgc"/>
    <w:basedOn w:val="DefaultParagraphFont"/>
    <w:rsid w:val="009879A1"/>
  </w:style>
  <w:style w:type="character" w:styleId="Strong">
    <w:name w:val="Strong"/>
    <w:basedOn w:val="DefaultParagraphFont"/>
    <w:uiPriority w:val="22"/>
    <w:qFormat/>
    <w:rsid w:val="00373A84"/>
    <w:rPr>
      <w:b/>
      <w:bCs/>
    </w:rPr>
  </w:style>
  <w:style w:type="paragraph" w:customStyle="1" w:styleId="csbullet">
    <w:name w:val="csbullet"/>
    <w:basedOn w:val="Normal"/>
    <w:rsid w:val="00EA571C"/>
    <w:pPr>
      <w:numPr>
        <w:numId w:val="5"/>
      </w:numPr>
      <w:tabs>
        <w:tab w:val="left" w:pos="-851"/>
      </w:tabs>
      <w:spacing w:before="120" w:after="120" w:line="280" w:lineRule="exact"/>
    </w:pPr>
    <w:rPr>
      <w:rFonts w:ascii="Times New Roman" w:eastAsia="Times New Roman" w:hAnsi="Times New Roman" w:cs="Times New Roman"/>
      <w:sz w:val="22"/>
      <w:szCs w:val="20"/>
      <w:lang w:val="en-US"/>
    </w:rPr>
  </w:style>
  <w:style w:type="paragraph" w:customStyle="1" w:styleId="question">
    <w:name w:val="question"/>
    <w:basedOn w:val="Normal"/>
    <w:uiPriority w:val="99"/>
    <w:rsid w:val="00B943E3"/>
    <w:pPr>
      <w:widowControl w:val="0"/>
      <w:autoSpaceDE w:val="0"/>
      <w:autoSpaceDN w:val="0"/>
      <w:adjustRightInd w:val="0"/>
      <w:spacing w:before="240"/>
      <w:ind w:left="567" w:right="567" w:hanging="567"/>
    </w:pPr>
    <w:rPr>
      <w:rFonts w:ascii="Times New Roman" w:hAnsi="Times New Roman" w:cs="Times New Roman"/>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10332">
      <w:bodyDiv w:val="1"/>
      <w:marLeft w:val="0"/>
      <w:marRight w:val="0"/>
      <w:marTop w:val="0"/>
      <w:marBottom w:val="0"/>
      <w:divBdr>
        <w:top w:val="none" w:sz="0" w:space="0" w:color="auto"/>
        <w:left w:val="none" w:sz="0" w:space="0" w:color="auto"/>
        <w:bottom w:val="none" w:sz="0" w:space="0" w:color="auto"/>
        <w:right w:val="none" w:sz="0" w:space="0" w:color="auto"/>
      </w:divBdr>
      <w:divsChild>
        <w:div w:id="2091653161">
          <w:marLeft w:val="0"/>
          <w:marRight w:val="0"/>
          <w:marTop w:val="0"/>
          <w:marBottom w:val="0"/>
          <w:divBdr>
            <w:top w:val="none" w:sz="0" w:space="0" w:color="auto"/>
            <w:left w:val="none" w:sz="0" w:space="0" w:color="auto"/>
            <w:bottom w:val="none" w:sz="0" w:space="0" w:color="auto"/>
            <w:right w:val="none" w:sz="0" w:space="0" w:color="auto"/>
          </w:divBdr>
          <w:divsChild>
            <w:div w:id="574319387">
              <w:marLeft w:val="0"/>
              <w:marRight w:val="0"/>
              <w:marTop w:val="0"/>
              <w:marBottom w:val="0"/>
              <w:divBdr>
                <w:top w:val="none" w:sz="0" w:space="0" w:color="auto"/>
                <w:left w:val="none" w:sz="0" w:space="0" w:color="auto"/>
                <w:bottom w:val="none" w:sz="0" w:space="0" w:color="auto"/>
                <w:right w:val="none" w:sz="0" w:space="0" w:color="auto"/>
              </w:divBdr>
              <w:divsChild>
                <w:div w:id="425420904">
                  <w:marLeft w:val="0"/>
                  <w:marRight w:val="0"/>
                  <w:marTop w:val="0"/>
                  <w:marBottom w:val="0"/>
                  <w:divBdr>
                    <w:top w:val="none" w:sz="0" w:space="0" w:color="auto"/>
                    <w:left w:val="none" w:sz="0" w:space="0" w:color="auto"/>
                    <w:bottom w:val="none" w:sz="0" w:space="0" w:color="auto"/>
                    <w:right w:val="none" w:sz="0" w:space="0" w:color="auto"/>
                  </w:divBdr>
                  <w:divsChild>
                    <w:div w:id="457800107">
                      <w:marLeft w:val="0"/>
                      <w:marRight w:val="0"/>
                      <w:marTop w:val="0"/>
                      <w:marBottom w:val="0"/>
                      <w:divBdr>
                        <w:top w:val="none" w:sz="0" w:space="0" w:color="auto"/>
                        <w:left w:val="none" w:sz="0" w:space="0" w:color="auto"/>
                        <w:bottom w:val="none" w:sz="0" w:space="0" w:color="auto"/>
                        <w:right w:val="none" w:sz="0" w:space="0" w:color="auto"/>
                      </w:divBdr>
                    </w:div>
                    <w:div w:id="1507398244">
                      <w:marLeft w:val="0"/>
                      <w:marRight w:val="0"/>
                      <w:marTop w:val="0"/>
                      <w:marBottom w:val="0"/>
                      <w:divBdr>
                        <w:top w:val="none" w:sz="0" w:space="0" w:color="auto"/>
                        <w:left w:val="none" w:sz="0" w:space="0" w:color="auto"/>
                        <w:bottom w:val="none" w:sz="0" w:space="0" w:color="auto"/>
                        <w:right w:val="none" w:sz="0" w:space="0" w:color="auto"/>
                      </w:divBdr>
                      <w:divsChild>
                        <w:div w:id="321351927">
                          <w:marLeft w:val="0"/>
                          <w:marRight w:val="0"/>
                          <w:marTop w:val="0"/>
                          <w:marBottom w:val="0"/>
                          <w:divBdr>
                            <w:top w:val="none" w:sz="0" w:space="0" w:color="auto"/>
                            <w:left w:val="none" w:sz="0" w:space="0" w:color="auto"/>
                            <w:bottom w:val="none" w:sz="0" w:space="0" w:color="auto"/>
                            <w:right w:val="none" w:sz="0" w:space="0" w:color="auto"/>
                          </w:divBdr>
                          <w:divsChild>
                            <w:div w:id="1922055977">
                              <w:marLeft w:val="0"/>
                              <w:marRight w:val="0"/>
                              <w:marTop w:val="0"/>
                              <w:marBottom w:val="0"/>
                              <w:divBdr>
                                <w:top w:val="none" w:sz="0" w:space="0" w:color="auto"/>
                                <w:left w:val="none" w:sz="0" w:space="0" w:color="auto"/>
                                <w:bottom w:val="none" w:sz="0" w:space="0" w:color="auto"/>
                                <w:right w:val="none" w:sz="0" w:space="0" w:color="auto"/>
                              </w:divBdr>
                              <w:divsChild>
                                <w:div w:id="996111751">
                                  <w:marLeft w:val="0"/>
                                  <w:marRight w:val="0"/>
                                  <w:marTop w:val="0"/>
                                  <w:marBottom w:val="0"/>
                                  <w:divBdr>
                                    <w:top w:val="none" w:sz="0" w:space="0" w:color="auto"/>
                                    <w:left w:val="none" w:sz="0" w:space="0" w:color="auto"/>
                                    <w:bottom w:val="none" w:sz="0" w:space="0" w:color="auto"/>
                                    <w:right w:val="none" w:sz="0" w:space="0" w:color="auto"/>
                                  </w:divBdr>
                                  <w:divsChild>
                                    <w:div w:id="13015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1298">
                  <w:marLeft w:val="0"/>
                  <w:marRight w:val="0"/>
                  <w:marTop w:val="0"/>
                  <w:marBottom w:val="0"/>
                  <w:divBdr>
                    <w:top w:val="none" w:sz="0" w:space="0" w:color="auto"/>
                    <w:left w:val="none" w:sz="0" w:space="0" w:color="auto"/>
                    <w:bottom w:val="none" w:sz="0" w:space="0" w:color="auto"/>
                    <w:right w:val="none" w:sz="0" w:space="0" w:color="auto"/>
                  </w:divBdr>
                  <w:divsChild>
                    <w:div w:id="23946407">
                      <w:marLeft w:val="0"/>
                      <w:marRight w:val="0"/>
                      <w:marTop w:val="0"/>
                      <w:marBottom w:val="0"/>
                      <w:divBdr>
                        <w:top w:val="none" w:sz="0" w:space="0" w:color="auto"/>
                        <w:left w:val="none" w:sz="0" w:space="0" w:color="auto"/>
                        <w:bottom w:val="none" w:sz="0" w:space="0" w:color="auto"/>
                        <w:right w:val="none" w:sz="0" w:space="0" w:color="auto"/>
                      </w:divBdr>
                    </w:div>
                  </w:divsChild>
                </w:div>
                <w:div w:id="1240479989">
                  <w:marLeft w:val="0"/>
                  <w:marRight w:val="0"/>
                  <w:marTop w:val="0"/>
                  <w:marBottom w:val="0"/>
                  <w:divBdr>
                    <w:top w:val="none" w:sz="0" w:space="0" w:color="auto"/>
                    <w:left w:val="none" w:sz="0" w:space="0" w:color="auto"/>
                    <w:bottom w:val="none" w:sz="0" w:space="0" w:color="auto"/>
                    <w:right w:val="none" w:sz="0" w:space="0" w:color="auto"/>
                  </w:divBdr>
                </w:div>
              </w:divsChild>
            </w:div>
            <w:div w:id="218907235">
              <w:marLeft w:val="0"/>
              <w:marRight w:val="0"/>
              <w:marTop w:val="0"/>
              <w:marBottom w:val="0"/>
              <w:divBdr>
                <w:top w:val="none" w:sz="0" w:space="0" w:color="auto"/>
                <w:left w:val="none" w:sz="0" w:space="0" w:color="auto"/>
                <w:bottom w:val="none" w:sz="0" w:space="0" w:color="auto"/>
                <w:right w:val="none" w:sz="0" w:space="0" w:color="auto"/>
              </w:divBdr>
              <w:divsChild>
                <w:div w:id="105270851">
                  <w:marLeft w:val="0"/>
                  <w:marRight w:val="0"/>
                  <w:marTop w:val="0"/>
                  <w:marBottom w:val="0"/>
                  <w:divBdr>
                    <w:top w:val="none" w:sz="0" w:space="0" w:color="auto"/>
                    <w:left w:val="none" w:sz="0" w:space="0" w:color="auto"/>
                    <w:bottom w:val="none" w:sz="0" w:space="0" w:color="auto"/>
                    <w:right w:val="none" w:sz="0" w:space="0" w:color="auto"/>
                  </w:divBdr>
                  <w:divsChild>
                    <w:div w:id="50619496">
                      <w:marLeft w:val="0"/>
                      <w:marRight w:val="0"/>
                      <w:marTop w:val="0"/>
                      <w:marBottom w:val="0"/>
                      <w:divBdr>
                        <w:top w:val="none" w:sz="0" w:space="0" w:color="auto"/>
                        <w:left w:val="none" w:sz="0" w:space="0" w:color="auto"/>
                        <w:bottom w:val="none" w:sz="0" w:space="0" w:color="auto"/>
                        <w:right w:val="none" w:sz="0" w:space="0" w:color="auto"/>
                      </w:divBdr>
                      <w:divsChild>
                        <w:div w:id="715352081">
                          <w:marLeft w:val="0"/>
                          <w:marRight w:val="0"/>
                          <w:marTop w:val="0"/>
                          <w:marBottom w:val="0"/>
                          <w:divBdr>
                            <w:top w:val="none" w:sz="0" w:space="0" w:color="auto"/>
                            <w:left w:val="none" w:sz="0" w:space="0" w:color="auto"/>
                            <w:bottom w:val="none" w:sz="0" w:space="0" w:color="auto"/>
                            <w:right w:val="none" w:sz="0" w:space="0" w:color="auto"/>
                          </w:divBdr>
                          <w:divsChild>
                            <w:div w:id="1176502413">
                              <w:marLeft w:val="0"/>
                              <w:marRight w:val="0"/>
                              <w:marTop w:val="0"/>
                              <w:marBottom w:val="0"/>
                              <w:divBdr>
                                <w:top w:val="none" w:sz="0" w:space="0" w:color="auto"/>
                                <w:left w:val="none" w:sz="0" w:space="0" w:color="auto"/>
                                <w:bottom w:val="none" w:sz="0" w:space="0" w:color="auto"/>
                                <w:right w:val="none" w:sz="0" w:space="0" w:color="auto"/>
                              </w:divBdr>
                              <w:divsChild>
                                <w:div w:id="1972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279957">
          <w:marLeft w:val="0"/>
          <w:marRight w:val="0"/>
          <w:marTop w:val="0"/>
          <w:marBottom w:val="0"/>
          <w:divBdr>
            <w:top w:val="none" w:sz="0" w:space="0" w:color="auto"/>
            <w:left w:val="none" w:sz="0" w:space="0" w:color="auto"/>
            <w:bottom w:val="none" w:sz="0" w:space="0" w:color="auto"/>
            <w:right w:val="none" w:sz="0" w:space="0" w:color="auto"/>
          </w:divBdr>
        </w:div>
        <w:div w:id="570584699">
          <w:marLeft w:val="0"/>
          <w:marRight w:val="0"/>
          <w:marTop w:val="0"/>
          <w:marBottom w:val="0"/>
          <w:divBdr>
            <w:top w:val="none" w:sz="0" w:space="0" w:color="auto"/>
            <w:left w:val="none" w:sz="0" w:space="0" w:color="auto"/>
            <w:bottom w:val="none" w:sz="0" w:space="0" w:color="auto"/>
            <w:right w:val="none" w:sz="0" w:space="0" w:color="auto"/>
          </w:divBdr>
          <w:divsChild>
            <w:div w:id="194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1185">
      <w:bodyDiv w:val="1"/>
      <w:marLeft w:val="0"/>
      <w:marRight w:val="0"/>
      <w:marTop w:val="0"/>
      <w:marBottom w:val="0"/>
      <w:divBdr>
        <w:top w:val="none" w:sz="0" w:space="0" w:color="auto"/>
        <w:left w:val="none" w:sz="0" w:space="0" w:color="auto"/>
        <w:bottom w:val="none" w:sz="0" w:space="0" w:color="auto"/>
        <w:right w:val="none" w:sz="0" w:space="0" w:color="auto"/>
      </w:divBdr>
      <w:divsChild>
        <w:div w:id="1171682432">
          <w:marLeft w:val="0"/>
          <w:marRight w:val="0"/>
          <w:marTop w:val="0"/>
          <w:marBottom w:val="0"/>
          <w:divBdr>
            <w:top w:val="none" w:sz="0" w:space="0" w:color="auto"/>
            <w:left w:val="none" w:sz="0" w:space="0" w:color="auto"/>
            <w:bottom w:val="none" w:sz="0" w:space="0" w:color="auto"/>
            <w:right w:val="none" w:sz="0" w:space="0" w:color="auto"/>
          </w:divBdr>
          <w:divsChild>
            <w:div w:id="165023812">
              <w:marLeft w:val="0"/>
              <w:marRight w:val="0"/>
              <w:marTop w:val="0"/>
              <w:marBottom w:val="0"/>
              <w:divBdr>
                <w:top w:val="none" w:sz="0" w:space="0" w:color="auto"/>
                <w:left w:val="none" w:sz="0" w:space="0" w:color="auto"/>
                <w:bottom w:val="none" w:sz="0" w:space="0" w:color="auto"/>
                <w:right w:val="none" w:sz="0" w:space="0" w:color="auto"/>
              </w:divBdr>
              <w:divsChild>
                <w:div w:id="350497071">
                  <w:marLeft w:val="0"/>
                  <w:marRight w:val="0"/>
                  <w:marTop w:val="0"/>
                  <w:marBottom w:val="0"/>
                  <w:divBdr>
                    <w:top w:val="none" w:sz="0" w:space="0" w:color="auto"/>
                    <w:left w:val="none" w:sz="0" w:space="0" w:color="auto"/>
                    <w:bottom w:val="none" w:sz="0" w:space="0" w:color="auto"/>
                    <w:right w:val="none" w:sz="0" w:space="0" w:color="auto"/>
                  </w:divBdr>
                </w:div>
              </w:divsChild>
            </w:div>
            <w:div w:id="1751005143">
              <w:marLeft w:val="0"/>
              <w:marRight w:val="0"/>
              <w:marTop w:val="0"/>
              <w:marBottom w:val="0"/>
              <w:divBdr>
                <w:top w:val="none" w:sz="0" w:space="0" w:color="auto"/>
                <w:left w:val="none" w:sz="0" w:space="0" w:color="auto"/>
                <w:bottom w:val="none" w:sz="0" w:space="0" w:color="auto"/>
                <w:right w:val="none" w:sz="0" w:space="0" w:color="auto"/>
              </w:divBdr>
              <w:divsChild>
                <w:div w:id="2695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7771">
      <w:bodyDiv w:val="1"/>
      <w:marLeft w:val="0"/>
      <w:marRight w:val="0"/>
      <w:marTop w:val="0"/>
      <w:marBottom w:val="0"/>
      <w:divBdr>
        <w:top w:val="none" w:sz="0" w:space="0" w:color="auto"/>
        <w:left w:val="none" w:sz="0" w:space="0" w:color="auto"/>
        <w:bottom w:val="none" w:sz="0" w:space="0" w:color="auto"/>
        <w:right w:val="none" w:sz="0" w:space="0" w:color="auto"/>
      </w:divBdr>
    </w:div>
    <w:div w:id="312871690">
      <w:bodyDiv w:val="1"/>
      <w:marLeft w:val="0"/>
      <w:marRight w:val="0"/>
      <w:marTop w:val="0"/>
      <w:marBottom w:val="0"/>
      <w:divBdr>
        <w:top w:val="none" w:sz="0" w:space="0" w:color="auto"/>
        <w:left w:val="none" w:sz="0" w:space="0" w:color="auto"/>
        <w:bottom w:val="none" w:sz="0" w:space="0" w:color="auto"/>
        <w:right w:val="none" w:sz="0" w:space="0" w:color="auto"/>
      </w:divBdr>
      <w:divsChild>
        <w:div w:id="931670303">
          <w:marLeft w:val="0"/>
          <w:marRight w:val="0"/>
          <w:marTop w:val="0"/>
          <w:marBottom w:val="0"/>
          <w:divBdr>
            <w:top w:val="none" w:sz="0" w:space="0" w:color="auto"/>
            <w:left w:val="none" w:sz="0" w:space="0" w:color="auto"/>
            <w:bottom w:val="none" w:sz="0" w:space="0" w:color="auto"/>
            <w:right w:val="none" w:sz="0" w:space="0" w:color="auto"/>
          </w:divBdr>
          <w:divsChild>
            <w:div w:id="1143693073">
              <w:marLeft w:val="0"/>
              <w:marRight w:val="0"/>
              <w:marTop w:val="0"/>
              <w:marBottom w:val="0"/>
              <w:divBdr>
                <w:top w:val="none" w:sz="0" w:space="0" w:color="auto"/>
                <w:left w:val="none" w:sz="0" w:space="0" w:color="auto"/>
                <w:bottom w:val="none" w:sz="0" w:space="0" w:color="auto"/>
                <w:right w:val="none" w:sz="0" w:space="0" w:color="auto"/>
              </w:divBdr>
              <w:divsChild>
                <w:div w:id="18185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2618">
      <w:bodyDiv w:val="1"/>
      <w:marLeft w:val="0"/>
      <w:marRight w:val="0"/>
      <w:marTop w:val="0"/>
      <w:marBottom w:val="0"/>
      <w:divBdr>
        <w:top w:val="none" w:sz="0" w:space="0" w:color="auto"/>
        <w:left w:val="none" w:sz="0" w:space="0" w:color="auto"/>
        <w:bottom w:val="none" w:sz="0" w:space="0" w:color="auto"/>
        <w:right w:val="none" w:sz="0" w:space="0" w:color="auto"/>
      </w:divBdr>
    </w:div>
    <w:div w:id="617832568">
      <w:bodyDiv w:val="1"/>
      <w:marLeft w:val="0"/>
      <w:marRight w:val="0"/>
      <w:marTop w:val="0"/>
      <w:marBottom w:val="0"/>
      <w:divBdr>
        <w:top w:val="none" w:sz="0" w:space="0" w:color="auto"/>
        <w:left w:val="none" w:sz="0" w:space="0" w:color="auto"/>
        <w:bottom w:val="none" w:sz="0" w:space="0" w:color="auto"/>
        <w:right w:val="none" w:sz="0" w:space="0" w:color="auto"/>
      </w:divBdr>
    </w:div>
    <w:div w:id="808933628">
      <w:bodyDiv w:val="1"/>
      <w:marLeft w:val="0"/>
      <w:marRight w:val="0"/>
      <w:marTop w:val="0"/>
      <w:marBottom w:val="0"/>
      <w:divBdr>
        <w:top w:val="none" w:sz="0" w:space="0" w:color="auto"/>
        <w:left w:val="none" w:sz="0" w:space="0" w:color="auto"/>
        <w:bottom w:val="none" w:sz="0" w:space="0" w:color="auto"/>
        <w:right w:val="none" w:sz="0" w:space="0" w:color="auto"/>
      </w:divBdr>
      <w:divsChild>
        <w:div w:id="1102413731">
          <w:marLeft w:val="0"/>
          <w:marRight w:val="0"/>
          <w:marTop w:val="0"/>
          <w:marBottom w:val="0"/>
          <w:divBdr>
            <w:top w:val="none" w:sz="0" w:space="0" w:color="auto"/>
            <w:left w:val="none" w:sz="0" w:space="0" w:color="auto"/>
            <w:bottom w:val="none" w:sz="0" w:space="0" w:color="auto"/>
            <w:right w:val="none" w:sz="0" w:space="0" w:color="auto"/>
          </w:divBdr>
          <w:divsChild>
            <w:div w:id="8447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0166">
      <w:bodyDiv w:val="1"/>
      <w:marLeft w:val="0"/>
      <w:marRight w:val="0"/>
      <w:marTop w:val="0"/>
      <w:marBottom w:val="0"/>
      <w:divBdr>
        <w:top w:val="none" w:sz="0" w:space="0" w:color="auto"/>
        <w:left w:val="none" w:sz="0" w:space="0" w:color="auto"/>
        <w:bottom w:val="none" w:sz="0" w:space="0" w:color="auto"/>
        <w:right w:val="none" w:sz="0" w:space="0" w:color="auto"/>
      </w:divBdr>
    </w:div>
    <w:div w:id="1082871408">
      <w:bodyDiv w:val="1"/>
      <w:marLeft w:val="0"/>
      <w:marRight w:val="0"/>
      <w:marTop w:val="0"/>
      <w:marBottom w:val="0"/>
      <w:divBdr>
        <w:top w:val="none" w:sz="0" w:space="0" w:color="auto"/>
        <w:left w:val="none" w:sz="0" w:space="0" w:color="auto"/>
        <w:bottom w:val="none" w:sz="0" w:space="0" w:color="auto"/>
        <w:right w:val="none" w:sz="0" w:space="0" w:color="auto"/>
      </w:divBdr>
    </w:div>
    <w:div w:id="1264534580">
      <w:bodyDiv w:val="1"/>
      <w:marLeft w:val="0"/>
      <w:marRight w:val="0"/>
      <w:marTop w:val="0"/>
      <w:marBottom w:val="0"/>
      <w:divBdr>
        <w:top w:val="none" w:sz="0" w:space="0" w:color="auto"/>
        <w:left w:val="none" w:sz="0" w:space="0" w:color="auto"/>
        <w:bottom w:val="none" w:sz="0" w:space="0" w:color="auto"/>
        <w:right w:val="none" w:sz="0" w:space="0" w:color="auto"/>
      </w:divBdr>
    </w:div>
    <w:div w:id="1303534807">
      <w:bodyDiv w:val="1"/>
      <w:marLeft w:val="0"/>
      <w:marRight w:val="0"/>
      <w:marTop w:val="0"/>
      <w:marBottom w:val="0"/>
      <w:divBdr>
        <w:top w:val="none" w:sz="0" w:space="0" w:color="auto"/>
        <w:left w:val="none" w:sz="0" w:space="0" w:color="auto"/>
        <w:bottom w:val="none" w:sz="0" w:space="0" w:color="auto"/>
        <w:right w:val="none" w:sz="0" w:space="0" w:color="auto"/>
      </w:divBdr>
    </w:div>
    <w:div w:id="1403482470">
      <w:bodyDiv w:val="1"/>
      <w:marLeft w:val="0"/>
      <w:marRight w:val="0"/>
      <w:marTop w:val="0"/>
      <w:marBottom w:val="0"/>
      <w:divBdr>
        <w:top w:val="none" w:sz="0" w:space="0" w:color="auto"/>
        <w:left w:val="none" w:sz="0" w:space="0" w:color="auto"/>
        <w:bottom w:val="none" w:sz="0" w:space="0" w:color="auto"/>
        <w:right w:val="none" w:sz="0" w:space="0" w:color="auto"/>
      </w:divBdr>
    </w:div>
    <w:div w:id="1458063623">
      <w:bodyDiv w:val="1"/>
      <w:marLeft w:val="0"/>
      <w:marRight w:val="0"/>
      <w:marTop w:val="0"/>
      <w:marBottom w:val="0"/>
      <w:divBdr>
        <w:top w:val="none" w:sz="0" w:space="0" w:color="auto"/>
        <w:left w:val="none" w:sz="0" w:space="0" w:color="auto"/>
        <w:bottom w:val="none" w:sz="0" w:space="0" w:color="auto"/>
        <w:right w:val="none" w:sz="0" w:space="0" w:color="auto"/>
      </w:divBdr>
    </w:div>
    <w:div w:id="1476024747">
      <w:bodyDiv w:val="1"/>
      <w:marLeft w:val="0"/>
      <w:marRight w:val="0"/>
      <w:marTop w:val="0"/>
      <w:marBottom w:val="0"/>
      <w:divBdr>
        <w:top w:val="none" w:sz="0" w:space="0" w:color="auto"/>
        <w:left w:val="none" w:sz="0" w:space="0" w:color="auto"/>
        <w:bottom w:val="none" w:sz="0" w:space="0" w:color="auto"/>
        <w:right w:val="none" w:sz="0" w:space="0" w:color="auto"/>
      </w:divBdr>
      <w:divsChild>
        <w:div w:id="750204144">
          <w:marLeft w:val="0"/>
          <w:marRight w:val="0"/>
          <w:marTop w:val="0"/>
          <w:marBottom w:val="0"/>
          <w:divBdr>
            <w:top w:val="none" w:sz="0" w:space="0" w:color="auto"/>
            <w:left w:val="none" w:sz="0" w:space="0" w:color="auto"/>
            <w:bottom w:val="none" w:sz="0" w:space="0" w:color="auto"/>
            <w:right w:val="none" w:sz="0" w:space="0" w:color="auto"/>
          </w:divBdr>
          <w:divsChild>
            <w:div w:id="1282299704">
              <w:marLeft w:val="0"/>
              <w:marRight w:val="0"/>
              <w:marTop w:val="0"/>
              <w:marBottom w:val="0"/>
              <w:divBdr>
                <w:top w:val="none" w:sz="0" w:space="0" w:color="auto"/>
                <w:left w:val="none" w:sz="0" w:space="0" w:color="auto"/>
                <w:bottom w:val="none" w:sz="0" w:space="0" w:color="auto"/>
                <w:right w:val="none" w:sz="0" w:space="0" w:color="auto"/>
              </w:divBdr>
              <w:divsChild>
                <w:div w:id="1460759118">
                  <w:marLeft w:val="0"/>
                  <w:marRight w:val="0"/>
                  <w:marTop w:val="0"/>
                  <w:marBottom w:val="0"/>
                  <w:divBdr>
                    <w:top w:val="none" w:sz="0" w:space="0" w:color="auto"/>
                    <w:left w:val="none" w:sz="0" w:space="0" w:color="auto"/>
                    <w:bottom w:val="none" w:sz="0" w:space="0" w:color="auto"/>
                    <w:right w:val="none" w:sz="0" w:space="0" w:color="auto"/>
                  </w:divBdr>
                  <w:divsChild>
                    <w:div w:id="1903979936">
                      <w:marLeft w:val="0"/>
                      <w:marRight w:val="0"/>
                      <w:marTop w:val="0"/>
                      <w:marBottom w:val="0"/>
                      <w:divBdr>
                        <w:top w:val="none" w:sz="0" w:space="0" w:color="auto"/>
                        <w:left w:val="none" w:sz="0" w:space="0" w:color="auto"/>
                        <w:bottom w:val="none" w:sz="0" w:space="0" w:color="auto"/>
                        <w:right w:val="none" w:sz="0" w:space="0" w:color="auto"/>
                      </w:divBdr>
                      <w:divsChild>
                        <w:div w:id="454174178">
                          <w:marLeft w:val="0"/>
                          <w:marRight w:val="0"/>
                          <w:marTop w:val="0"/>
                          <w:marBottom w:val="0"/>
                          <w:divBdr>
                            <w:top w:val="none" w:sz="0" w:space="0" w:color="auto"/>
                            <w:left w:val="none" w:sz="0" w:space="0" w:color="auto"/>
                            <w:bottom w:val="none" w:sz="0" w:space="0" w:color="auto"/>
                            <w:right w:val="none" w:sz="0" w:space="0" w:color="auto"/>
                          </w:divBdr>
                          <w:divsChild>
                            <w:div w:id="1191725230">
                              <w:marLeft w:val="0"/>
                              <w:marRight w:val="0"/>
                              <w:marTop w:val="0"/>
                              <w:marBottom w:val="0"/>
                              <w:divBdr>
                                <w:top w:val="none" w:sz="0" w:space="0" w:color="auto"/>
                                <w:left w:val="none" w:sz="0" w:space="0" w:color="auto"/>
                                <w:bottom w:val="none" w:sz="0" w:space="0" w:color="auto"/>
                                <w:right w:val="none" w:sz="0" w:space="0" w:color="auto"/>
                              </w:divBdr>
                              <w:divsChild>
                                <w:div w:id="1520970781">
                                  <w:marLeft w:val="0"/>
                                  <w:marRight w:val="0"/>
                                  <w:marTop w:val="0"/>
                                  <w:marBottom w:val="0"/>
                                  <w:divBdr>
                                    <w:top w:val="none" w:sz="0" w:space="0" w:color="auto"/>
                                    <w:left w:val="none" w:sz="0" w:space="0" w:color="auto"/>
                                    <w:bottom w:val="none" w:sz="0" w:space="0" w:color="auto"/>
                                    <w:right w:val="none" w:sz="0" w:space="0" w:color="auto"/>
                                  </w:divBdr>
                                </w:div>
                                <w:div w:id="842089729">
                                  <w:marLeft w:val="0"/>
                                  <w:marRight w:val="0"/>
                                  <w:marTop w:val="0"/>
                                  <w:marBottom w:val="0"/>
                                  <w:divBdr>
                                    <w:top w:val="none" w:sz="0" w:space="0" w:color="auto"/>
                                    <w:left w:val="none" w:sz="0" w:space="0" w:color="auto"/>
                                    <w:bottom w:val="none" w:sz="0" w:space="0" w:color="auto"/>
                                    <w:right w:val="none" w:sz="0" w:space="0" w:color="auto"/>
                                  </w:divBdr>
                                  <w:divsChild>
                                    <w:div w:id="18148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2614">
                              <w:marLeft w:val="0"/>
                              <w:marRight w:val="0"/>
                              <w:marTop w:val="0"/>
                              <w:marBottom w:val="0"/>
                              <w:divBdr>
                                <w:top w:val="none" w:sz="0" w:space="0" w:color="auto"/>
                                <w:left w:val="none" w:sz="0" w:space="0" w:color="auto"/>
                                <w:bottom w:val="none" w:sz="0" w:space="0" w:color="auto"/>
                                <w:right w:val="none" w:sz="0" w:space="0" w:color="auto"/>
                              </w:divBdr>
                              <w:divsChild>
                                <w:div w:id="1296715191">
                                  <w:marLeft w:val="0"/>
                                  <w:marRight w:val="0"/>
                                  <w:marTop w:val="0"/>
                                  <w:marBottom w:val="0"/>
                                  <w:divBdr>
                                    <w:top w:val="none" w:sz="0" w:space="0" w:color="auto"/>
                                    <w:left w:val="none" w:sz="0" w:space="0" w:color="auto"/>
                                    <w:bottom w:val="none" w:sz="0" w:space="0" w:color="auto"/>
                                    <w:right w:val="none" w:sz="0" w:space="0" w:color="auto"/>
                                  </w:divBdr>
                                </w:div>
                                <w:div w:id="131870504">
                                  <w:marLeft w:val="0"/>
                                  <w:marRight w:val="0"/>
                                  <w:marTop w:val="0"/>
                                  <w:marBottom w:val="0"/>
                                  <w:divBdr>
                                    <w:top w:val="none" w:sz="0" w:space="0" w:color="auto"/>
                                    <w:left w:val="none" w:sz="0" w:space="0" w:color="auto"/>
                                    <w:bottom w:val="none" w:sz="0" w:space="0" w:color="auto"/>
                                    <w:right w:val="none" w:sz="0" w:space="0" w:color="auto"/>
                                  </w:divBdr>
                                  <w:divsChild>
                                    <w:div w:id="11143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3017">
                      <w:marLeft w:val="0"/>
                      <w:marRight w:val="0"/>
                      <w:marTop w:val="0"/>
                      <w:marBottom w:val="0"/>
                      <w:divBdr>
                        <w:top w:val="none" w:sz="0" w:space="0" w:color="auto"/>
                        <w:left w:val="none" w:sz="0" w:space="0" w:color="auto"/>
                        <w:bottom w:val="none" w:sz="0" w:space="0" w:color="auto"/>
                        <w:right w:val="none" w:sz="0" w:space="0" w:color="auto"/>
                      </w:divBdr>
                      <w:divsChild>
                        <w:div w:id="934438869">
                          <w:marLeft w:val="0"/>
                          <w:marRight w:val="0"/>
                          <w:marTop w:val="0"/>
                          <w:marBottom w:val="0"/>
                          <w:divBdr>
                            <w:top w:val="none" w:sz="0" w:space="0" w:color="auto"/>
                            <w:left w:val="none" w:sz="0" w:space="0" w:color="auto"/>
                            <w:bottom w:val="none" w:sz="0" w:space="0" w:color="auto"/>
                            <w:right w:val="none" w:sz="0" w:space="0" w:color="auto"/>
                          </w:divBdr>
                        </w:div>
                        <w:div w:id="76368869">
                          <w:marLeft w:val="0"/>
                          <w:marRight w:val="0"/>
                          <w:marTop w:val="0"/>
                          <w:marBottom w:val="0"/>
                          <w:divBdr>
                            <w:top w:val="none" w:sz="0" w:space="0" w:color="auto"/>
                            <w:left w:val="none" w:sz="0" w:space="0" w:color="auto"/>
                            <w:bottom w:val="none" w:sz="0" w:space="0" w:color="auto"/>
                            <w:right w:val="none" w:sz="0" w:space="0" w:color="auto"/>
                          </w:divBdr>
                        </w:div>
                        <w:div w:id="686322715">
                          <w:marLeft w:val="0"/>
                          <w:marRight w:val="0"/>
                          <w:marTop w:val="0"/>
                          <w:marBottom w:val="0"/>
                          <w:divBdr>
                            <w:top w:val="none" w:sz="0" w:space="0" w:color="auto"/>
                            <w:left w:val="none" w:sz="0" w:space="0" w:color="auto"/>
                            <w:bottom w:val="none" w:sz="0" w:space="0" w:color="auto"/>
                            <w:right w:val="none" w:sz="0" w:space="0" w:color="auto"/>
                          </w:divBdr>
                        </w:div>
                        <w:div w:id="12991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97997">
          <w:marLeft w:val="0"/>
          <w:marRight w:val="0"/>
          <w:marTop w:val="0"/>
          <w:marBottom w:val="0"/>
          <w:divBdr>
            <w:top w:val="none" w:sz="0" w:space="0" w:color="auto"/>
            <w:left w:val="none" w:sz="0" w:space="0" w:color="auto"/>
            <w:bottom w:val="none" w:sz="0" w:space="0" w:color="auto"/>
            <w:right w:val="none" w:sz="0" w:space="0" w:color="auto"/>
          </w:divBdr>
          <w:divsChild>
            <w:div w:id="2062821155">
              <w:marLeft w:val="0"/>
              <w:marRight w:val="0"/>
              <w:marTop w:val="0"/>
              <w:marBottom w:val="0"/>
              <w:divBdr>
                <w:top w:val="none" w:sz="0" w:space="0" w:color="auto"/>
                <w:left w:val="none" w:sz="0" w:space="0" w:color="auto"/>
                <w:bottom w:val="none" w:sz="0" w:space="0" w:color="auto"/>
                <w:right w:val="none" w:sz="0" w:space="0" w:color="auto"/>
              </w:divBdr>
              <w:divsChild>
                <w:div w:id="967390425">
                  <w:marLeft w:val="0"/>
                  <w:marRight w:val="0"/>
                  <w:marTop w:val="0"/>
                  <w:marBottom w:val="0"/>
                  <w:divBdr>
                    <w:top w:val="none" w:sz="0" w:space="0" w:color="auto"/>
                    <w:left w:val="none" w:sz="0" w:space="0" w:color="auto"/>
                    <w:bottom w:val="none" w:sz="0" w:space="0" w:color="auto"/>
                    <w:right w:val="none" w:sz="0" w:space="0" w:color="auto"/>
                  </w:divBdr>
                  <w:divsChild>
                    <w:div w:id="188521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43431">
          <w:marLeft w:val="0"/>
          <w:marRight w:val="0"/>
          <w:marTop w:val="0"/>
          <w:marBottom w:val="0"/>
          <w:divBdr>
            <w:top w:val="none" w:sz="0" w:space="0" w:color="auto"/>
            <w:left w:val="none" w:sz="0" w:space="0" w:color="auto"/>
            <w:bottom w:val="none" w:sz="0" w:space="0" w:color="auto"/>
            <w:right w:val="none" w:sz="0" w:space="0" w:color="auto"/>
          </w:divBdr>
          <w:divsChild>
            <w:div w:id="47654802">
              <w:marLeft w:val="0"/>
              <w:marRight w:val="0"/>
              <w:marTop w:val="0"/>
              <w:marBottom w:val="0"/>
              <w:divBdr>
                <w:top w:val="none" w:sz="0" w:space="0" w:color="auto"/>
                <w:left w:val="none" w:sz="0" w:space="0" w:color="auto"/>
                <w:bottom w:val="none" w:sz="0" w:space="0" w:color="auto"/>
                <w:right w:val="none" w:sz="0" w:space="0" w:color="auto"/>
              </w:divBdr>
              <w:divsChild>
                <w:div w:id="526333759">
                  <w:marLeft w:val="0"/>
                  <w:marRight w:val="0"/>
                  <w:marTop w:val="0"/>
                  <w:marBottom w:val="0"/>
                  <w:divBdr>
                    <w:top w:val="none" w:sz="0" w:space="0" w:color="auto"/>
                    <w:left w:val="none" w:sz="0" w:space="0" w:color="auto"/>
                    <w:bottom w:val="none" w:sz="0" w:space="0" w:color="auto"/>
                    <w:right w:val="none" w:sz="0" w:space="0" w:color="auto"/>
                  </w:divBdr>
                  <w:divsChild>
                    <w:div w:id="80761272">
                      <w:marLeft w:val="0"/>
                      <w:marRight w:val="0"/>
                      <w:marTop w:val="0"/>
                      <w:marBottom w:val="0"/>
                      <w:divBdr>
                        <w:top w:val="none" w:sz="0" w:space="0" w:color="auto"/>
                        <w:left w:val="none" w:sz="0" w:space="0" w:color="auto"/>
                        <w:bottom w:val="none" w:sz="0" w:space="0" w:color="auto"/>
                        <w:right w:val="none" w:sz="0" w:space="0" w:color="auto"/>
                      </w:divBdr>
                      <w:divsChild>
                        <w:div w:id="349725933">
                          <w:marLeft w:val="0"/>
                          <w:marRight w:val="0"/>
                          <w:marTop w:val="0"/>
                          <w:marBottom w:val="0"/>
                          <w:divBdr>
                            <w:top w:val="none" w:sz="0" w:space="0" w:color="auto"/>
                            <w:left w:val="none" w:sz="0" w:space="0" w:color="auto"/>
                            <w:bottom w:val="none" w:sz="0" w:space="0" w:color="auto"/>
                            <w:right w:val="none" w:sz="0" w:space="0" w:color="auto"/>
                          </w:divBdr>
                          <w:divsChild>
                            <w:div w:id="229459890">
                              <w:marLeft w:val="0"/>
                              <w:marRight w:val="0"/>
                              <w:marTop w:val="0"/>
                              <w:marBottom w:val="0"/>
                              <w:divBdr>
                                <w:top w:val="none" w:sz="0" w:space="0" w:color="auto"/>
                                <w:left w:val="none" w:sz="0" w:space="0" w:color="auto"/>
                                <w:bottom w:val="none" w:sz="0" w:space="0" w:color="auto"/>
                                <w:right w:val="none" w:sz="0" w:space="0" w:color="auto"/>
                              </w:divBdr>
                            </w:div>
                            <w:div w:id="6223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13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2721E-DD03-437F-8057-805B3586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631007F7</Template>
  <TotalTime>1</TotalTime>
  <Pages>19</Pages>
  <Words>3662</Words>
  <Characters>20875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Scotch College</Company>
  <LinksUpToDate>false</LinksUpToDate>
  <CharactersWithSpaces>24489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Scotch College</dc:creator>
  <cp:lastModifiedBy>MACCAN Andrew</cp:lastModifiedBy>
  <cp:revision>2</cp:revision>
  <dcterms:created xsi:type="dcterms:W3CDTF">2016-09-23T01:06:00Z</dcterms:created>
  <dcterms:modified xsi:type="dcterms:W3CDTF">2016-09-23T01:06:00Z</dcterms:modified>
</cp:coreProperties>
</file>